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E3" w:rsidRPr="00B80C31" w:rsidRDefault="00BE2BE3" w:rsidP="00BE2BE3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BE2BE3" w:rsidRDefault="00BE2BE3" w:rsidP="00BE2BE3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</w:t>
      </w:r>
      <w:r w:rsidRPr="00B80C31">
        <w:rPr>
          <w:rFonts w:ascii="Arial" w:hAnsi="Arial" w:cs="Arial"/>
          <w:sz w:val="32"/>
        </w:rPr>
        <w:t>и</w:t>
      </w:r>
      <w:r w:rsidRPr="00B80C31">
        <w:rPr>
          <w:rFonts w:ascii="Arial" w:hAnsi="Arial" w:cs="Arial"/>
          <w:sz w:val="32"/>
        </w:rPr>
        <w:t>тия образования</w:t>
      </w:r>
    </w:p>
    <w:p w:rsidR="00BE2BE3" w:rsidRDefault="00BE2BE3" w:rsidP="00BE2BE3">
      <w:pPr>
        <w:rPr>
          <w:sz w:val="32"/>
        </w:rPr>
      </w:pPr>
    </w:p>
    <w:p w:rsidR="00BE2BE3" w:rsidRDefault="00BE2BE3" w:rsidP="00BE2BE3"/>
    <w:p w:rsidR="00BE2BE3" w:rsidRDefault="00BE2BE3" w:rsidP="00BE2BE3"/>
    <w:p w:rsidR="00BE2BE3" w:rsidRDefault="00BE2BE3" w:rsidP="00BE2BE3"/>
    <w:p w:rsidR="00BE2BE3" w:rsidRDefault="00BE2BE3" w:rsidP="00BE2BE3">
      <w:pPr>
        <w:jc w:val="center"/>
        <w:rPr>
          <w:b/>
          <w:sz w:val="28"/>
        </w:rPr>
      </w:pPr>
    </w:p>
    <w:p w:rsidR="00BE2BE3" w:rsidRDefault="00BE2BE3" w:rsidP="00BE2BE3"/>
    <w:p w:rsidR="00BE2BE3" w:rsidRDefault="00BE2BE3" w:rsidP="00BE2BE3"/>
    <w:p w:rsidR="00BE2BE3" w:rsidRDefault="00BE2BE3" w:rsidP="00BE2BE3">
      <w:pPr>
        <w:jc w:val="center"/>
        <w:rPr>
          <w:rFonts w:ascii="Arial" w:hAnsi="Arial"/>
          <w:b/>
          <w:sz w:val="44"/>
          <w:szCs w:val="44"/>
        </w:rPr>
      </w:pPr>
    </w:p>
    <w:p w:rsidR="00BE2BE3" w:rsidRPr="001977EF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BE2BE3" w:rsidRPr="00794494" w:rsidRDefault="00BE2BE3" w:rsidP="00BE2BE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BE2BE3" w:rsidRDefault="00BE2BE3" w:rsidP="00BE2BE3">
      <w:pPr>
        <w:jc w:val="center"/>
        <w:rPr>
          <w:rFonts w:ascii="Arial" w:hAnsi="Arial"/>
          <w:b/>
          <w:sz w:val="44"/>
          <w:szCs w:val="44"/>
        </w:rPr>
      </w:pPr>
    </w:p>
    <w:p w:rsidR="00BE2BE3" w:rsidRPr="006909D9" w:rsidRDefault="00BE2BE3" w:rsidP="00BE2BE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ОСНОВЫ БЕЗОПАСНОСТИ ЖИЗНЕДЕЯТЕЛЬНОСТИ</w:t>
      </w:r>
    </w:p>
    <w:p w:rsidR="00BE2BE3" w:rsidRDefault="00BE2BE3" w:rsidP="00BE2BE3">
      <w:pPr>
        <w:jc w:val="center"/>
        <w:rPr>
          <w:b/>
          <w:sz w:val="32"/>
        </w:rPr>
      </w:pPr>
    </w:p>
    <w:p w:rsidR="00BE2BE3" w:rsidRDefault="00BE2BE3" w:rsidP="00BE2BE3">
      <w:pPr>
        <w:jc w:val="center"/>
        <w:rPr>
          <w:b/>
          <w:sz w:val="32"/>
        </w:rPr>
      </w:pPr>
    </w:p>
    <w:p w:rsidR="00BE2BE3" w:rsidRDefault="00BE2BE3" w:rsidP="00BE2BE3">
      <w:pPr>
        <w:jc w:val="center"/>
        <w:rPr>
          <w:b/>
          <w:sz w:val="32"/>
        </w:rPr>
      </w:pPr>
    </w:p>
    <w:p w:rsidR="00BE2BE3" w:rsidRPr="00443D5C" w:rsidRDefault="00BE2BE3" w:rsidP="00BE2BE3">
      <w:pPr>
        <w:jc w:val="center"/>
        <w:rPr>
          <w:sz w:val="28"/>
          <w:szCs w:val="28"/>
        </w:rPr>
      </w:pPr>
    </w:p>
    <w:p w:rsidR="00BE2BE3" w:rsidRPr="00AC646D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</w:p>
    <w:p w:rsidR="00BE2BE3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BE2BE3" w:rsidRPr="00AC646D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BE2BE3" w:rsidRPr="00AC646D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BE2BE3" w:rsidRDefault="00BE2BE3" w:rsidP="00BE2BE3">
      <w:pPr>
        <w:jc w:val="center"/>
        <w:rPr>
          <w:rFonts w:ascii="Arial" w:hAnsi="Arial"/>
          <w:b/>
          <w:sz w:val="32"/>
        </w:rPr>
      </w:pPr>
    </w:p>
    <w:p w:rsidR="00BE2BE3" w:rsidRPr="006909D9" w:rsidRDefault="00BE2BE3" w:rsidP="00BE2BE3">
      <w:pPr>
        <w:jc w:val="center"/>
        <w:rPr>
          <w:rFonts w:ascii="Arial" w:hAnsi="Arial"/>
          <w:b/>
          <w:sz w:val="28"/>
          <w:szCs w:val="28"/>
        </w:rPr>
      </w:pPr>
    </w:p>
    <w:p w:rsidR="00BE2BE3" w:rsidRDefault="00BE2BE3" w:rsidP="00BE2BE3">
      <w:pPr>
        <w:jc w:val="center"/>
        <w:rPr>
          <w:rFonts w:ascii="Arial" w:hAnsi="Arial"/>
          <w:b/>
          <w:sz w:val="32"/>
        </w:rPr>
      </w:pPr>
    </w:p>
    <w:p w:rsidR="00BE2BE3" w:rsidRDefault="00BE2BE3" w:rsidP="00BE2BE3"/>
    <w:p w:rsidR="00BE2BE3" w:rsidRDefault="00BE2BE3" w:rsidP="00BE2BE3"/>
    <w:p w:rsidR="00BE2BE3" w:rsidRDefault="00BE2BE3" w:rsidP="00BE2BE3"/>
    <w:p w:rsidR="00BE2BE3" w:rsidRDefault="00BE2BE3" w:rsidP="00BE2BE3"/>
    <w:p w:rsidR="00BE2BE3" w:rsidRDefault="00BE2BE3" w:rsidP="00BE2BE3">
      <w:pPr>
        <w:jc w:val="center"/>
        <w:rPr>
          <w:b/>
          <w:sz w:val="28"/>
        </w:rPr>
      </w:pPr>
    </w:p>
    <w:p w:rsidR="00BE2BE3" w:rsidRDefault="00BE2BE3" w:rsidP="00BE2BE3">
      <w:pPr>
        <w:jc w:val="center"/>
        <w:rPr>
          <w:b/>
          <w:sz w:val="28"/>
        </w:rPr>
      </w:pPr>
    </w:p>
    <w:p w:rsidR="00BE2BE3" w:rsidRDefault="00BE2BE3" w:rsidP="00BE2BE3">
      <w:pPr>
        <w:jc w:val="center"/>
        <w:rPr>
          <w:b/>
          <w:sz w:val="28"/>
        </w:rPr>
      </w:pPr>
    </w:p>
    <w:p w:rsidR="00BE2BE3" w:rsidRDefault="00BE2BE3" w:rsidP="00BE2BE3">
      <w:pPr>
        <w:jc w:val="center"/>
        <w:rPr>
          <w:b/>
          <w:sz w:val="28"/>
        </w:rPr>
      </w:pPr>
    </w:p>
    <w:p w:rsidR="00BE2BE3" w:rsidRDefault="00BE2BE3" w:rsidP="00BE2BE3">
      <w:pPr>
        <w:jc w:val="center"/>
        <w:rPr>
          <w:b/>
          <w:sz w:val="28"/>
        </w:rPr>
      </w:pPr>
    </w:p>
    <w:p w:rsidR="00BE2BE3" w:rsidRPr="00F105A4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</w:p>
    <w:p w:rsidR="00BE2BE3" w:rsidRDefault="00BE2BE3" w:rsidP="00BE2BE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BE2BE3" w:rsidRPr="00B80C31" w:rsidRDefault="00BE2BE3" w:rsidP="00BE2BE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BE2BE3" w:rsidRDefault="00BE2BE3" w:rsidP="00BE2BE3">
      <w:pPr>
        <w:spacing w:line="360" w:lineRule="auto"/>
        <w:jc w:val="center"/>
        <w:rPr>
          <w:rFonts w:ascii="Arial" w:hAnsi="Arial" w:cs="Arial"/>
          <w:sz w:val="32"/>
        </w:rPr>
        <w:sectPr w:rsidR="00BE2BE3" w:rsidSect="009D1D0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</w:p>
    <w:p w:rsidR="00BE2BE3" w:rsidRPr="00B80C31" w:rsidRDefault="00BE2BE3" w:rsidP="00BE2BE3">
      <w:pPr>
        <w:spacing w:line="360" w:lineRule="auto"/>
        <w:jc w:val="center"/>
        <w:rPr>
          <w:rFonts w:ascii="Arial" w:hAnsi="Arial" w:cs="Arial"/>
          <w:sz w:val="32"/>
        </w:rPr>
      </w:pPr>
      <w:r w:rsidRPr="00B80C31">
        <w:rPr>
          <w:rFonts w:ascii="Arial" w:hAnsi="Arial" w:cs="Arial"/>
          <w:sz w:val="32"/>
        </w:rPr>
        <w:lastRenderedPageBreak/>
        <w:t>Министерство образования и науки Российской Фед</w:t>
      </w:r>
      <w:r w:rsidRPr="00B80C31">
        <w:rPr>
          <w:rFonts w:ascii="Arial" w:hAnsi="Arial" w:cs="Arial"/>
          <w:sz w:val="32"/>
        </w:rPr>
        <w:t>е</w:t>
      </w:r>
      <w:r w:rsidRPr="00B80C31">
        <w:rPr>
          <w:rFonts w:ascii="Arial" w:hAnsi="Arial" w:cs="Arial"/>
          <w:sz w:val="32"/>
        </w:rPr>
        <w:t>рации</w:t>
      </w:r>
    </w:p>
    <w:p w:rsidR="00BE2BE3" w:rsidRDefault="00BE2BE3" w:rsidP="00BE2BE3">
      <w:pPr>
        <w:spacing w:line="360" w:lineRule="auto"/>
        <w:jc w:val="center"/>
        <w:rPr>
          <w:sz w:val="32"/>
        </w:rPr>
      </w:pPr>
      <w:r w:rsidRPr="00B80C31">
        <w:rPr>
          <w:rFonts w:ascii="Arial" w:hAnsi="Arial" w:cs="Arial"/>
          <w:sz w:val="32"/>
        </w:rPr>
        <w:t>Федеральный институт разв</w:t>
      </w:r>
      <w:r w:rsidRPr="00B80C31">
        <w:rPr>
          <w:rFonts w:ascii="Arial" w:hAnsi="Arial" w:cs="Arial"/>
          <w:sz w:val="32"/>
        </w:rPr>
        <w:t>и</w:t>
      </w:r>
      <w:r w:rsidRPr="00B80C31">
        <w:rPr>
          <w:rFonts w:ascii="Arial" w:hAnsi="Arial" w:cs="Arial"/>
          <w:sz w:val="32"/>
        </w:rPr>
        <w:t>тия образования</w:t>
      </w:r>
    </w:p>
    <w:p w:rsidR="00BE2BE3" w:rsidRDefault="00BE2BE3" w:rsidP="00BE2BE3">
      <w:pPr>
        <w:rPr>
          <w:sz w:val="32"/>
        </w:rPr>
      </w:pPr>
    </w:p>
    <w:p w:rsidR="00BE2BE3" w:rsidRDefault="00BE2BE3" w:rsidP="00BE2BE3"/>
    <w:p w:rsidR="00BE2BE3" w:rsidRDefault="00BE2BE3" w:rsidP="00BE2BE3"/>
    <w:p w:rsidR="00BE2BE3" w:rsidRDefault="00BE2BE3" w:rsidP="00BE2BE3"/>
    <w:p w:rsidR="00BE2BE3" w:rsidRDefault="00BE2BE3" w:rsidP="00BE2BE3">
      <w:pPr>
        <w:jc w:val="center"/>
        <w:rPr>
          <w:b/>
          <w:sz w:val="28"/>
        </w:rPr>
      </w:pPr>
    </w:p>
    <w:p w:rsidR="00BE2BE3" w:rsidRDefault="00BE2BE3" w:rsidP="00BE2BE3"/>
    <w:p w:rsidR="00BE2BE3" w:rsidRDefault="00BE2BE3" w:rsidP="00BE2BE3"/>
    <w:p w:rsidR="00BE2BE3" w:rsidRDefault="00BE2BE3" w:rsidP="00BE2BE3">
      <w:pPr>
        <w:jc w:val="center"/>
        <w:rPr>
          <w:rFonts w:ascii="Arial" w:hAnsi="Arial"/>
          <w:b/>
          <w:sz w:val="44"/>
          <w:szCs w:val="44"/>
        </w:rPr>
      </w:pPr>
    </w:p>
    <w:p w:rsidR="00BE2BE3" w:rsidRPr="001977EF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ПРИМЕРНАЯ ПРОГРАММА</w:t>
      </w:r>
    </w:p>
    <w:p w:rsidR="00BE2BE3" w:rsidRPr="00794494" w:rsidRDefault="00BE2BE3" w:rsidP="00BE2BE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cs="Arial"/>
          <w:b/>
          <w:sz w:val="32"/>
          <w:szCs w:val="32"/>
        </w:rPr>
        <w:t>УЧЕБНОЙ ДИСЦИПЛИНЫ</w:t>
      </w:r>
    </w:p>
    <w:p w:rsidR="00BE2BE3" w:rsidRDefault="00BE2BE3" w:rsidP="00BE2BE3">
      <w:pPr>
        <w:jc w:val="center"/>
        <w:rPr>
          <w:rFonts w:ascii="Arial" w:hAnsi="Arial"/>
          <w:b/>
          <w:sz w:val="44"/>
          <w:szCs w:val="44"/>
        </w:rPr>
      </w:pPr>
    </w:p>
    <w:p w:rsidR="00BE2BE3" w:rsidRPr="006909D9" w:rsidRDefault="00BE2BE3" w:rsidP="00BE2BE3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ОСНОВЫ БЕЗОПАСНОСТИ ЖИЗНЕДЕЯТЕЛЬНОСТИ</w:t>
      </w:r>
    </w:p>
    <w:p w:rsidR="00BE2BE3" w:rsidRDefault="00BE2BE3" w:rsidP="00BE2BE3">
      <w:pPr>
        <w:jc w:val="center"/>
        <w:rPr>
          <w:b/>
          <w:sz w:val="32"/>
        </w:rPr>
      </w:pPr>
    </w:p>
    <w:p w:rsidR="00BE2BE3" w:rsidRDefault="00BE2BE3" w:rsidP="00BE2BE3">
      <w:pPr>
        <w:jc w:val="center"/>
        <w:rPr>
          <w:b/>
          <w:sz w:val="32"/>
        </w:rPr>
      </w:pPr>
    </w:p>
    <w:p w:rsidR="00BE2BE3" w:rsidRDefault="00BE2BE3" w:rsidP="00BE2BE3">
      <w:pPr>
        <w:jc w:val="center"/>
        <w:rPr>
          <w:b/>
          <w:sz w:val="32"/>
        </w:rPr>
      </w:pPr>
    </w:p>
    <w:p w:rsidR="00BE2BE3" w:rsidRPr="00443D5C" w:rsidRDefault="00BE2BE3" w:rsidP="00BE2BE3">
      <w:pPr>
        <w:jc w:val="center"/>
        <w:rPr>
          <w:sz w:val="28"/>
          <w:szCs w:val="28"/>
        </w:rPr>
      </w:pPr>
    </w:p>
    <w:p w:rsidR="00BE2BE3" w:rsidRPr="00AC646D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</w:p>
    <w:p w:rsidR="00BE2BE3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для профессий</w:t>
      </w:r>
      <w:r w:rsidRPr="00AC646D">
        <w:rPr>
          <w:rFonts w:ascii="Arial" w:hAnsi="Arial" w:cs="Arial"/>
          <w:b/>
          <w:sz w:val="32"/>
          <w:szCs w:val="32"/>
        </w:rPr>
        <w:t xml:space="preserve"> начального</w:t>
      </w:r>
      <w:r>
        <w:rPr>
          <w:rFonts w:ascii="Arial" w:hAnsi="Arial" w:cs="Arial"/>
          <w:b/>
          <w:sz w:val="32"/>
          <w:szCs w:val="32"/>
        </w:rPr>
        <w:t xml:space="preserve"> профессионального </w:t>
      </w:r>
    </w:p>
    <w:p w:rsidR="00BE2BE3" w:rsidRPr="00AC646D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зования</w:t>
      </w:r>
      <w:r w:rsidRPr="00AC646D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специальностей </w:t>
      </w:r>
      <w:r w:rsidRPr="00AC646D">
        <w:rPr>
          <w:rFonts w:ascii="Arial" w:hAnsi="Arial" w:cs="Arial"/>
          <w:b/>
          <w:sz w:val="32"/>
          <w:szCs w:val="32"/>
        </w:rPr>
        <w:t xml:space="preserve">среднего </w:t>
      </w:r>
    </w:p>
    <w:p w:rsidR="00BE2BE3" w:rsidRPr="00AC646D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  <w:r w:rsidRPr="00AC646D">
        <w:rPr>
          <w:rFonts w:ascii="Arial" w:hAnsi="Arial" w:cs="Arial"/>
          <w:b/>
          <w:sz w:val="32"/>
          <w:szCs w:val="32"/>
        </w:rPr>
        <w:t>профессионального образ</w:t>
      </w:r>
      <w:r w:rsidRPr="00AC646D">
        <w:rPr>
          <w:rFonts w:ascii="Arial" w:hAnsi="Arial" w:cs="Arial"/>
          <w:b/>
          <w:sz w:val="32"/>
          <w:szCs w:val="32"/>
        </w:rPr>
        <w:t>о</w:t>
      </w:r>
      <w:r w:rsidRPr="00AC646D">
        <w:rPr>
          <w:rFonts w:ascii="Arial" w:hAnsi="Arial" w:cs="Arial"/>
          <w:b/>
          <w:sz w:val="32"/>
          <w:szCs w:val="32"/>
        </w:rPr>
        <w:t>вания</w:t>
      </w:r>
    </w:p>
    <w:p w:rsidR="00BE2BE3" w:rsidRDefault="00BE2BE3" w:rsidP="00BE2BE3">
      <w:pPr>
        <w:jc w:val="center"/>
        <w:rPr>
          <w:rFonts w:ascii="Arial" w:hAnsi="Arial"/>
          <w:b/>
          <w:sz w:val="32"/>
        </w:rPr>
      </w:pPr>
    </w:p>
    <w:p w:rsidR="00BE2BE3" w:rsidRPr="006909D9" w:rsidRDefault="00BE2BE3" w:rsidP="00BE2BE3">
      <w:pPr>
        <w:jc w:val="center"/>
        <w:rPr>
          <w:rFonts w:ascii="Arial" w:hAnsi="Arial"/>
          <w:b/>
          <w:sz w:val="28"/>
          <w:szCs w:val="28"/>
        </w:rPr>
      </w:pPr>
    </w:p>
    <w:p w:rsidR="00BE2BE3" w:rsidRDefault="00BE2BE3" w:rsidP="00BE2BE3">
      <w:pPr>
        <w:jc w:val="center"/>
        <w:rPr>
          <w:rFonts w:ascii="Arial" w:hAnsi="Arial"/>
          <w:b/>
          <w:sz w:val="32"/>
        </w:rPr>
      </w:pPr>
    </w:p>
    <w:p w:rsidR="00BE2BE3" w:rsidRDefault="00BE2BE3" w:rsidP="00BE2BE3"/>
    <w:p w:rsidR="00BE2BE3" w:rsidRDefault="00BE2BE3" w:rsidP="00BE2BE3"/>
    <w:p w:rsidR="00BE2BE3" w:rsidRDefault="00BE2BE3" w:rsidP="00BE2BE3"/>
    <w:p w:rsidR="00BE2BE3" w:rsidRDefault="00BE2BE3" w:rsidP="00BE2BE3"/>
    <w:p w:rsidR="00BE2BE3" w:rsidRDefault="00BE2BE3" w:rsidP="00BE2BE3">
      <w:pPr>
        <w:jc w:val="center"/>
        <w:rPr>
          <w:b/>
          <w:sz w:val="28"/>
        </w:rPr>
      </w:pPr>
    </w:p>
    <w:p w:rsidR="00BE2BE3" w:rsidRDefault="00BE2BE3" w:rsidP="00BE2BE3">
      <w:pPr>
        <w:jc w:val="center"/>
        <w:rPr>
          <w:b/>
          <w:sz w:val="28"/>
        </w:rPr>
      </w:pPr>
    </w:p>
    <w:p w:rsidR="00BE2BE3" w:rsidRDefault="00BE2BE3" w:rsidP="00BE2BE3">
      <w:pPr>
        <w:jc w:val="center"/>
        <w:rPr>
          <w:b/>
          <w:sz w:val="28"/>
        </w:rPr>
      </w:pPr>
    </w:p>
    <w:p w:rsidR="00BE2BE3" w:rsidRDefault="00BE2BE3" w:rsidP="00BE2BE3">
      <w:pPr>
        <w:jc w:val="center"/>
        <w:rPr>
          <w:b/>
          <w:sz w:val="28"/>
        </w:rPr>
      </w:pPr>
    </w:p>
    <w:p w:rsidR="00BE2BE3" w:rsidRDefault="00BE2BE3" w:rsidP="00BE2BE3">
      <w:pPr>
        <w:jc w:val="center"/>
        <w:rPr>
          <w:b/>
          <w:sz w:val="28"/>
        </w:rPr>
      </w:pPr>
    </w:p>
    <w:p w:rsidR="00BE2BE3" w:rsidRPr="00F105A4" w:rsidRDefault="00BE2BE3" w:rsidP="00BE2BE3">
      <w:pPr>
        <w:jc w:val="center"/>
        <w:rPr>
          <w:rFonts w:ascii="Arial" w:hAnsi="Arial" w:cs="Arial"/>
          <w:b/>
          <w:sz w:val="32"/>
          <w:szCs w:val="32"/>
        </w:rPr>
      </w:pPr>
    </w:p>
    <w:p w:rsidR="00BE2BE3" w:rsidRDefault="00BE2BE3" w:rsidP="00BE2BE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 xml:space="preserve">Москва </w:t>
      </w:r>
    </w:p>
    <w:p w:rsidR="00BE2BE3" w:rsidRPr="00B80C31" w:rsidRDefault="00BE2BE3" w:rsidP="00BE2BE3">
      <w:pPr>
        <w:jc w:val="center"/>
        <w:rPr>
          <w:rFonts w:ascii="Arial" w:hAnsi="Arial" w:cs="Arial"/>
          <w:sz w:val="32"/>
          <w:szCs w:val="32"/>
        </w:rPr>
      </w:pPr>
      <w:r w:rsidRPr="00B80C31">
        <w:rPr>
          <w:rFonts w:ascii="Arial" w:hAnsi="Arial" w:cs="Arial"/>
          <w:sz w:val="32"/>
          <w:szCs w:val="32"/>
        </w:rPr>
        <w:t>200</w:t>
      </w:r>
      <w:r>
        <w:rPr>
          <w:rFonts w:ascii="Arial" w:hAnsi="Arial" w:cs="Arial"/>
          <w:sz w:val="32"/>
          <w:szCs w:val="32"/>
        </w:rPr>
        <w:t>8</w:t>
      </w:r>
    </w:p>
    <w:p w:rsidR="00BE2BE3" w:rsidRDefault="00BE2BE3" w:rsidP="00BE2BE3">
      <w:pPr>
        <w:jc w:val="both"/>
        <w:sectPr w:rsidR="00BE2BE3" w:rsidSect="00B05C35"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:rsidR="00BE2BE3" w:rsidRDefault="00BE2BE3" w:rsidP="00BE2BE3">
      <w:pPr>
        <w:jc w:val="both"/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7086600" cy="2638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BE3" w:rsidRPr="00180226" w:rsidRDefault="00BE2BE3" w:rsidP="00BE2BE3">
      <w:pPr>
        <w:jc w:val="center"/>
        <w:rPr>
          <w:b/>
          <w:sz w:val="28"/>
          <w:szCs w:val="28"/>
        </w:rPr>
      </w:pPr>
      <w:r w:rsidRPr="00180226">
        <w:rPr>
          <w:b/>
          <w:sz w:val="28"/>
          <w:szCs w:val="28"/>
        </w:rPr>
        <w:t>ПРИМЕРНАЯ ПРОГРАММА УЧЕБНОЙ ДИСЦИПЛИНЫ</w:t>
      </w:r>
    </w:p>
    <w:p w:rsidR="00BE2BE3" w:rsidRPr="00180226" w:rsidRDefault="00BE2BE3" w:rsidP="00BE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БЕЗОПАСНОСТИ ЖИЗНЕДЕЯТЕЛЬНОСТИ</w:t>
      </w:r>
    </w:p>
    <w:p w:rsidR="00BE2BE3" w:rsidRDefault="00BE2BE3" w:rsidP="00BE2BE3">
      <w:pPr>
        <w:ind w:left="3828"/>
        <w:jc w:val="both"/>
        <w:rPr>
          <w:sz w:val="28"/>
          <w:szCs w:val="28"/>
        </w:rPr>
      </w:pPr>
    </w:p>
    <w:p w:rsidR="00BE2BE3" w:rsidRDefault="00BE2BE3" w:rsidP="00BE2BE3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 xml:space="preserve">для профессий начального профессионального образования </w:t>
      </w:r>
    </w:p>
    <w:p w:rsidR="00BE2BE3" w:rsidRPr="00180226" w:rsidRDefault="00BE2BE3" w:rsidP="00BE2BE3">
      <w:pPr>
        <w:jc w:val="center"/>
        <w:rPr>
          <w:sz w:val="28"/>
          <w:szCs w:val="28"/>
        </w:rPr>
      </w:pPr>
      <w:r w:rsidRPr="00180226">
        <w:rPr>
          <w:sz w:val="28"/>
          <w:szCs w:val="28"/>
        </w:rPr>
        <w:t>и специальностей среднего профессионального образ</w:t>
      </w:r>
      <w:r w:rsidRPr="00180226">
        <w:rPr>
          <w:sz w:val="28"/>
          <w:szCs w:val="28"/>
        </w:rPr>
        <w:t>о</w:t>
      </w:r>
      <w:r w:rsidRPr="00180226">
        <w:rPr>
          <w:sz w:val="28"/>
          <w:szCs w:val="28"/>
        </w:rPr>
        <w:t>вания</w:t>
      </w:r>
    </w:p>
    <w:p w:rsidR="00BE2BE3" w:rsidRPr="00180226" w:rsidRDefault="00BE2BE3" w:rsidP="00BE2BE3">
      <w:pPr>
        <w:ind w:firstLine="708"/>
        <w:jc w:val="both"/>
        <w:rPr>
          <w:sz w:val="28"/>
          <w:szCs w:val="28"/>
        </w:rPr>
      </w:pPr>
    </w:p>
    <w:p w:rsidR="00BE2BE3" w:rsidRDefault="00BE2BE3" w:rsidP="00BE2BE3">
      <w:pPr>
        <w:ind w:firstLine="720"/>
        <w:jc w:val="both"/>
        <w:rPr>
          <w:sz w:val="28"/>
          <w:szCs w:val="28"/>
        </w:rPr>
      </w:pPr>
    </w:p>
    <w:p w:rsidR="00BE2BE3" w:rsidRPr="00742E33" w:rsidRDefault="00BE2BE3" w:rsidP="00BE2BE3">
      <w:pPr>
        <w:ind w:firstLine="720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Автор: Мишин Б.И.</w:t>
      </w:r>
      <w:r>
        <w:rPr>
          <w:sz w:val="28"/>
          <w:szCs w:val="28"/>
        </w:rPr>
        <w:t>,</w:t>
      </w:r>
      <w:r w:rsidRPr="00742E33">
        <w:rPr>
          <w:sz w:val="28"/>
          <w:szCs w:val="28"/>
        </w:rPr>
        <w:t xml:space="preserve"> кандидат педагогических наук, доцент</w:t>
      </w:r>
    </w:p>
    <w:p w:rsidR="00BE2BE3" w:rsidRPr="0033542F" w:rsidRDefault="00BE2BE3" w:rsidP="00BE2BE3">
      <w:pPr>
        <w:ind w:firstLine="720"/>
        <w:jc w:val="both"/>
        <w:rPr>
          <w:sz w:val="20"/>
          <w:szCs w:val="20"/>
        </w:rPr>
      </w:pPr>
    </w:p>
    <w:p w:rsidR="00BE2BE3" w:rsidRDefault="00BE2BE3" w:rsidP="00BE2BE3">
      <w:pPr>
        <w:ind w:left="2340" w:hanging="1620"/>
        <w:jc w:val="both"/>
        <w:rPr>
          <w:sz w:val="28"/>
          <w:szCs w:val="28"/>
        </w:rPr>
      </w:pPr>
      <w:r w:rsidRPr="00F93979">
        <w:rPr>
          <w:sz w:val="28"/>
          <w:szCs w:val="28"/>
        </w:rPr>
        <w:t xml:space="preserve">Рецензенты: </w:t>
      </w:r>
      <w:r>
        <w:rPr>
          <w:sz w:val="28"/>
          <w:szCs w:val="28"/>
        </w:rPr>
        <w:t>Шаронин Ю.В., помощник начальника Управления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образования и реализации приоритетного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проекта «Образование» Рособразования, доктор педагогических наук, профессор</w:t>
      </w:r>
    </w:p>
    <w:p w:rsidR="00BE2BE3" w:rsidRPr="00F93979" w:rsidRDefault="00BE2BE3" w:rsidP="00BE2BE3">
      <w:pPr>
        <w:ind w:left="2340"/>
        <w:jc w:val="both"/>
        <w:rPr>
          <w:sz w:val="28"/>
          <w:szCs w:val="28"/>
        </w:rPr>
      </w:pPr>
      <w:r w:rsidRPr="00D630F5">
        <w:rPr>
          <w:sz w:val="28"/>
          <w:szCs w:val="28"/>
        </w:rPr>
        <w:t>Панов В.А., старший научный сотрудник Центра средств и методов обучения физической культуре и осн</w:t>
      </w:r>
      <w:r>
        <w:rPr>
          <w:sz w:val="28"/>
          <w:szCs w:val="28"/>
        </w:rPr>
        <w:t xml:space="preserve">овам жизнедеятельности ИСМО РАО, </w:t>
      </w:r>
      <w:r w:rsidRPr="00D630F5">
        <w:rPr>
          <w:sz w:val="28"/>
          <w:szCs w:val="28"/>
        </w:rPr>
        <w:t>кандидат пед</w:t>
      </w:r>
      <w:r w:rsidRPr="00D630F5">
        <w:rPr>
          <w:sz w:val="28"/>
          <w:szCs w:val="28"/>
        </w:rPr>
        <w:t>а</w:t>
      </w:r>
      <w:r w:rsidRPr="00D630F5">
        <w:rPr>
          <w:sz w:val="28"/>
          <w:szCs w:val="28"/>
        </w:rPr>
        <w:t>гогических наук</w:t>
      </w:r>
    </w:p>
    <w:p w:rsidR="00BE2BE3" w:rsidRPr="00694A20" w:rsidRDefault="00BE2BE3" w:rsidP="00BE2BE3">
      <w:pPr>
        <w:ind w:left="2340" w:hanging="1620"/>
        <w:jc w:val="both"/>
        <w:rPr>
          <w:sz w:val="28"/>
          <w:szCs w:val="28"/>
        </w:rPr>
      </w:pPr>
    </w:p>
    <w:p w:rsidR="00BE2BE3" w:rsidRDefault="00BE2BE3" w:rsidP="00BE2BE3">
      <w:pPr>
        <w:ind w:firstLine="709"/>
        <w:jc w:val="both"/>
        <w:rPr>
          <w:sz w:val="28"/>
          <w:szCs w:val="28"/>
        </w:rPr>
      </w:pPr>
    </w:p>
    <w:p w:rsidR="00BE2BE3" w:rsidRPr="00694A20" w:rsidRDefault="00BE2BE3" w:rsidP="00BE2BE3">
      <w:pPr>
        <w:ind w:firstLine="709"/>
        <w:jc w:val="both"/>
        <w:rPr>
          <w:sz w:val="28"/>
          <w:szCs w:val="28"/>
        </w:rPr>
      </w:pPr>
      <w:r w:rsidRPr="00694A20">
        <w:rPr>
          <w:sz w:val="28"/>
          <w:szCs w:val="28"/>
        </w:rPr>
        <w:t>Программа разработана в соответствии</w:t>
      </w:r>
      <w:r>
        <w:rPr>
          <w:sz w:val="28"/>
          <w:szCs w:val="28"/>
        </w:rPr>
        <w:t xml:space="preserve"> с </w:t>
      </w:r>
      <w:r w:rsidRPr="00694A2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</w:t>
      </w:r>
      <w:r w:rsidRPr="00694A20">
        <w:rPr>
          <w:color w:val="000000"/>
          <w:spacing w:val="-2"/>
          <w:sz w:val="28"/>
          <w:szCs w:val="28"/>
        </w:rPr>
        <w:t>Рекомендаци</w:t>
      </w:r>
      <w:r>
        <w:rPr>
          <w:color w:val="000000"/>
          <w:spacing w:val="-2"/>
          <w:sz w:val="28"/>
          <w:szCs w:val="28"/>
        </w:rPr>
        <w:t xml:space="preserve">ями </w:t>
      </w:r>
      <w:r w:rsidRPr="00694A20">
        <w:rPr>
          <w:color w:val="000000"/>
          <w:spacing w:val="-2"/>
          <w:sz w:val="28"/>
          <w:szCs w:val="28"/>
        </w:rPr>
        <w:t>по реализации образовательной программы среднего (полного) общего образов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ния в образовательных учреждениях начального профессионального и среднего профессионал</w:t>
      </w:r>
      <w:r w:rsidRPr="00694A20">
        <w:rPr>
          <w:color w:val="000000"/>
          <w:spacing w:val="-2"/>
          <w:sz w:val="28"/>
          <w:szCs w:val="28"/>
        </w:rPr>
        <w:t>ь</w:t>
      </w:r>
      <w:r w:rsidRPr="00694A20">
        <w:rPr>
          <w:color w:val="000000"/>
          <w:spacing w:val="-2"/>
          <w:sz w:val="28"/>
          <w:szCs w:val="28"/>
        </w:rPr>
        <w:t>ного образования в соответствии с федеральным базисным учебным планом и примерными учебными планами для образов</w:t>
      </w:r>
      <w:r w:rsidRPr="00694A20">
        <w:rPr>
          <w:color w:val="000000"/>
          <w:spacing w:val="-2"/>
          <w:sz w:val="28"/>
          <w:szCs w:val="28"/>
        </w:rPr>
        <w:t>а</w:t>
      </w:r>
      <w:r w:rsidRPr="00694A20">
        <w:rPr>
          <w:color w:val="000000"/>
          <w:spacing w:val="-2"/>
          <w:sz w:val="28"/>
          <w:szCs w:val="28"/>
        </w:rPr>
        <w:t>тельных учреждений Российской Федерации, реализующих программы о</w:t>
      </w:r>
      <w:r w:rsidRPr="00694A20">
        <w:rPr>
          <w:color w:val="000000"/>
          <w:spacing w:val="-2"/>
          <w:sz w:val="28"/>
          <w:szCs w:val="28"/>
        </w:rPr>
        <w:t>б</w:t>
      </w:r>
      <w:r w:rsidRPr="00694A20">
        <w:rPr>
          <w:color w:val="000000"/>
          <w:spacing w:val="-2"/>
          <w:sz w:val="28"/>
          <w:szCs w:val="28"/>
        </w:rPr>
        <w:t>щего образования</w:t>
      </w:r>
      <w:r>
        <w:rPr>
          <w:color w:val="000000"/>
          <w:spacing w:val="-2"/>
          <w:sz w:val="28"/>
          <w:szCs w:val="28"/>
        </w:rPr>
        <w:t>»</w:t>
      </w:r>
      <w:r w:rsidRPr="00694A20">
        <w:rPr>
          <w:color w:val="000000"/>
          <w:spacing w:val="-2"/>
          <w:sz w:val="28"/>
          <w:szCs w:val="28"/>
        </w:rPr>
        <w:t xml:space="preserve">  (письмо </w:t>
      </w:r>
      <w:r w:rsidRPr="00694A20">
        <w:rPr>
          <w:color w:val="000000"/>
          <w:sz w:val="28"/>
          <w:szCs w:val="28"/>
        </w:rPr>
        <w:t>Департамента государственной политики и нормативно-правового регулирования в сфере образования М</w:t>
      </w:r>
      <w:r w:rsidRPr="00694A20">
        <w:rPr>
          <w:color w:val="000000"/>
          <w:sz w:val="28"/>
          <w:szCs w:val="28"/>
        </w:rPr>
        <w:t>и</w:t>
      </w:r>
      <w:r w:rsidRPr="00694A20">
        <w:rPr>
          <w:color w:val="000000"/>
          <w:sz w:val="28"/>
          <w:szCs w:val="28"/>
        </w:rPr>
        <w:t>нобрнауки России</w:t>
      </w:r>
      <w:r w:rsidRPr="00694A20">
        <w:rPr>
          <w:color w:val="000000"/>
          <w:spacing w:val="-2"/>
          <w:sz w:val="28"/>
          <w:szCs w:val="28"/>
        </w:rPr>
        <w:t xml:space="preserve"> от 29.05.2007 № 03-1180).</w:t>
      </w:r>
    </w:p>
    <w:p w:rsidR="00BE2BE3" w:rsidRPr="00694A20" w:rsidRDefault="00BE2BE3" w:rsidP="00BE2BE3">
      <w:pPr>
        <w:ind w:left="3600" w:firstLine="720"/>
        <w:jc w:val="both"/>
        <w:rPr>
          <w:sz w:val="28"/>
          <w:szCs w:val="28"/>
        </w:rPr>
      </w:pPr>
    </w:p>
    <w:p w:rsidR="00BE2BE3" w:rsidRPr="00694A20" w:rsidRDefault="00BE2BE3" w:rsidP="00BE2BE3">
      <w:pPr>
        <w:ind w:left="2124" w:firstLine="708"/>
        <w:jc w:val="right"/>
        <w:rPr>
          <w:sz w:val="28"/>
          <w:szCs w:val="28"/>
        </w:rPr>
      </w:pPr>
      <w:r w:rsidRPr="00694A20">
        <w:rPr>
          <w:rFonts w:ascii="Symbol" w:hAnsi="Symbol"/>
          <w:sz w:val="28"/>
          <w:szCs w:val="28"/>
        </w:rPr>
        <w:t></w:t>
      </w:r>
      <w:r w:rsidRPr="00694A20">
        <w:rPr>
          <w:sz w:val="28"/>
          <w:szCs w:val="28"/>
        </w:rPr>
        <w:t xml:space="preserve"> ФГУ «ФИРО»</w:t>
      </w:r>
      <w:r>
        <w:rPr>
          <w:sz w:val="28"/>
          <w:szCs w:val="28"/>
        </w:rPr>
        <w:t xml:space="preserve"> Миноб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науки России, 2008</w:t>
      </w:r>
    </w:p>
    <w:p w:rsidR="00BE2BE3" w:rsidRPr="00694A20" w:rsidRDefault="00BE2BE3" w:rsidP="00BE2B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BE3" w:rsidRDefault="00BE2BE3" w:rsidP="00BE2BE3">
      <w:pPr>
        <w:pStyle w:val="FR2"/>
        <w:spacing w:before="0" w:line="228" w:lineRule="auto"/>
        <w:rPr>
          <w:bCs/>
          <w:spacing w:val="-19"/>
          <w:sz w:val="28"/>
          <w:szCs w:val="28"/>
        </w:rPr>
      </w:pPr>
      <w:r>
        <w:rPr>
          <w:bCs/>
          <w:spacing w:val="-19"/>
          <w:sz w:val="28"/>
          <w:szCs w:val="28"/>
        </w:rPr>
        <w:lastRenderedPageBreak/>
        <w:t>ПОЯСНИТЕЛЬНАЯ ЗАПИСКА</w:t>
      </w:r>
    </w:p>
    <w:p w:rsidR="00BE2BE3" w:rsidRDefault="00BE2BE3" w:rsidP="00BE2BE3">
      <w:pPr>
        <w:pStyle w:val="FR2"/>
        <w:spacing w:before="0" w:line="216" w:lineRule="auto"/>
        <w:ind w:firstLine="708"/>
        <w:jc w:val="both"/>
        <w:rPr>
          <w:b w:val="0"/>
          <w:bCs/>
          <w:spacing w:val="-19"/>
          <w:sz w:val="28"/>
          <w:szCs w:val="28"/>
        </w:rPr>
      </w:pPr>
    </w:p>
    <w:p w:rsidR="00BE2BE3" w:rsidRDefault="00BE2BE3" w:rsidP="00BE2BE3">
      <w:pPr>
        <w:pStyle w:val="FR2"/>
        <w:spacing w:before="0"/>
        <w:ind w:firstLine="709"/>
        <w:jc w:val="both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Примерная программа учебной дисциплины «</w:t>
      </w:r>
      <w:r>
        <w:rPr>
          <w:b w:val="0"/>
          <w:sz w:val="28"/>
          <w:szCs w:val="28"/>
        </w:rPr>
        <w:t>Основы безопасности  жизнедеятельности</w:t>
      </w:r>
      <w:r>
        <w:rPr>
          <w:b w:val="0"/>
          <w:bCs/>
          <w:sz w:val="28"/>
          <w:szCs w:val="28"/>
        </w:rPr>
        <w:t xml:space="preserve">»  предназначена </w:t>
      </w:r>
      <w:r>
        <w:rPr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для изучения безопасности жизнеде</w:t>
      </w:r>
      <w:r>
        <w:rPr>
          <w:b w:val="0"/>
          <w:bCs/>
          <w:sz w:val="28"/>
          <w:szCs w:val="28"/>
        </w:rPr>
        <w:t>я</w:t>
      </w:r>
      <w:r>
        <w:rPr>
          <w:b w:val="0"/>
          <w:bCs/>
          <w:sz w:val="28"/>
          <w:szCs w:val="28"/>
        </w:rPr>
        <w:t>тельности в учреждениях начального и среднего профессионального обр</w:t>
      </w:r>
      <w:r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зования, реализующих образовательную программу среднего (полного) общего образования, при подготовке квалифицированных рабочих и сп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циалистов среднего звена.</w:t>
      </w:r>
      <w:r>
        <w:rPr>
          <w:bCs/>
          <w:sz w:val="28"/>
          <w:szCs w:val="28"/>
        </w:rPr>
        <w:t xml:space="preserve"> </w:t>
      </w:r>
    </w:p>
    <w:p w:rsidR="00BE2BE3" w:rsidRDefault="00BE2BE3" w:rsidP="00BE2BE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«Рекомендациям по реализации образовательной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среднего (полного) общего образования в образовательных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начального профессионального и среднего профессионального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соответствии с федеральным базисным учебным планом и приме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ными учебными планами для образовательных учреждений Российской Федерации, реализующих программы общего образования» (письмо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партамента государственной политики и нормативно-правового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сфере образования Минобрнауки России от 29.05.2007 № 03-1180)  основы безопасности жизнедеятельности</w:t>
      </w:r>
      <w:r>
        <w:rPr>
          <w:color w:val="000000"/>
          <w:sz w:val="28"/>
          <w:szCs w:val="28"/>
        </w:rPr>
        <w:t xml:space="preserve"> изучаются как базовый предмет в  учреждениях начального профессионального образования </w:t>
      </w:r>
      <w:r>
        <w:rPr>
          <w:color w:val="000000"/>
          <w:spacing w:val="-2"/>
          <w:sz w:val="28"/>
          <w:szCs w:val="28"/>
        </w:rPr>
        <w:t>(далее – НПО) и среднего профессионального образования (далее – СПО)</w:t>
      </w:r>
      <w:r>
        <w:rPr>
          <w:color w:val="000000"/>
          <w:sz w:val="28"/>
          <w:szCs w:val="28"/>
        </w:rPr>
        <w:t xml:space="preserve">  в объеме 39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сов  независимо от профиля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лучаемого профессионального образования.  </w:t>
      </w:r>
    </w:p>
    <w:p w:rsidR="00BE2BE3" w:rsidRDefault="00BE2BE3" w:rsidP="00BE2BE3">
      <w:pPr>
        <w:pStyle w:val="211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Примерная программа ориентирована на достижение следующих целей:</w:t>
      </w:r>
    </w:p>
    <w:p w:rsidR="00BE2BE3" w:rsidRDefault="00BE2BE3" w:rsidP="00BE2BE3">
      <w:pPr>
        <w:numPr>
          <w:ilvl w:val="0"/>
          <w:numId w:val="10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 знаний</w:t>
      </w:r>
      <w:r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E2BE3" w:rsidRDefault="00BE2BE3" w:rsidP="00BE2BE3">
      <w:pPr>
        <w:numPr>
          <w:ilvl w:val="0"/>
          <w:numId w:val="10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BE2BE3" w:rsidRDefault="00BE2BE3" w:rsidP="00BE2BE3">
      <w:pPr>
        <w:numPr>
          <w:ilvl w:val="0"/>
          <w:numId w:val="10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BE2BE3" w:rsidRDefault="00BE2BE3" w:rsidP="00BE2BE3">
      <w:pPr>
        <w:numPr>
          <w:ilvl w:val="0"/>
          <w:numId w:val="10"/>
        </w:num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E2BE3" w:rsidRDefault="00BE2BE3" w:rsidP="00BE2BE3">
      <w:pPr>
        <w:tabs>
          <w:tab w:val="left" w:pos="567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Основу примерной программы составляет содержание, согласова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BE2BE3" w:rsidRDefault="00BE2BE3" w:rsidP="00BE2BE3">
      <w:pPr>
        <w:tabs>
          <w:tab w:val="left" w:pos="567"/>
        </w:tabs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Программа выполняет две основные функции:</w:t>
      </w:r>
    </w:p>
    <w:p w:rsidR="00BE2BE3" w:rsidRDefault="00BE2BE3" w:rsidP="00BE2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935DD">
        <w:rPr>
          <w:sz w:val="28"/>
          <w:szCs w:val="28"/>
        </w:rPr>
        <w:t>информационно-методическую</w:t>
      </w:r>
      <w:r>
        <w:rPr>
          <w:sz w:val="28"/>
          <w:szCs w:val="28"/>
        </w:rPr>
        <w:t>, позволяющую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предмета «Основы безопасности жизнедеятельности»;</w:t>
      </w:r>
    </w:p>
    <w:p w:rsidR="00BE2BE3" w:rsidRDefault="00BE2BE3" w:rsidP="00BE2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935DD">
        <w:rPr>
          <w:sz w:val="28"/>
          <w:szCs w:val="28"/>
        </w:rPr>
        <w:t>организационно-планирующую</w:t>
      </w:r>
      <w:r>
        <w:rPr>
          <w:sz w:val="28"/>
          <w:szCs w:val="28"/>
        </w:rPr>
        <w:t>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чающихся.</w:t>
      </w:r>
    </w:p>
    <w:p w:rsidR="00BE2BE3" w:rsidRDefault="00BE2BE3" w:rsidP="00BE2BE3">
      <w:pPr>
        <w:pStyle w:val="a8"/>
        <w:ind w:firstLine="709"/>
        <w:rPr>
          <w:szCs w:val="28"/>
        </w:rPr>
      </w:pPr>
      <w:r>
        <w:rPr>
          <w:szCs w:val="28"/>
        </w:rPr>
        <w:t>Основными содержательными модулями программы являются: обе</w:t>
      </w:r>
      <w:r>
        <w:rPr>
          <w:szCs w:val="28"/>
        </w:rPr>
        <w:t>с</w:t>
      </w:r>
      <w:r>
        <w:rPr>
          <w:szCs w:val="28"/>
        </w:rPr>
        <w:t>печение личной безопасности и сохранение здоровья; государственная система обеспечения безопасности населения; основы обороны государс</w:t>
      </w:r>
      <w:r>
        <w:rPr>
          <w:szCs w:val="28"/>
        </w:rPr>
        <w:t>т</w:t>
      </w:r>
      <w:r>
        <w:rPr>
          <w:szCs w:val="28"/>
        </w:rPr>
        <w:t>ва и воинская обязанность, основы медицинских знаний  и здорового о</w:t>
      </w:r>
      <w:r>
        <w:rPr>
          <w:szCs w:val="28"/>
        </w:rPr>
        <w:t>б</w:t>
      </w:r>
      <w:r>
        <w:rPr>
          <w:szCs w:val="28"/>
        </w:rPr>
        <w:t xml:space="preserve">раза жизни. </w:t>
      </w:r>
    </w:p>
    <w:p w:rsidR="00BE2BE3" w:rsidRDefault="00BE2BE3" w:rsidP="00BE2BE3">
      <w:pPr>
        <w:pStyle w:val="a8"/>
        <w:ind w:firstLine="709"/>
        <w:rPr>
          <w:szCs w:val="28"/>
        </w:rPr>
      </w:pPr>
      <w:r>
        <w:rPr>
          <w:szCs w:val="28"/>
        </w:rPr>
        <w:t>В соответствии с Законом Российской Федерации «О воинской              обязанности и военной службе» изучение раздела «Основы обороны гос</w:t>
      </w:r>
      <w:r>
        <w:rPr>
          <w:szCs w:val="28"/>
        </w:rPr>
        <w:t>у</w:t>
      </w:r>
      <w:r>
        <w:rPr>
          <w:szCs w:val="28"/>
        </w:rPr>
        <w:t>дарства и воинская обязанность» является обязательным только   для лиц мужского пола. Кроме того,  в конце учебного года для обучающихся мужского пола проводятся пятидневные учебные сборы (40 часов), сочета</w:t>
      </w:r>
      <w:r>
        <w:rPr>
          <w:szCs w:val="28"/>
        </w:rPr>
        <w:t>ю</w:t>
      </w:r>
      <w:r>
        <w:rPr>
          <w:szCs w:val="28"/>
        </w:rPr>
        <w:t>щие разнообразные формы организации теоретических и практических з</w:t>
      </w:r>
      <w:r>
        <w:rPr>
          <w:szCs w:val="28"/>
        </w:rPr>
        <w:t>а</w:t>
      </w:r>
      <w:r>
        <w:rPr>
          <w:szCs w:val="28"/>
        </w:rPr>
        <w:t>нятий.</w:t>
      </w:r>
    </w:p>
    <w:p w:rsidR="00BE2BE3" w:rsidRDefault="00BE2BE3" w:rsidP="00BE2BE3">
      <w:pPr>
        <w:pStyle w:val="a8"/>
        <w:ind w:firstLine="709"/>
        <w:rPr>
          <w:szCs w:val="28"/>
        </w:rPr>
      </w:pPr>
      <w:r>
        <w:rPr>
          <w:szCs w:val="28"/>
        </w:rPr>
        <w:t>Для девушек в программе предусмотрен раздел  «Основы медици</w:t>
      </w:r>
      <w:r>
        <w:rPr>
          <w:szCs w:val="28"/>
        </w:rPr>
        <w:t>н</w:t>
      </w:r>
      <w:r>
        <w:rPr>
          <w:szCs w:val="28"/>
        </w:rPr>
        <w:t xml:space="preserve">ских знаний и здорового образа жизни».  </w:t>
      </w:r>
    </w:p>
    <w:p w:rsidR="00BE2BE3" w:rsidRDefault="00BE2BE3" w:rsidP="00BE2BE3">
      <w:pPr>
        <w:pStyle w:val="a8"/>
        <w:ind w:firstLine="709"/>
        <w:rPr>
          <w:szCs w:val="28"/>
        </w:rPr>
      </w:pPr>
      <w:r>
        <w:rPr>
          <w:szCs w:val="28"/>
        </w:rPr>
        <w:t>В итоге, у юношей формируется адекватное представление о вое</w:t>
      </w:r>
      <w:r>
        <w:rPr>
          <w:szCs w:val="28"/>
        </w:rPr>
        <w:t>н</w:t>
      </w:r>
      <w:r>
        <w:rPr>
          <w:szCs w:val="28"/>
        </w:rPr>
        <w:t>ной службе, развиваются качества личности,  необходимые для ее прохожд</w:t>
      </w:r>
      <w:r>
        <w:rPr>
          <w:szCs w:val="28"/>
        </w:rPr>
        <w:t>е</w:t>
      </w:r>
      <w:r>
        <w:rPr>
          <w:szCs w:val="28"/>
        </w:rPr>
        <w:t>ния; девушки  получают  сведения в области  медицины, здорового о</w:t>
      </w:r>
      <w:r>
        <w:rPr>
          <w:szCs w:val="28"/>
        </w:rPr>
        <w:t>б</w:t>
      </w:r>
      <w:r>
        <w:rPr>
          <w:szCs w:val="28"/>
        </w:rPr>
        <w:t>раза жизни, оказания первой медицинской помощи  при различных тра</w:t>
      </w:r>
      <w:r>
        <w:rPr>
          <w:szCs w:val="28"/>
        </w:rPr>
        <w:t>в</w:t>
      </w:r>
      <w:r>
        <w:rPr>
          <w:szCs w:val="28"/>
        </w:rPr>
        <w:t>мах.</w:t>
      </w:r>
    </w:p>
    <w:p w:rsidR="00BE2BE3" w:rsidRDefault="00BE2BE3" w:rsidP="00BE2BE3">
      <w:pPr>
        <w:pStyle w:val="4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Таким образом, примерная программа предоставляет возможность  реализации различных подходов к построению образовательного процесса,  формированию у обучающихся системы знаний, умений, универсальных способов деятельности и ключевых компетенций: </w:t>
      </w:r>
    </w:p>
    <w:p w:rsidR="00BE2BE3" w:rsidRDefault="00BE2BE3" w:rsidP="00BE2BE3">
      <w:pPr>
        <w:pStyle w:val="a8"/>
        <w:ind w:firstLine="709"/>
        <w:rPr>
          <w:szCs w:val="28"/>
        </w:rPr>
      </w:pPr>
      <w:r>
        <w:rPr>
          <w:szCs w:val="28"/>
        </w:rPr>
        <w:t>умений самостоятельно и мотивированно организовывать свою п</w:t>
      </w:r>
      <w:r>
        <w:rPr>
          <w:szCs w:val="28"/>
        </w:rPr>
        <w:t>о</w:t>
      </w:r>
      <w:r>
        <w:rPr>
          <w:szCs w:val="28"/>
        </w:rPr>
        <w:t>знавательную деятельность в сфере безопасной жизнедеятельности;</w:t>
      </w:r>
    </w:p>
    <w:p w:rsidR="00BE2BE3" w:rsidRDefault="00BE2BE3" w:rsidP="00BE2BE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умений </w:t>
      </w:r>
      <w:r>
        <w:rPr>
          <w:sz w:val="28"/>
          <w:szCs w:val="28"/>
        </w:rPr>
        <w:t>оценивать и  корректировать свое поведение в окружающей среде на основе выполнения экологических требований, участвуя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ектной деятельности, учебно-исследовательской работе;</w:t>
      </w:r>
    </w:p>
    <w:p w:rsidR="00BE2BE3" w:rsidRDefault="00BE2BE3" w:rsidP="00BE2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умений отстаивать свою гражданскую позицию, осознанно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влять выбор пути продолжения образования или будущей профессии.</w:t>
      </w:r>
    </w:p>
    <w:p w:rsidR="00BE2BE3" w:rsidRDefault="00BE2BE3" w:rsidP="00BE2BE3">
      <w:pPr>
        <w:pStyle w:val="a8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В программе приведены различные варианты примерных тематич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ских планов для организации образовательного процесса при </w:t>
      </w:r>
      <w:r>
        <w:rPr>
          <w:color w:val="000000"/>
          <w:szCs w:val="28"/>
        </w:rPr>
        <w:lastRenderedPageBreak/>
        <w:t xml:space="preserve">изучении учебной дисциплины «Основы безопасности жизнедеятельности». </w:t>
      </w:r>
    </w:p>
    <w:p w:rsidR="00BE2BE3" w:rsidRPr="004935DD" w:rsidRDefault="00BE2BE3" w:rsidP="00BE2BE3">
      <w:pPr>
        <w:pStyle w:val="a8"/>
        <w:ind w:firstLine="709"/>
        <w:rPr>
          <w:szCs w:val="28"/>
        </w:rPr>
      </w:pPr>
      <w:r w:rsidRPr="004935DD">
        <w:rPr>
          <w:szCs w:val="28"/>
        </w:rPr>
        <w:t>В программе курсивом выделен материал, который при изучении учебной дисциплины «Основы безопасности жизнедеятельности» контр</w:t>
      </w:r>
      <w:r w:rsidRPr="004935DD">
        <w:rPr>
          <w:szCs w:val="28"/>
        </w:rPr>
        <w:t>о</w:t>
      </w:r>
      <w:r w:rsidRPr="004935DD">
        <w:rPr>
          <w:szCs w:val="28"/>
        </w:rPr>
        <w:t xml:space="preserve">лю не подлежит. </w:t>
      </w:r>
    </w:p>
    <w:p w:rsidR="00BE2BE3" w:rsidRDefault="00BE2BE3" w:rsidP="00BE2B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нального образования  уточняют  последовательность изучения учебного материала,  характер организации образовательного процесса, тематич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ские планы и  распределение учебных часов.</w:t>
      </w:r>
    </w:p>
    <w:p w:rsidR="00BE2BE3" w:rsidRDefault="00BE2BE3" w:rsidP="00BE2B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может использоваться другими образовательными учр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ждениями, реализующими образовательную программу среднего (полного) общего образования. </w:t>
      </w:r>
    </w:p>
    <w:p w:rsidR="00BE2BE3" w:rsidRPr="00742E33" w:rsidRDefault="00BE2BE3" w:rsidP="00BE2BE3">
      <w:pPr>
        <w:jc w:val="both"/>
        <w:rPr>
          <w:sz w:val="28"/>
          <w:szCs w:val="28"/>
        </w:rPr>
      </w:pPr>
    </w:p>
    <w:p w:rsidR="00BE2BE3" w:rsidRPr="00D51293" w:rsidRDefault="00BE2BE3" w:rsidP="00BE2BE3">
      <w:pPr>
        <w:pStyle w:val="a8"/>
        <w:spacing w:line="216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b/>
          <w:szCs w:val="28"/>
        </w:rPr>
        <w:br w:type="page"/>
      </w:r>
      <w:r w:rsidRPr="00D51293">
        <w:rPr>
          <w:b/>
          <w:szCs w:val="28"/>
        </w:rPr>
        <w:lastRenderedPageBreak/>
        <w:t>ПРИМЕРНОЕ СОДЕРЖАНИЕ УЧЕБНОЙ ДИСЦИПЛИНЫ</w:t>
      </w:r>
    </w:p>
    <w:p w:rsidR="00BE2BE3" w:rsidRDefault="00BE2BE3" w:rsidP="00BE2BE3">
      <w:pPr>
        <w:pStyle w:val="FR2"/>
        <w:spacing w:before="0"/>
        <w:ind w:firstLine="709"/>
        <w:rPr>
          <w:sz w:val="28"/>
          <w:szCs w:val="28"/>
        </w:rPr>
      </w:pPr>
    </w:p>
    <w:p w:rsidR="00BE2BE3" w:rsidRPr="007703E1" w:rsidRDefault="00BE2BE3" w:rsidP="00BE2BE3">
      <w:pPr>
        <w:pStyle w:val="FR2"/>
        <w:spacing w:before="0"/>
        <w:ind w:firstLine="709"/>
        <w:jc w:val="both"/>
        <w:rPr>
          <w:sz w:val="28"/>
          <w:szCs w:val="28"/>
        </w:rPr>
      </w:pPr>
      <w:r w:rsidRPr="007703E1">
        <w:rPr>
          <w:sz w:val="28"/>
          <w:szCs w:val="28"/>
        </w:rPr>
        <w:t>Введение</w:t>
      </w:r>
    </w:p>
    <w:p w:rsidR="00BE2BE3" w:rsidRPr="007703E1" w:rsidRDefault="00BE2BE3" w:rsidP="00BE2BE3">
      <w:pPr>
        <w:ind w:firstLine="709"/>
        <w:jc w:val="both"/>
        <w:rPr>
          <w:sz w:val="28"/>
          <w:szCs w:val="28"/>
        </w:rPr>
      </w:pPr>
      <w:r w:rsidRPr="007703E1">
        <w:rPr>
          <w:sz w:val="28"/>
          <w:szCs w:val="28"/>
        </w:rPr>
        <w:t>Основные составляющие здорового образа жизни и их влияние на безопасность жизн</w:t>
      </w:r>
      <w:r w:rsidRPr="007703E1">
        <w:rPr>
          <w:sz w:val="28"/>
          <w:szCs w:val="28"/>
        </w:rPr>
        <w:t>е</w:t>
      </w:r>
      <w:r w:rsidRPr="007703E1">
        <w:rPr>
          <w:sz w:val="28"/>
          <w:szCs w:val="28"/>
        </w:rPr>
        <w:t>деятельности личности.</w:t>
      </w:r>
    </w:p>
    <w:p w:rsidR="00BE2BE3" w:rsidRPr="00742E33" w:rsidRDefault="00BE2BE3" w:rsidP="00BE2BE3">
      <w:pPr>
        <w:pStyle w:val="FR2"/>
        <w:spacing w:before="0"/>
        <w:ind w:firstLine="709"/>
        <w:jc w:val="both"/>
        <w:rPr>
          <w:sz w:val="28"/>
          <w:szCs w:val="28"/>
        </w:rPr>
      </w:pPr>
    </w:p>
    <w:p w:rsidR="00BE2BE3" w:rsidRDefault="00BE2BE3" w:rsidP="00BE2BE3">
      <w:pPr>
        <w:pStyle w:val="2"/>
        <w:spacing w:line="240" w:lineRule="auto"/>
        <w:jc w:val="center"/>
        <w:rPr>
          <w:sz w:val="28"/>
          <w:szCs w:val="28"/>
        </w:rPr>
      </w:pPr>
    </w:p>
    <w:p w:rsidR="00BE2BE3" w:rsidRPr="00742E33" w:rsidRDefault="00BE2BE3" w:rsidP="00BE2BE3">
      <w:pPr>
        <w:pStyle w:val="2"/>
        <w:spacing w:line="240" w:lineRule="auto"/>
        <w:jc w:val="center"/>
        <w:rPr>
          <w:sz w:val="28"/>
          <w:szCs w:val="28"/>
        </w:rPr>
      </w:pPr>
      <w:r w:rsidRPr="00742E33">
        <w:rPr>
          <w:sz w:val="28"/>
          <w:szCs w:val="28"/>
        </w:rPr>
        <w:t xml:space="preserve">1. ОБЕСПЕЧЕНИЕ ЛИЧНОЙ БЕЗОПАСНОСТИ </w:t>
      </w:r>
    </w:p>
    <w:p w:rsidR="00BE2BE3" w:rsidRPr="00742E33" w:rsidRDefault="00BE2BE3" w:rsidP="00BE2BE3">
      <w:pPr>
        <w:pStyle w:val="2"/>
        <w:spacing w:line="240" w:lineRule="auto"/>
        <w:jc w:val="center"/>
        <w:rPr>
          <w:sz w:val="28"/>
          <w:szCs w:val="28"/>
        </w:rPr>
      </w:pPr>
      <w:r w:rsidRPr="00742E33">
        <w:rPr>
          <w:sz w:val="28"/>
          <w:szCs w:val="28"/>
        </w:rPr>
        <w:t>И СОХРАНЕНИЕ ЗДОРОВЬЯ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Здоровье и здоровый образ жизни. Общие понятия о здоровье. Зд</w:t>
      </w:r>
      <w:r w:rsidRPr="00742E33">
        <w:rPr>
          <w:sz w:val="28"/>
          <w:szCs w:val="28"/>
        </w:rPr>
        <w:t>о</w:t>
      </w:r>
      <w:r w:rsidRPr="00742E33">
        <w:rPr>
          <w:sz w:val="28"/>
          <w:szCs w:val="28"/>
        </w:rPr>
        <w:t xml:space="preserve">ровый образ жизни – основа укрепления и сохранения личного здоровья. 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Факторы, способствующие укреплению здоровья</w:t>
      </w:r>
      <w:r w:rsidRPr="00C92671">
        <w:rPr>
          <w:sz w:val="28"/>
          <w:szCs w:val="28"/>
        </w:rPr>
        <w:t>.</w:t>
      </w:r>
      <w:r w:rsidRPr="00742E33">
        <w:rPr>
          <w:color w:val="000000"/>
          <w:sz w:val="28"/>
          <w:szCs w:val="28"/>
        </w:rPr>
        <w:t xml:space="preserve"> Двигательная а</w:t>
      </w:r>
      <w:r w:rsidRPr="00742E33">
        <w:rPr>
          <w:color w:val="000000"/>
          <w:sz w:val="28"/>
          <w:szCs w:val="28"/>
        </w:rPr>
        <w:t>к</w:t>
      </w:r>
      <w:r w:rsidRPr="00742E33">
        <w:rPr>
          <w:color w:val="000000"/>
          <w:sz w:val="28"/>
          <w:szCs w:val="28"/>
        </w:rPr>
        <w:t>тивность и закаливание организма. Занятия физической культурой.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Вредные привычки (употребление алкоголя, курение, упо</w:t>
      </w:r>
      <w:r w:rsidRPr="00742E33">
        <w:rPr>
          <w:color w:val="000000"/>
          <w:sz w:val="28"/>
          <w:szCs w:val="28"/>
        </w:rPr>
        <w:t>т</w:t>
      </w:r>
      <w:r w:rsidRPr="00742E33">
        <w:rPr>
          <w:color w:val="000000"/>
          <w:sz w:val="28"/>
          <w:szCs w:val="28"/>
        </w:rPr>
        <w:t>ребление наркотиков) и их профилактика.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Алкоголь и его влияние на здоровье человека, социальные последс</w:t>
      </w:r>
      <w:r w:rsidRPr="00742E33">
        <w:rPr>
          <w:color w:val="000000"/>
          <w:sz w:val="28"/>
          <w:szCs w:val="28"/>
        </w:rPr>
        <w:t>т</w:t>
      </w:r>
      <w:r w:rsidRPr="00742E33">
        <w:rPr>
          <w:color w:val="000000"/>
          <w:sz w:val="28"/>
          <w:szCs w:val="28"/>
        </w:rPr>
        <w:t>вия употребления алкоголя, снижение умственной и физической работ</w:t>
      </w:r>
      <w:r w:rsidRPr="00742E33">
        <w:rPr>
          <w:color w:val="000000"/>
          <w:sz w:val="28"/>
          <w:szCs w:val="28"/>
        </w:rPr>
        <w:t>о</w:t>
      </w:r>
      <w:r w:rsidRPr="00742E33">
        <w:rPr>
          <w:color w:val="000000"/>
          <w:sz w:val="28"/>
          <w:szCs w:val="28"/>
        </w:rPr>
        <w:t>способности.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Курение и его влияние на состояние здоровья. Табачный дым и его составные части. Влияние курения на нервную сист</w:t>
      </w:r>
      <w:r w:rsidRPr="00742E33">
        <w:rPr>
          <w:color w:val="000000"/>
          <w:sz w:val="28"/>
          <w:szCs w:val="28"/>
        </w:rPr>
        <w:t>е</w:t>
      </w:r>
      <w:r w:rsidRPr="00742E33">
        <w:rPr>
          <w:color w:val="000000"/>
          <w:sz w:val="28"/>
          <w:szCs w:val="28"/>
        </w:rPr>
        <w:t>му, сердечно-сосудистую систему. Пассивное курение и его влияние на здоровье.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>Наркотики. Наркомания и токсикомания, общие понятия и определения. Социальные последствия пристрастия к наркот</w:t>
      </w:r>
      <w:r w:rsidRPr="00742E33">
        <w:rPr>
          <w:color w:val="000000"/>
          <w:sz w:val="28"/>
          <w:szCs w:val="28"/>
        </w:rPr>
        <w:t>и</w:t>
      </w:r>
      <w:r w:rsidRPr="00742E33">
        <w:rPr>
          <w:color w:val="000000"/>
          <w:sz w:val="28"/>
          <w:szCs w:val="28"/>
        </w:rPr>
        <w:t xml:space="preserve">кам. Профилактика наркомании. </w:t>
      </w:r>
    </w:p>
    <w:p w:rsidR="00BE2BE3" w:rsidRPr="00742E33" w:rsidRDefault="00BE2BE3" w:rsidP="00BE2BE3">
      <w:pPr>
        <w:pStyle w:val="1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42E33">
        <w:rPr>
          <w:b w:val="0"/>
          <w:sz w:val="28"/>
          <w:szCs w:val="28"/>
        </w:rPr>
        <w:t>Репродуктивное здоровье как составляющая часть здоровья человека и общества.</w:t>
      </w:r>
    </w:p>
    <w:p w:rsidR="00BE2BE3" w:rsidRPr="004511E3" w:rsidRDefault="00BE2BE3" w:rsidP="00BE2BE3">
      <w:pPr>
        <w:pStyle w:val="1"/>
        <w:spacing w:line="240" w:lineRule="auto"/>
        <w:ind w:firstLine="709"/>
        <w:jc w:val="both"/>
        <w:rPr>
          <w:b w:val="0"/>
          <w:spacing w:val="-2"/>
          <w:sz w:val="28"/>
          <w:szCs w:val="28"/>
        </w:rPr>
      </w:pPr>
      <w:r w:rsidRPr="004511E3">
        <w:rPr>
          <w:b w:val="0"/>
          <w:spacing w:val="-2"/>
          <w:sz w:val="28"/>
          <w:szCs w:val="28"/>
        </w:rPr>
        <w:t>Основные инфекционные болезни, их классификация и профилакт</w:t>
      </w:r>
      <w:r w:rsidRPr="004511E3">
        <w:rPr>
          <w:b w:val="0"/>
          <w:spacing w:val="-2"/>
          <w:sz w:val="28"/>
          <w:szCs w:val="28"/>
        </w:rPr>
        <w:t>и</w:t>
      </w:r>
      <w:r w:rsidRPr="004511E3">
        <w:rPr>
          <w:b w:val="0"/>
          <w:spacing w:val="-2"/>
          <w:sz w:val="28"/>
          <w:szCs w:val="28"/>
        </w:rPr>
        <w:t xml:space="preserve">ка. </w:t>
      </w:r>
    </w:p>
    <w:p w:rsidR="00BE2BE3" w:rsidRPr="00742E33" w:rsidRDefault="00BE2BE3" w:rsidP="00BE2BE3">
      <w:pPr>
        <w:pStyle w:val="1"/>
        <w:spacing w:line="240" w:lineRule="auto"/>
        <w:ind w:firstLine="709"/>
        <w:jc w:val="both"/>
        <w:rPr>
          <w:b w:val="0"/>
          <w:sz w:val="28"/>
          <w:szCs w:val="28"/>
        </w:rPr>
      </w:pPr>
      <w:r w:rsidRPr="00742E33">
        <w:rPr>
          <w:b w:val="0"/>
          <w:sz w:val="28"/>
          <w:szCs w:val="28"/>
        </w:rPr>
        <w:t>Первая медицинская помощь при травмах и ранениях. Первая мед</w:t>
      </w:r>
      <w:r w:rsidRPr="00742E33">
        <w:rPr>
          <w:b w:val="0"/>
          <w:sz w:val="28"/>
          <w:szCs w:val="28"/>
        </w:rPr>
        <w:t>и</w:t>
      </w:r>
      <w:r w:rsidRPr="00742E33">
        <w:rPr>
          <w:b w:val="0"/>
          <w:sz w:val="28"/>
          <w:szCs w:val="28"/>
        </w:rPr>
        <w:t>цинская помощь при острой сердечной недостаточности и инсульте. Пе</w:t>
      </w:r>
      <w:r w:rsidRPr="00742E33">
        <w:rPr>
          <w:b w:val="0"/>
          <w:sz w:val="28"/>
          <w:szCs w:val="28"/>
        </w:rPr>
        <w:t>р</w:t>
      </w:r>
      <w:r w:rsidRPr="00742E33">
        <w:rPr>
          <w:b w:val="0"/>
          <w:sz w:val="28"/>
          <w:szCs w:val="28"/>
        </w:rPr>
        <w:t>вая медицинская помощь при остановке сердца.</w:t>
      </w:r>
    </w:p>
    <w:p w:rsidR="00BE2BE3" w:rsidRPr="00742E33" w:rsidRDefault="00BE2BE3" w:rsidP="00BE2BE3">
      <w:pPr>
        <w:ind w:firstLine="709"/>
        <w:jc w:val="both"/>
        <w:rPr>
          <w:sz w:val="28"/>
          <w:szCs w:val="28"/>
        </w:rPr>
      </w:pPr>
    </w:p>
    <w:p w:rsidR="00BE2BE3" w:rsidRPr="00742E33" w:rsidRDefault="00BE2BE3" w:rsidP="00BE2BE3">
      <w:pPr>
        <w:pStyle w:val="a3"/>
        <w:spacing w:line="240" w:lineRule="auto"/>
        <w:jc w:val="center"/>
        <w:rPr>
          <w:sz w:val="28"/>
          <w:szCs w:val="28"/>
        </w:rPr>
      </w:pPr>
      <w:r w:rsidRPr="00742E33">
        <w:rPr>
          <w:sz w:val="28"/>
          <w:szCs w:val="28"/>
        </w:rPr>
        <w:t>2. ГОСУДАРСТВЕННАЯ СИСТЕМА ОБЕСПЕЧЕНИЯ</w:t>
      </w:r>
    </w:p>
    <w:p w:rsidR="00BE2BE3" w:rsidRPr="00742E33" w:rsidRDefault="00BE2BE3" w:rsidP="00BE2BE3">
      <w:pPr>
        <w:pStyle w:val="a3"/>
        <w:spacing w:line="240" w:lineRule="auto"/>
        <w:jc w:val="center"/>
        <w:rPr>
          <w:sz w:val="28"/>
          <w:szCs w:val="28"/>
        </w:rPr>
      </w:pPr>
      <w:r w:rsidRPr="00742E33">
        <w:rPr>
          <w:sz w:val="28"/>
          <w:szCs w:val="28"/>
        </w:rPr>
        <w:t>БЕЗОПАСНОСТИ НАСЕЛЕНИЯ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2E33">
        <w:rPr>
          <w:b/>
          <w:color w:val="000000"/>
          <w:sz w:val="28"/>
          <w:szCs w:val="28"/>
        </w:rPr>
        <w:t>Правила поведения в условиях чрезвычайных ситуаций приро</w:t>
      </w:r>
      <w:r w:rsidRPr="00742E33">
        <w:rPr>
          <w:b/>
          <w:color w:val="000000"/>
          <w:sz w:val="28"/>
          <w:szCs w:val="28"/>
        </w:rPr>
        <w:t>д</w:t>
      </w:r>
      <w:r w:rsidRPr="00742E33">
        <w:rPr>
          <w:b/>
          <w:color w:val="000000"/>
          <w:sz w:val="28"/>
          <w:szCs w:val="28"/>
        </w:rPr>
        <w:t>ного и техногенного характера.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>Краткая характеристика наиболее вероятных для данной м</w:t>
      </w:r>
      <w:r w:rsidRPr="00742E33">
        <w:rPr>
          <w:color w:val="000000"/>
          <w:sz w:val="28"/>
          <w:szCs w:val="28"/>
        </w:rPr>
        <w:t>е</w:t>
      </w:r>
      <w:r w:rsidRPr="00742E33">
        <w:rPr>
          <w:color w:val="000000"/>
          <w:sz w:val="28"/>
          <w:szCs w:val="28"/>
        </w:rPr>
        <w:t>стности и района проживания чрезвычайных ситуаций природн</w:t>
      </w:r>
      <w:r w:rsidRPr="00742E33">
        <w:rPr>
          <w:color w:val="000000"/>
          <w:sz w:val="28"/>
          <w:szCs w:val="28"/>
        </w:rPr>
        <w:t>о</w:t>
      </w:r>
      <w:r w:rsidRPr="00742E33">
        <w:rPr>
          <w:color w:val="000000"/>
          <w:sz w:val="28"/>
          <w:szCs w:val="28"/>
        </w:rPr>
        <w:t>го и техногенного характера. Отработка правил поведения при получении сигнала о чрезвычайной ситуации согласно плану о</w:t>
      </w:r>
      <w:r w:rsidRPr="00742E33">
        <w:rPr>
          <w:color w:val="000000"/>
          <w:sz w:val="28"/>
          <w:szCs w:val="28"/>
        </w:rPr>
        <w:t>б</w:t>
      </w:r>
      <w:r w:rsidRPr="00742E33">
        <w:rPr>
          <w:color w:val="000000"/>
          <w:sz w:val="28"/>
          <w:szCs w:val="28"/>
        </w:rPr>
        <w:t>разовательного учреждения (укрытие в защитных сооружениях, эвакуация и др.).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2E33">
        <w:rPr>
          <w:b/>
          <w:color w:val="000000"/>
          <w:sz w:val="28"/>
          <w:szCs w:val="28"/>
        </w:rPr>
        <w:lastRenderedPageBreak/>
        <w:t>Единая государственная система предупреждения и ли</w:t>
      </w:r>
      <w:r w:rsidRPr="00742E33">
        <w:rPr>
          <w:b/>
          <w:color w:val="000000"/>
          <w:sz w:val="28"/>
          <w:szCs w:val="28"/>
        </w:rPr>
        <w:t>к</w:t>
      </w:r>
      <w:r w:rsidRPr="00742E33">
        <w:rPr>
          <w:b/>
          <w:color w:val="000000"/>
          <w:sz w:val="28"/>
          <w:szCs w:val="28"/>
        </w:rPr>
        <w:t xml:space="preserve">видации чрезвычайных ситуаций (РСЧС). 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>РСЧС, история ее создания, предназначение, структура, задачи, р</w:t>
      </w:r>
      <w:r w:rsidRPr="00742E33">
        <w:rPr>
          <w:color w:val="000000"/>
          <w:sz w:val="28"/>
          <w:szCs w:val="28"/>
        </w:rPr>
        <w:t>е</w:t>
      </w:r>
      <w:r w:rsidRPr="00742E33">
        <w:rPr>
          <w:color w:val="000000"/>
          <w:sz w:val="28"/>
          <w:szCs w:val="28"/>
        </w:rPr>
        <w:t xml:space="preserve">шаемые по защите населения от чрезвычайных ситуаций. </w:t>
      </w:r>
    </w:p>
    <w:p w:rsidR="00BE2BE3" w:rsidRPr="00742E33" w:rsidRDefault="00BE2BE3" w:rsidP="00BE2BE3">
      <w:pPr>
        <w:pStyle w:val="3"/>
        <w:spacing w:line="240" w:lineRule="auto"/>
        <w:ind w:firstLine="709"/>
        <w:jc w:val="both"/>
        <w:rPr>
          <w:szCs w:val="28"/>
        </w:rPr>
      </w:pPr>
      <w:bookmarkStart w:id="0" w:name="_Toc530255322"/>
      <w:bookmarkStart w:id="1" w:name="_Toc530256677"/>
      <w:bookmarkStart w:id="2" w:name="_Toc530257815"/>
      <w:r w:rsidRPr="00742E33">
        <w:rPr>
          <w:szCs w:val="28"/>
        </w:rPr>
        <w:t>Гражданская оборона – составная часть обороноспособности страны.</w:t>
      </w:r>
      <w:bookmarkEnd w:id="0"/>
      <w:bookmarkEnd w:id="1"/>
      <w:bookmarkEnd w:id="2"/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Гражданская оборона, основные понятия и определения, задачи гр</w:t>
      </w:r>
      <w:r w:rsidRPr="00742E33">
        <w:rPr>
          <w:color w:val="000000"/>
          <w:sz w:val="28"/>
          <w:szCs w:val="28"/>
        </w:rPr>
        <w:t>а</w:t>
      </w:r>
      <w:r w:rsidRPr="00742E33">
        <w:rPr>
          <w:color w:val="000000"/>
          <w:sz w:val="28"/>
          <w:szCs w:val="28"/>
        </w:rPr>
        <w:t>жданской обороны.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Структура и органы управления гражданской обороной.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Современные средства поражения и их поражающие факторы. М</w:t>
      </w:r>
      <w:r w:rsidRPr="00742E33">
        <w:rPr>
          <w:color w:val="000000"/>
          <w:sz w:val="28"/>
          <w:szCs w:val="28"/>
        </w:rPr>
        <w:t>е</w:t>
      </w:r>
      <w:r w:rsidRPr="00742E33">
        <w:rPr>
          <w:color w:val="000000"/>
          <w:sz w:val="28"/>
          <w:szCs w:val="28"/>
        </w:rPr>
        <w:t>роприятия по защите населения.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742E33">
        <w:rPr>
          <w:color w:val="000000"/>
          <w:spacing w:val="-10"/>
          <w:sz w:val="28"/>
          <w:szCs w:val="28"/>
        </w:rPr>
        <w:t>Оповещение и информирование населения об опасностях, во</w:t>
      </w:r>
      <w:r w:rsidRPr="00742E33">
        <w:rPr>
          <w:color w:val="000000"/>
          <w:spacing w:val="-10"/>
          <w:sz w:val="28"/>
          <w:szCs w:val="28"/>
        </w:rPr>
        <w:t>з</w:t>
      </w:r>
      <w:r w:rsidRPr="00742E33">
        <w:rPr>
          <w:color w:val="000000"/>
          <w:spacing w:val="-10"/>
          <w:sz w:val="28"/>
          <w:szCs w:val="28"/>
        </w:rPr>
        <w:t>никающих в чрезвычайных ситуациях военного и мирного времени.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742E33">
        <w:rPr>
          <w:color w:val="000000"/>
          <w:spacing w:val="-4"/>
          <w:sz w:val="28"/>
          <w:szCs w:val="28"/>
        </w:rPr>
        <w:t>Организация инженерной защиты населения от поража</w:t>
      </w:r>
      <w:r w:rsidRPr="00742E33">
        <w:rPr>
          <w:color w:val="000000"/>
          <w:spacing w:val="-4"/>
          <w:sz w:val="28"/>
          <w:szCs w:val="28"/>
        </w:rPr>
        <w:t>ю</w:t>
      </w:r>
      <w:r w:rsidRPr="00742E33">
        <w:rPr>
          <w:color w:val="000000"/>
          <w:spacing w:val="-4"/>
          <w:sz w:val="28"/>
          <w:szCs w:val="28"/>
        </w:rPr>
        <w:t>щих факторов чрезвычайных ситуаций мирного и военного вр</w:t>
      </w:r>
      <w:r w:rsidRPr="00742E33">
        <w:rPr>
          <w:color w:val="000000"/>
          <w:spacing w:val="-4"/>
          <w:sz w:val="28"/>
          <w:szCs w:val="28"/>
        </w:rPr>
        <w:t>е</w:t>
      </w:r>
      <w:r w:rsidRPr="00742E33">
        <w:rPr>
          <w:color w:val="000000"/>
          <w:spacing w:val="-4"/>
          <w:sz w:val="28"/>
          <w:szCs w:val="28"/>
        </w:rPr>
        <w:t xml:space="preserve">мени.  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Защитные сооружения гражданской обороны. Основное предназн</w:t>
      </w:r>
      <w:r w:rsidRPr="00742E33">
        <w:rPr>
          <w:color w:val="000000"/>
          <w:sz w:val="28"/>
          <w:szCs w:val="28"/>
        </w:rPr>
        <w:t>а</w:t>
      </w:r>
      <w:r w:rsidRPr="00742E33">
        <w:rPr>
          <w:color w:val="000000"/>
          <w:sz w:val="28"/>
          <w:szCs w:val="28"/>
        </w:rPr>
        <w:t>чение защитных сооружений гражданской обороны. Виды защитных сооружений. Правила поведения в защитных с</w:t>
      </w:r>
      <w:r w:rsidRPr="00742E33">
        <w:rPr>
          <w:color w:val="000000"/>
          <w:sz w:val="28"/>
          <w:szCs w:val="28"/>
        </w:rPr>
        <w:t>о</w:t>
      </w:r>
      <w:r w:rsidRPr="00742E33">
        <w:rPr>
          <w:color w:val="000000"/>
          <w:sz w:val="28"/>
          <w:szCs w:val="28"/>
        </w:rPr>
        <w:t>оружениях.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Аварийно-спасательные и другие неотложные работы, пр</w:t>
      </w:r>
      <w:r w:rsidRPr="00742E33">
        <w:rPr>
          <w:color w:val="000000"/>
          <w:sz w:val="28"/>
          <w:szCs w:val="28"/>
        </w:rPr>
        <w:t>о</w:t>
      </w:r>
      <w:r w:rsidRPr="00742E33">
        <w:rPr>
          <w:color w:val="000000"/>
          <w:sz w:val="28"/>
          <w:szCs w:val="28"/>
        </w:rPr>
        <w:t>водимые в зонах чрезвычайных ситуаций. Организация и основное содержание аварийно-спасательных работ. Санитарная обработка людей после пребыв</w:t>
      </w:r>
      <w:r w:rsidRPr="00742E33">
        <w:rPr>
          <w:color w:val="000000"/>
          <w:sz w:val="28"/>
          <w:szCs w:val="28"/>
        </w:rPr>
        <w:t>а</w:t>
      </w:r>
      <w:r w:rsidRPr="00742E33">
        <w:rPr>
          <w:color w:val="000000"/>
          <w:sz w:val="28"/>
          <w:szCs w:val="28"/>
        </w:rPr>
        <w:t>ния их в зонах заражения.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>Организация гражданской обороны в общеобразовательном учре</w:t>
      </w:r>
      <w:r w:rsidRPr="00742E33">
        <w:rPr>
          <w:color w:val="000000"/>
          <w:sz w:val="28"/>
          <w:szCs w:val="28"/>
        </w:rPr>
        <w:t>ж</w:t>
      </w:r>
      <w:r w:rsidRPr="00742E33">
        <w:rPr>
          <w:color w:val="000000"/>
          <w:sz w:val="28"/>
          <w:szCs w:val="28"/>
        </w:rPr>
        <w:t xml:space="preserve">дении, ее предназначение. </w:t>
      </w:r>
    </w:p>
    <w:p w:rsidR="00BE2BE3" w:rsidRPr="00742E33" w:rsidRDefault="00BE2BE3" w:rsidP="00BE2BE3">
      <w:pPr>
        <w:pStyle w:val="21"/>
        <w:ind w:left="0" w:firstLine="709"/>
        <w:rPr>
          <w:sz w:val="28"/>
          <w:szCs w:val="28"/>
        </w:rPr>
      </w:pPr>
      <w:r w:rsidRPr="00742E33">
        <w:rPr>
          <w:sz w:val="28"/>
          <w:szCs w:val="28"/>
        </w:rPr>
        <w:t>Основные направления деятельности государственных о</w:t>
      </w:r>
      <w:r w:rsidRPr="00742E33">
        <w:rPr>
          <w:sz w:val="28"/>
          <w:szCs w:val="28"/>
        </w:rPr>
        <w:t>р</w:t>
      </w:r>
      <w:r w:rsidRPr="00742E33">
        <w:rPr>
          <w:sz w:val="28"/>
          <w:szCs w:val="28"/>
        </w:rPr>
        <w:t>ганизаций и ведомств Российской Федерации по защите насел</w:t>
      </w:r>
      <w:r w:rsidRPr="00742E33">
        <w:rPr>
          <w:sz w:val="28"/>
          <w:szCs w:val="28"/>
        </w:rPr>
        <w:t>е</w:t>
      </w:r>
      <w:r w:rsidRPr="00742E33">
        <w:rPr>
          <w:sz w:val="28"/>
          <w:szCs w:val="28"/>
        </w:rPr>
        <w:t>ния и территорий от чрезвычайных ситуаций: прогноз, мониторинг, оповещение, защита, эвакуация, аварийно-спасательные работы, обучение насел</w:t>
      </w:r>
      <w:r w:rsidRPr="00742E33">
        <w:rPr>
          <w:sz w:val="28"/>
          <w:szCs w:val="28"/>
        </w:rPr>
        <w:t>е</w:t>
      </w:r>
      <w:r w:rsidRPr="00742E33">
        <w:rPr>
          <w:sz w:val="28"/>
          <w:szCs w:val="28"/>
        </w:rPr>
        <w:t>ния.</w:t>
      </w:r>
    </w:p>
    <w:p w:rsidR="00BE2BE3" w:rsidRPr="00742E33" w:rsidRDefault="00BE2BE3" w:rsidP="00BE2BE3">
      <w:pPr>
        <w:pStyle w:val="21"/>
        <w:ind w:left="0" w:firstLine="709"/>
        <w:rPr>
          <w:sz w:val="28"/>
          <w:szCs w:val="28"/>
        </w:rPr>
      </w:pPr>
      <w:r w:rsidRPr="00742E33">
        <w:rPr>
          <w:sz w:val="28"/>
          <w:szCs w:val="28"/>
        </w:rPr>
        <w:t>Правила безопасного поведения при угрозе террористич</w:t>
      </w:r>
      <w:r w:rsidRPr="00742E33">
        <w:rPr>
          <w:sz w:val="28"/>
          <w:szCs w:val="28"/>
        </w:rPr>
        <w:t>е</w:t>
      </w:r>
      <w:r w:rsidRPr="00742E33">
        <w:rPr>
          <w:sz w:val="28"/>
          <w:szCs w:val="28"/>
        </w:rPr>
        <w:t>ского акта, при захвате в качестве заложника. Меры безопасности населения, оказа</w:t>
      </w:r>
      <w:r w:rsidRPr="00742E33">
        <w:rPr>
          <w:sz w:val="28"/>
          <w:szCs w:val="28"/>
        </w:rPr>
        <w:t>в</w:t>
      </w:r>
      <w:r w:rsidRPr="00742E33">
        <w:rPr>
          <w:sz w:val="28"/>
          <w:szCs w:val="28"/>
        </w:rPr>
        <w:t xml:space="preserve">шегося на территории военных действий. </w:t>
      </w:r>
    </w:p>
    <w:p w:rsidR="00BE2BE3" w:rsidRPr="00742E33" w:rsidRDefault="00BE2BE3" w:rsidP="00BE2BE3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Правовые основы организации защиты населения Российской Фед</w:t>
      </w:r>
      <w:r w:rsidRPr="00742E33">
        <w:rPr>
          <w:sz w:val="28"/>
          <w:szCs w:val="28"/>
        </w:rPr>
        <w:t>е</w:t>
      </w:r>
      <w:r w:rsidRPr="00742E33">
        <w:rPr>
          <w:sz w:val="28"/>
          <w:szCs w:val="28"/>
        </w:rPr>
        <w:t xml:space="preserve">рации от чрезвычайных ситуаций мирного времени. </w:t>
      </w:r>
    </w:p>
    <w:p w:rsidR="00BE2BE3" w:rsidRPr="00742E33" w:rsidRDefault="00BE2BE3" w:rsidP="00BE2BE3">
      <w:pPr>
        <w:pStyle w:val="33"/>
        <w:spacing w:line="240" w:lineRule="auto"/>
        <w:ind w:firstLine="709"/>
        <w:jc w:val="both"/>
        <w:rPr>
          <w:szCs w:val="28"/>
        </w:rPr>
      </w:pPr>
      <w:r w:rsidRPr="00742E33">
        <w:rPr>
          <w:b/>
          <w:szCs w:val="28"/>
        </w:rPr>
        <w:t>Государственные службы по охране здоровья и безопасности граждан</w:t>
      </w:r>
      <w:r w:rsidRPr="00C92671">
        <w:rPr>
          <w:b/>
          <w:szCs w:val="28"/>
        </w:rPr>
        <w:t>.</w:t>
      </w:r>
    </w:p>
    <w:p w:rsidR="00BE2BE3" w:rsidRPr="00742E33" w:rsidRDefault="00BE2BE3" w:rsidP="00BE2BE3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МЧС России – федеральный орган управления в области защиты н</w:t>
      </w:r>
      <w:r w:rsidRPr="00742E33">
        <w:rPr>
          <w:sz w:val="28"/>
          <w:szCs w:val="28"/>
        </w:rPr>
        <w:t>а</w:t>
      </w:r>
      <w:r w:rsidRPr="00742E33">
        <w:rPr>
          <w:sz w:val="28"/>
          <w:szCs w:val="28"/>
        </w:rPr>
        <w:t xml:space="preserve">селения от чрезвычайных ситуаций. </w:t>
      </w:r>
    </w:p>
    <w:p w:rsidR="00BE2BE3" w:rsidRPr="00742E33" w:rsidRDefault="00BE2BE3" w:rsidP="00BE2BE3">
      <w:pPr>
        <w:ind w:firstLine="709"/>
        <w:jc w:val="both"/>
        <w:rPr>
          <w:spacing w:val="-8"/>
          <w:sz w:val="28"/>
          <w:szCs w:val="28"/>
        </w:rPr>
      </w:pPr>
      <w:r w:rsidRPr="00742E33">
        <w:rPr>
          <w:spacing w:val="-8"/>
          <w:sz w:val="28"/>
          <w:szCs w:val="28"/>
        </w:rPr>
        <w:t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</w:t>
      </w:r>
      <w:r w:rsidRPr="00742E33">
        <w:rPr>
          <w:spacing w:val="-8"/>
          <w:sz w:val="28"/>
          <w:szCs w:val="28"/>
        </w:rPr>
        <w:t>я</w:t>
      </w:r>
      <w:r w:rsidRPr="00742E33">
        <w:rPr>
          <w:spacing w:val="-8"/>
          <w:sz w:val="28"/>
          <w:szCs w:val="28"/>
        </w:rPr>
        <w:t xml:space="preserve">гательств. </w:t>
      </w:r>
    </w:p>
    <w:p w:rsidR="00BE2BE3" w:rsidRPr="00742E33" w:rsidRDefault="00BE2BE3" w:rsidP="00BE2BE3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Служба скорой медицинской помощи.</w:t>
      </w:r>
    </w:p>
    <w:p w:rsidR="00BE2BE3" w:rsidRPr="00742E33" w:rsidRDefault="00BE2BE3" w:rsidP="00BE2BE3">
      <w:pPr>
        <w:ind w:firstLine="709"/>
        <w:jc w:val="both"/>
        <w:rPr>
          <w:sz w:val="28"/>
          <w:szCs w:val="28"/>
        </w:rPr>
      </w:pPr>
      <w:r w:rsidRPr="00742E33">
        <w:rPr>
          <w:sz w:val="28"/>
          <w:szCs w:val="28"/>
        </w:rPr>
        <w:t>Другие государственные службы в области безопасности.</w:t>
      </w:r>
    </w:p>
    <w:p w:rsidR="00BE2BE3" w:rsidRPr="00742E33" w:rsidRDefault="00BE2BE3" w:rsidP="00BE2BE3">
      <w:pPr>
        <w:pStyle w:val="3"/>
        <w:spacing w:line="240" w:lineRule="auto"/>
        <w:jc w:val="center"/>
        <w:rPr>
          <w:szCs w:val="28"/>
        </w:rPr>
      </w:pPr>
    </w:p>
    <w:p w:rsidR="00BE2BE3" w:rsidRPr="00742E33" w:rsidRDefault="00BE2BE3" w:rsidP="00BE2BE3">
      <w:pPr>
        <w:pStyle w:val="3"/>
        <w:spacing w:line="240" w:lineRule="auto"/>
        <w:jc w:val="center"/>
        <w:rPr>
          <w:szCs w:val="28"/>
        </w:rPr>
      </w:pPr>
      <w:r>
        <w:rPr>
          <w:szCs w:val="28"/>
        </w:rPr>
        <w:br w:type="page"/>
      </w:r>
      <w:r w:rsidRPr="00742E33">
        <w:rPr>
          <w:szCs w:val="28"/>
        </w:rPr>
        <w:lastRenderedPageBreak/>
        <w:t xml:space="preserve">3. ОСНОВЫ ОБОРОНЫ ГОСУДАРСТВА И ВОИНСКАЯ ОБЯЗАННОСТЬ 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2E33">
        <w:rPr>
          <w:b/>
          <w:color w:val="000000"/>
          <w:sz w:val="28"/>
          <w:szCs w:val="28"/>
        </w:rPr>
        <w:t xml:space="preserve">История создания Вооруженных </w:t>
      </w:r>
      <w:r>
        <w:rPr>
          <w:b/>
          <w:color w:val="000000"/>
          <w:sz w:val="28"/>
          <w:szCs w:val="28"/>
        </w:rPr>
        <w:t>С</w:t>
      </w:r>
      <w:r w:rsidRPr="00742E33">
        <w:rPr>
          <w:b/>
          <w:color w:val="000000"/>
          <w:sz w:val="28"/>
          <w:szCs w:val="28"/>
        </w:rPr>
        <w:t>ил России</w:t>
      </w:r>
      <w:r>
        <w:rPr>
          <w:b/>
          <w:color w:val="000000"/>
          <w:sz w:val="28"/>
          <w:szCs w:val="28"/>
        </w:rPr>
        <w:t>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742E33">
        <w:rPr>
          <w:i/>
          <w:iCs/>
          <w:color w:val="000000"/>
          <w:sz w:val="28"/>
          <w:szCs w:val="28"/>
        </w:rPr>
        <w:t xml:space="preserve">Организация вооруженных сил Московского государства в </w:t>
      </w:r>
      <w:r w:rsidRPr="00742E33">
        <w:rPr>
          <w:i/>
          <w:iCs/>
          <w:color w:val="000000"/>
          <w:sz w:val="28"/>
          <w:szCs w:val="28"/>
          <w:lang w:val="en-US"/>
        </w:rPr>
        <w:t>XIV</w:t>
      </w:r>
      <w:r w:rsidRPr="00742E33">
        <w:rPr>
          <w:i/>
          <w:iCs/>
          <w:color w:val="000000"/>
          <w:sz w:val="28"/>
          <w:szCs w:val="28"/>
        </w:rPr>
        <w:t>—</w:t>
      </w:r>
      <w:r w:rsidRPr="00742E33">
        <w:rPr>
          <w:i/>
          <w:iCs/>
          <w:color w:val="000000"/>
          <w:sz w:val="28"/>
          <w:szCs w:val="28"/>
          <w:lang w:val="en-US"/>
        </w:rPr>
        <w:t>XV</w:t>
      </w:r>
      <w:r w:rsidRPr="00742E33">
        <w:rPr>
          <w:i/>
          <w:iCs/>
          <w:color w:val="000000"/>
          <w:sz w:val="28"/>
          <w:szCs w:val="28"/>
        </w:rPr>
        <w:t xml:space="preserve"> веках. Военная реформа Ивана Грозного в середине </w:t>
      </w:r>
      <w:r w:rsidRPr="00742E33">
        <w:rPr>
          <w:i/>
          <w:iCs/>
          <w:color w:val="000000"/>
          <w:sz w:val="28"/>
          <w:szCs w:val="28"/>
          <w:lang w:val="en-US"/>
        </w:rPr>
        <w:t>XVI</w:t>
      </w:r>
      <w:r w:rsidRPr="00742E33">
        <w:rPr>
          <w:i/>
          <w:iCs/>
          <w:color w:val="000000"/>
          <w:sz w:val="28"/>
          <w:szCs w:val="28"/>
        </w:rPr>
        <w:t xml:space="preserve"> века.</w:t>
      </w:r>
      <w:r w:rsidRPr="00742E33">
        <w:rPr>
          <w:color w:val="000000"/>
          <w:sz w:val="28"/>
          <w:szCs w:val="28"/>
        </w:rPr>
        <w:t xml:space="preserve"> </w:t>
      </w:r>
      <w:r w:rsidRPr="00742E33">
        <w:rPr>
          <w:i/>
          <w:iCs/>
          <w:color w:val="000000"/>
          <w:sz w:val="28"/>
          <w:szCs w:val="28"/>
        </w:rPr>
        <w:t xml:space="preserve">Военная реформа Петра </w:t>
      </w:r>
      <w:r w:rsidRPr="00742E33">
        <w:rPr>
          <w:i/>
          <w:iCs/>
          <w:color w:val="000000"/>
          <w:sz w:val="28"/>
          <w:szCs w:val="28"/>
          <w:lang w:val="en-US"/>
        </w:rPr>
        <w:t>I</w:t>
      </w:r>
      <w:r w:rsidRPr="00742E33">
        <w:rPr>
          <w:i/>
          <w:iCs/>
          <w:color w:val="000000"/>
          <w:sz w:val="28"/>
          <w:szCs w:val="28"/>
        </w:rPr>
        <w:t>, создание регулярной армии, ее особенности. Военные р</w:t>
      </w:r>
      <w:r w:rsidRPr="00742E33">
        <w:rPr>
          <w:i/>
          <w:iCs/>
          <w:color w:val="000000"/>
          <w:sz w:val="28"/>
          <w:szCs w:val="28"/>
        </w:rPr>
        <w:t>е</w:t>
      </w:r>
      <w:r w:rsidRPr="00742E33">
        <w:rPr>
          <w:i/>
          <w:iCs/>
          <w:color w:val="000000"/>
          <w:sz w:val="28"/>
          <w:szCs w:val="28"/>
        </w:rPr>
        <w:t xml:space="preserve">формы в России во второй половине </w:t>
      </w:r>
      <w:r w:rsidRPr="00742E33">
        <w:rPr>
          <w:i/>
          <w:iCs/>
          <w:color w:val="000000"/>
          <w:sz w:val="28"/>
          <w:szCs w:val="28"/>
          <w:lang w:val="en-US"/>
        </w:rPr>
        <w:t>XIX</w:t>
      </w:r>
      <w:r w:rsidRPr="00742E33">
        <w:rPr>
          <w:i/>
          <w:iCs/>
          <w:color w:val="000000"/>
          <w:sz w:val="28"/>
          <w:szCs w:val="28"/>
        </w:rPr>
        <w:t xml:space="preserve"> века, создание массовой армии.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E33">
        <w:rPr>
          <w:color w:val="000000"/>
          <w:sz w:val="28"/>
          <w:szCs w:val="28"/>
        </w:rPr>
        <w:t>Создание советских Вооруженных Сил, их структура и предназнач</w:t>
      </w:r>
      <w:r w:rsidRPr="00742E33">
        <w:rPr>
          <w:color w:val="000000"/>
          <w:sz w:val="28"/>
          <w:szCs w:val="28"/>
        </w:rPr>
        <w:t>е</w:t>
      </w:r>
      <w:r w:rsidRPr="00742E33">
        <w:rPr>
          <w:color w:val="000000"/>
          <w:sz w:val="28"/>
          <w:szCs w:val="28"/>
        </w:rPr>
        <w:t>ние.</w:t>
      </w:r>
    </w:p>
    <w:p w:rsidR="00BE2BE3" w:rsidRPr="00742E3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E33">
        <w:rPr>
          <w:color w:val="000000"/>
          <w:sz w:val="28"/>
          <w:szCs w:val="28"/>
        </w:rPr>
        <w:t>Вооруженные Силы Российской Федерации, основные предпосылки проведения военной реформы.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4511E3">
        <w:rPr>
          <w:b/>
          <w:color w:val="000000"/>
          <w:sz w:val="28"/>
          <w:szCs w:val="28"/>
        </w:rPr>
        <w:t xml:space="preserve">Организационная структура Вооруженных Сил. 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Виды Вооруженных Сил Российской Федерации, рода Во</w:t>
      </w:r>
      <w:r w:rsidRPr="004511E3">
        <w:rPr>
          <w:color w:val="000000"/>
          <w:sz w:val="28"/>
          <w:szCs w:val="28"/>
        </w:rPr>
        <w:t>о</w:t>
      </w:r>
      <w:r w:rsidRPr="004511E3">
        <w:rPr>
          <w:color w:val="000000"/>
          <w:sz w:val="28"/>
          <w:szCs w:val="28"/>
        </w:rPr>
        <w:t xml:space="preserve">руженных Сил Российской Федерации, рода войск. 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Сухопутные войска: история создания, предназначение, структура.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Военно-Воздушные Силы: история создания, предназначение, стру</w:t>
      </w:r>
      <w:r w:rsidRPr="004511E3">
        <w:rPr>
          <w:color w:val="000000"/>
          <w:sz w:val="28"/>
          <w:szCs w:val="28"/>
        </w:rPr>
        <w:t>к</w:t>
      </w:r>
      <w:r w:rsidRPr="004511E3">
        <w:rPr>
          <w:color w:val="000000"/>
          <w:sz w:val="28"/>
          <w:szCs w:val="28"/>
        </w:rPr>
        <w:t>тура.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Военно-Морской Флот, история создания, предназначение, структ</w:t>
      </w:r>
      <w:r w:rsidRPr="004511E3">
        <w:rPr>
          <w:color w:val="000000"/>
          <w:sz w:val="28"/>
          <w:szCs w:val="28"/>
        </w:rPr>
        <w:t>у</w:t>
      </w:r>
      <w:r w:rsidRPr="004511E3">
        <w:rPr>
          <w:color w:val="000000"/>
          <w:sz w:val="28"/>
          <w:szCs w:val="28"/>
        </w:rPr>
        <w:t>ра.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Ракетные войска стратегического назначения: история создания, предназначение, структура.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Космические войска: история создания, предназначение, структура.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Воздушно-десантные войска: история создания, предназначение, структура.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Другие войска: пограничные войска Федеральной службы безопа</w:t>
      </w:r>
      <w:r w:rsidRPr="004511E3">
        <w:rPr>
          <w:color w:val="000000"/>
          <w:sz w:val="28"/>
          <w:szCs w:val="28"/>
        </w:rPr>
        <w:t>с</w:t>
      </w:r>
      <w:r w:rsidRPr="004511E3">
        <w:rPr>
          <w:color w:val="000000"/>
          <w:sz w:val="28"/>
          <w:szCs w:val="28"/>
        </w:rPr>
        <w:t>ности Российской Федерации, внутренние войска Министерства внутре</w:t>
      </w:r>
      <w:r w:rsidRPr="004511E3">
        <w:rPr>
          <w:color w:val="000000"/>
          <w:sz w:val="28"/>
          <w:szCs w:val="28"/>
        </w:rPr>
        <w:t>н</w:t>
      </w:r>
      <w:r w:rsidRPr="004511E3">
        <w:rPr>
          <w:color w:val="000000"/>
          <w:sz w:val="28"/>
          <w:szCs w:val="28"/>
        </w:rPr>
        <w:t>них дел Российской Федерации, железнодорожные войска Российской Ф</w:t>
      </w:r>
      <w:r w:rsidRPr="004511E3">
        <w:rPr>
          <w:color w:val="000000"/>
          <w:sz w:val="28"/>
          <w:szCs w:val="28"/>
        </w:rPr>
        <w:t>е</w:t>
      </w:r>
      <w:r w:rsidRPr="004511E3">
        <w:rPr>
          <w:color w:val="000000"/>
          <w:sz w:val="28"/>
          <w:szCs w:val="28"/>
        </w:rPr>
        <w:t>дерации, войска гражданской обороны МЧС Росси</w:t>
      </w:r>
      <w:r>
        <w:rPr>
          <w:color w:val="000000"/>
          <w:sz w:val="28"/>
          <w:szCs w:val="28"/>
        </w:rPr>
        <w:t>и</w:t>
      </w:r>
      <w:r w:rsidRPr="004511E3">
        <w:rPr>
          <w:color w:val="000000"/>
          <w:sz w:val="28"/>
          <w:szCs w:val="28"/>
        </w:rPr>
        <w:t>. Их состав и предн</w:t>
      </w:r>
      <w:r w:rsidRPr="004511E3">
        <w:rPr>
          <w:color w:val="000000"/>
          <w:sz w:val="28"/>
          <w:szCs w:val="28"/>
        </w:rPr>
        <w:t>а</w:t>
      </w:r>
      <w:r w:rsidRPr="004511E3">
        <w:rPr>
          <w:color w:val="000000"/>
          <w:sz w:val="28"/>
          <w:szCs w:val="28"/>
        </w:rPr>
        <w:t>значение.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Функции и основные задачи современных Вооруженных Сил России, их роль и место в системе обеспечения национальной безопасности. Р</w:t>
      </w:r>
      <w:r w:rsidRPr="004511E3">
        <w:rPr>
          <w:color w:val="000000"/>
          <w:sz w:val="28"/>
          <w:szCs w:val="28"/>
        </w:rPr>
        <w:t>е</w:t>
      </w:r>
      <w:r w:rsidRPr="004511E3">
        <w:rPr>
          <w:color w:val="000000"/>
          <w:sz w:val="28"/>
          <w:szCs w:val="28"/>
        </w:rPr>
        <w:t>форма Вооруженных Сил.</w:t>
      </w:r>
    </w:p>
    <w:p w:rsidR="00BE2BE3" w:rsidRPr="004511E3" w:rsidRDefault="00BE2BE3" w:rsidP="00BE2BE3">
      <w:pPr>
        <w:pStyle w:val="3"/>
        <w:spacing w:line="240" w:lineRule="auto"/>
        <w:ind w:firstLine="709"/>
        <w:jc w:val="both"/>
        <w:rPr>
          <w:szCs w:val="28"/>
        </w:rPr>
      </w:pPr>
      <w:bookmarkStart w:id="3" w:name="_Toc530255337"/>
      <w:bookmarkStart w:id="4" w:name="_Toc530256692"/>
      <w:bookmarkStart w:id="5" w:name="_Toc530257830"/>
      <w:r w:rsidRPr="004511E3">
        <w:rPr>
          <w:szCs w:val="28"/>
        </w:rPr>
        <w:t>Воинская обязанность</w:t>
      </w:r>
      <w:bookmarkEnd w:id="3"/>
      <w:bookmarkEnd w:id="4"/>
      <w:bookmarkEnd w:id="5"/>
      <w:r>
        <w:rPr>
          <w:szCs w:val="28"/>
        </w:rPr>
        <w:t>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понятия о воинской обязанности. Воинский учет. Орган</w:t>
      </w:r>
      <w:r w:rsidRPr="004511E3">
        <w:rPr>
          <w:color w:val="000000"/>
          <w:sz w:val="28"/>
          <w:szCs w:val="28"/>
        </w:rPr>
        <w:t>и</w:t>
      </w:r>
      <w:r w:rsidRPr="004511E3">
        <w:rPr>
          <w:color w:val="000000"/>
          <w:sz w:val="28"/>
          <w:szCs w:val="28"/>
        </w:rPr>
        <w:t>зация воинского учета и его предназначение. Первоначальная постановка граждан на воинский учет. Обязанности граждан по воинскому учету. О</w:t>
      </w:r>
      <w:r w:rsidRPr="004511E3">
        <w:rPr>
          <w:color w:val="000000"/>
          <w:sz w:val="28"/>
          <w:szCs w:val="28"/>
        </w:rPr>
        <w:t>р</w:t>
      </w:r>
      <w:r w:rsidRPr="004511E3">
        <w:rPr>
          <w:color w:val="000000"/>
          <w:sz w:val="28"/>
          <w:szCs w:val="28"/>
        </w:rPr>
        <w:t>ганизация медицинского освидетельствования граждан при первоначальной постановке на вои</w:t>
      </w:r>
      <w:r w:rsidRPr="004511E3">
        <w:rPr>
          <w:color w:val="000000"/>
          <w:sz w:val="28"/>
          <w:szCs w:val="28"/>
        </w:rPr>
        <w:t>н</w:t>
      </w:r>
      <w:r w:rsidRPr="004511E3">
        <w:rPr>
          <w:color w:val="000000"/>
          <w:sz w:val="28"/>
          <w:szCs w:val="28"/>
        </w:rPr>
        <w:t>ский учет.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Обязательная подготовка граждан к военной службе. Основное содержание обязательной подготовки гражданина к военной слу</w:t>
      </w:r>
      <w:r w:rsidRPr="004511E3">
        <w:rPr>
          <w:color w:val="000000"/>
          <w:sz w:val="28"/>
          <w:szCs w:val="28"/>
        </w:rPr>
        <w:t>ж</w:t>
      </w:r>
      <w:r w:rsidRPr="004511E3">
        <w:rPr>
          <w:color w:val="000000"/>
          <w:sz w:val="28"/>
          <w:szCs w:val="28"/>
        </w:rPr>
        <w:t>бе.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Добровольная подготовка граждан к военной службе.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lastRenderedPageBreak/>
        <w:t>Основные направления добровольной подготовки граждан к военной службе: занятия военно-прикладными видами спорта; обучение по допо</w:t>
      </w:r>
      <w:r w:rsidRPr="004511E3">
        <w:rPr>
          <w:color w:val="000000"/>
          <w:sz w:val="28"/>
          <w:szCs w:val="28"/>
        </w:rPr>
        <w:t>л</w:t>
      </w:r>
      <w:r w:rsidRPr="004511E3">
        <w:rPr>
          <w:color w:val="000000"/>
          <w:sz w:val="28"/>
          <w:szCs w:val="28"/>
        </w:rPr>
        <w:t>нительным образовательным программам, имеющее целью военную по</w:t>
      </w:r>
      <w:r w:rsidRPr="004511E3">
        <w:rPr>
          <w:color w:val="000000"/>
          <w:sz w:val="28"/>
          <w:szCs w:val="28"/>
        </w:rPr>
        <w:t>д</w:t>
      </w:r>
      <w:r w:rsidRPr="004511E3">
        <w:rPr>
          <w:color w:val="000000"/>
          <w:sz w:val="28"/>
          <w:szCs w:val="28"/>
        </w:rPr>
        <w:t>готовку несовершеннолетних граждан в учреждениях начального профе</w:t>
      </w:r>
      <w:r w:rsidRPr="004511E3">
        <w:rPr>
          <w:color w:val="000000"/>
          <w:sz w:val="28"/>
          <w:szCs w:val="28"/>
        </w:rPr>
        <w:t>с</w:t>
      </w:r>
      <w:r w:rsidRPr="004511E3">
        <w:rPr>
          <w:color w:val="000000"/>
          <w:sz w:val="28"/>
          <w:szCs w:val="28"/>
        </w:rPr>
        <w:t>сионального и среднего профессионального образования; обучение по пр</w:t>
      </w:r>
      <w:r w:rsidRPr="004511E3">
        <w:rPr>
          <w:color w:val="000000"/>
          <w:sz w:val="28"/>
          <w:szCs w:val="28"/>
        </w:rPr>
        <w:t>о</w:t>
      </w:r>
      <w:r w:rsidRPr="004511E3">
        <w:rPr>
          <w:color w:val="000000"/>
          <w:sz w:val="28"/>
          <w:szCs w:val="28"/>
        </w:rPr>
        <w:t>граммам подготовки офицеров запаса на военных кафедрах в образов</w:t>
      </w:r>
      <w:r w:rsidRPr="004511E3">
        <w:rPr>
          <w:color w:val="000000"/>
          <w:sz w:val="28"/>
          <w:szCs w:val="28"/>
        </w:rPr>
        <w:t>а</w:t>
      </w:r>
      <w:r w:rsidRPr="004511E3">
        <w:rPr>
          <w:color w:val="000000"/>
          <w:sz w:val="28"/>
          <w:szCs w:val="28"/>
        </w:rPr>
        <w:t>тельных учреждениях высшего профессионального образования.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Призыв на военную службу. Общие, должностные и специальные обязанности военнослужащих. Размещение военнослужащих, распредел</w:t>
      </w:r>
      <w:r w:rsidRPr="004511E3">
        <w:rPr>
          <w:color w:val="000000"/>
          <w:sz w:val="28"/>
          <w:szCs w:val="28"/>
        </w:rPr>
        <w:t>е</w:t>
      </w:r>
      <w:r w:rsidRPr="004511E3">
        <w:rPr>
          <w:color w:val="000000"/>
          <w:sz w:val="28"/>
          <w:szCs w:val="28"/>
        </w:rPr>
        <w:t xml:space="preserve">ние времени и повседневный порядок жизни воинской части. 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Прохождение военной службы по контракту.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5C35">
        <w:rPr>
          <w:color w:val="000000"/>
          <w:spacing w:val="-2"/>
          <w:sz w:val="28"/>
          <w:szCs w:val="28"/>
        </w:rPr>
        <w:t>Основные условия прохождения военной службы по контракту. Тр</w:t>
      </w:r>
      <w:r w:rsidRPr="00B05C35">
        <w:rPr>
          <w:color w:val="000000"/>
          <w:spacing w:val="-2"/>
          <w:sz w:val="28"/>
          <w:szCs w:val="28"/>
        </w:rPr>
        <w:t>е</w:t>
      </w:r>
      <w:r w:rsidRPr="00B05C35">
        <w:rPr>
          <w:color w:val="000000"/>
          <w:spacing w:val="-2"/>
          <w:sz w:val="28"/>
          <w:szCs w:val="28"/>
        </w:rPr>
        <w:t>бования, предъявляемые к гражданам, поступающим на военную службу по контракту. Сроки военной службы по контракту. Права и льготы, предо</w:t>
      </w:r>
      <w:r w:rsidRPr="00B05C35">
        <w:rPr>
          <w:color w:val="000000"/>
          <w:spacing w:val="-2"/>
          <w:sz w:val="28"/>
          <w:szCs w:val="28"/>
        </w:rPr>
        <w:t>с</w:t>
      </w:r>
      <w:r w:rsidRPr="00B05C35">
        <w:rPr>
          <w:color w:val="000000"/>
          <w:spacing w:val="-2"/>
          <w:sz w:val="28"/>
          <w:szCs w:val="28"/>
        </w:rPr>
        <w:t>тавляемые военнослужащим, проходящим военную службу по контра</w:t>
      </w:r>
      <w:r w:rsidRPr="00B05C35">
        <w:rPr>
          <w:color w:val="000000"/>
          <w:spacing w:val="-2"/>
          <w:sz w:val="28"/>
          <w:szCs w:val="28"/>
        </w:rPr>
        <w:t>к</w:t>
      </w:r>
      <w:r w:rsidRPr="00B05C35">
        <w:rPr>
          <w:color w:val="000000"/>
          <w:spacing w:val="-2"/>
          <w:sz w:val="28"/>
          <w:szCs w:val="28"/>
        </w:rPr>
        <w:t>ту</w:t>
      </w:r>
      <w:r w:rsidRPr="004511E3">
        <w:rPr>
          <w:color w:val="000000"/>
          <w:sz w:val="28"/>
          <w:szCs w:val="28"/>
        </w:rPr>
        <w:t>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Альтернативная гражданская служба. Основные условия прохожд</w:t>
      </w:r>
      <w:r w:rsidRPr="004511E3">
        <w:rPr>
          <w:color w:val="000000"/>
          <w:sz w:val="28"/>
          <w:szCs w:val="28"/>
        </w:rPr>
        <w:t>е</w:t>
      </w:r>
      <w:r w:rsidRPr="004511E3">
        <w:rPr>
          <w:color w:val="000000"/>
          <w:sz w:val="28"/>
          <w:szCs w:val="28"/>
        </w:rPr>
        <w:t xml:space="preserve">ния альтернативной гражданской службы. Требования, предъявляемые к гражданам, для прохождения альтернативной гражданской службы. 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Общие права и обязанности военнослужащих. Виды ответственн</w:t>
      </w:r>
      <w:r w:rsidRPr="004511E3">
        <w:rPr>
          <w:color w:val="000000"/>
          <w:sz w:val="28"/>
          <w:szCs w:val="28"/>
        </w:rPr>
        <w:t>о</w:t>
      </w:r>
      <w:r w:rsidRPr="004511E3">
        <w:rPr>
          <w:color w:val="000000"/>
          <w:sz w:val="28"/>
          <w:szCs w:val="28"/>
        </w:rPr>
        <w:t>сти, установленной для военнослужащих (дисциплинарная, административная, гражданско-правовая, материальная, уг</w:t>
      </w:r>
      <w:r w:rsidRPr="004511E3">
        <w:rPr>
          <w:color w:val="000000"/>
          <w:sz w:val="28"/>
          <w:szCs w:val="28"/>
        </w:rPr>
        <w:t>о</w:t>
      </w:r>
      <w:r w:rsidRPr="004511E3">
        <w:rPr>
          <w:color w:val="000000"/>
          <w:sz w:val="28"/>
          <w:szCs w:val="28"/>
        </w:rPr>
        <w:t>ловная).</w:t>
      </w:r>
    </w:p>
    <w:p w:rsidR="00BE2BE3" w:rsidRPr="004511E3" w:rsidRDefault="00BE2BE3" w:rsidP="00BE2BE3">
      <w:pPr>
        <w:pStyle w:val="3"/>
        <w:spacing w:line="240" w:lineRule="auto"/>
        <w:ind w:firstLine="709"/>
        <w:jc w:val="both"/>
        <w:rPr>
          <w:b w:val="0"/>
          <w:szCs w:val="28"/>
        </w:rPr>
      </w:pPr>
      <w:r w:rsidRPr="004511E3">
        <w:rPr>
          <w:b w:val="0"/>
          <w:szCs w:val="28"/>
        </w:rPr>
        <w:t>Соблюдение норм международного гуманитарного права.</w:t>
      </w:r>
    </w:p>
    <w:p w:rsidR="00BE2BE3" w:rsidRPr="004511E3" w:rsidRDefault="00BE2BE3" w:rsidP="00BE2BE3">
      <w:pPr>
        <w:pStyle w:val="3"/>
        <w:spacing w:line="240" w:lineRule="auto"/>
        <w:ind w:firstLine="708"/>
        <w:rPr>
          <w:szCs w:val="28"/>
        </w:rPr>
      </w:pPr>
      <w:bookmarkStart w:id="6" w:name="_Toc530255339"/>
      <w:bookmarkStart w:id="7" w:name="_Toc530256694"/>
      <w:bookmarkStart w:id="8" w:name="_Toc530257832"/>
      <w:r w:rsidRPr="004511E3">
        <w:rPr>
          <w:szCs w:val="28"/>
        </w:rPr>
        <w:t>Военнослужащий – защитник своего Отечества</w:t>
      </w:r>
      <w:bookmarkEnd w:id="6"/>
      <w:bookmarkEnd w:id="7"/>
      <w:bookmarkEnd w:id="8"/>
      <w:r>
        <w:rPr>
          <w:szCs w:val="28"/>
        </w:rPr>
        <w:t>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качества личности военнослужащего: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</w:t>
      </w:r>
      <w:r w:rsidRPr="004511E3">
        <w:rPr>
          <w:color w:val="000000"/>
          <w:sz w:val="28"/>
          <w:szCs w:val="28"/>
        </w:rPr>
        <w:t>о</w:t>
      </w:r>
      <w:r w:rsidRPr="004511E3">
        <w:rPr>
          <w:color w:val="000000"/>
          <w:sz w:val="28"/>
          <w:szCs w:val="28"/>
        </w:rPr>
        <w:t>сти конституционного строя в России, народа и Отечества.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Военнослужащий – специалист, в совершенстве владеющий оруж</w:t>
      </w:r>
      <w:r w:rsidRPr="004511E3">
        <w:rPr>
          <w:color w:val="000000"/>
          <w:sz w:val="28"/>
          <w:szCs w:val="28"/>
        </w:rPr>
        <w:t>и</w:t>
      </w:r>
      <w:r w:rsidRPr="004511E3">
        <w:rPr>
          <w:color w:val="000000"/>
          <w:sz w:val="28"/>
          <w:szCs w:val="28"/>
        </w:rPr>
        <w:t>ем и военной техникой.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Требования воинской деятельности, предъявляемые к моральным, индивидуально-психологическим и профессиональным</w:t>
      </w:r>
      <w:r w:rsidRPr="004511E3">
        <w:rPr>
          <w:i/>
          <w:color w:val="000000"/>
          <w:sz w:val="28"/>
          <w:szCs w:val="28"/>
        </w:rPr>
        <w:t xml:space="preserve"> </w:t>
      </w:r>
      <w:r w:rsidRPr="004511E3">
        <w:rPr>
          <w:color w:val="000000"/>
          <w:sz w:val="28"/>
          <w:szCs w:val="28"/>
        </w:rPr>
        <w:t>качествам гражд</w:t>
      </w:r>
      <w:r w:rsidRPr="004511E3">
        <w:rPr>
          <w:color w:val="000000"/>
          <w:sz w:val="28"/>
          <w:szCs w:val="28"/>
        </w:rPr>
        <w:t>а</w:t>
      </w:r>
      <w:r w:rsidRPr="004511E3">
        <w:rPr>
          <w:color w:val="000000"/>
          <w:sz w:val="28"/>
          <w:szCs w:val="28"/>
        </w:rPr>
        <w:t>нина.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Виды воинской деятельности и их особенности. Особенности вои</w:t>
      </w:r>
      <w:r w:rsidRPr="004511E3">
        <w:rPr>
          <w:color w:val="000000"/>
          <w:sz w:val="28"/>
          <w:szCs w:val="28"/>
        </w:rPr>
        <w:t>н</w:t>
      </w:r>
      <w:r w:rsidRPr="004511E3">
        <w:rPr>
          <w:color w:val="000000"/>
          <w:sz w:val="28"/>
          <w:szCs w:val="28"/>
        </w:rPr>
        <w:t>ской деятельности в различных видах Вооруженных Сил и родах войск.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Требования к психическим и морально-этическим качествам пр</w:t>
      </w:r>
      <w:r w:rsidRPr="004511E3">
        <w:rPr>
          <w:color w:val="000000"/>
          <w:sz w:val="28"/>
          <w:szCs w:val="28"/>
        </w:rPr>
        <w:t>и</w:t>
      </w:r>
      <w:r w:rsidRPr="004511E3">
        <w:rPr>
          <w:color w:val="000000"/>
          <w:sz w:val="28"/>
          <w:szCs w:val="28"/>
        </w:rPr>
        <w:t>зывника. Основные понятия о психологической совместимости членов в</w:t>
      </w:r>
      <w:r w:rsidRPr="004511E3">
        <w:rPr>
          <w:color w:val="000000"/>
          <w:sz w:val="28"/>
          <w:szCs w:val="28"/>
        </w:rPr>
        <w:t>о</w:t>
      </w:r>
      <w:r w:rsidRPr="004511E3">
        <w:rPr>
          <w:color w:val="000000"/>
          <w:sz w:val="28"/>
          <w:szCs w:val="28"/>
        </w:rPr>
        <w:t>инского коллектива (экипажа, боевого расчета).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Военнослужащий – подчиненный, строго соблюдающий Констит</w:t>
      </w:r>
      <w:r w:rsidRPr="004511E3">
        <w:rPr>
          <w:color w:val="000000"/>
          <w:sz w:val="28"/>
          <w:szCs w:val="28"/>
        </w:rPr>
        <w:t>у</w:t>
      </w:r>
      <w:r w:rsidRPr="004511E3">
        <w:rPr>
          <w:color w:val="000000"/>
          <w:sz w:val="28"/>
          <w:szCs w:val="28"/>
        </w:rPr>
        <w:t>цию и законы Российской Федерации, выполняющий требования воинских уставов, приказы командиров и начальн</w:t>
      </w:r>
      <w:r w:rsidRPr="004511E3">
        <w:rPr>
          <w:color w:val="000000"/>
          <w:sz w:val="28"/>
          <w:szCs w:val="28"/>
        </w:rPr>
        <w:t>и</w:t>
      </w:r>
      <w:r w:rsidRPr="004511E3">
        <w:rPr>
          <w:color w:val="000000"/>
          <w:sz w:val="28"/>
          <w:szCs w:val="28"/>
        </w:rPr>
        <w:t>ков.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lastRenderedPageBreak/>
        <w:t>Единоначалие – принцип строительства Вооруженных Сил Росси</w:t>
      </w:r>
      <w:r w:rsidRPr="004511E3">
        <w:rPr>
          <w:color w:val="000000"/>
          <w:sz w:val="28"/>
          <w:szCs w:val="28"/>
        </w:rPr>
        <w:t>й</w:t>
      </w:r>
      <w:r w:rsidRPr="004511E3">
        <w:rPr>
          <w:color w:val="000000"/>
          <w:sz w:val="28"/>
          <w:szCs w:val="28"/>
        </w:rPr>
        <w:t>ской Федерации.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Воинская дисциплина, ее сущность и значение. Дисциплинарные взыскания, налагаемые на солдат и матросов, проход</w:t>
      </w:r>
      <w:r w:rsidRPr="004511E3">
        <w:rPr>
          <w:color w:val="000000"/>
          <w:sz w:val="28"/>
          <w:szCs w:val="28"/>
        </w:rPr>
        <w:t>я</w:t>
      </w:r>
      <w:r w:rsidRPr="004511E3">
        <w:rPr>
          <w:color w:val="000000"/>
          <w:sz w:val="28"/>
          <w:szCs w:val="28"/>
        </w:rPr>
        <w:t>щих военную службу по призыву.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</w:t>
      </w:r>
      <w:r w:rsidRPr="004511E3">
        <w:rPr>
          <w:color w:val="000000"/>
          <w:sz w:val="28"/>
          <w:szCs w:val="28"/>
        </w:rPr>
        <w:t>в</w:t>
      </w:r>
      <w:r w:rsidRPr="004511E3">
        <w:rPr>
          <w:color w:val="000000"/>
          <w:sz w:val="28"/>
          <w:szCs w:val="28"/>
        </w:rPr>
        <w:t>ление части и др.).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511E3">
        <w:rPr>
          <w:b/>
          <w:color w:val="000000"/>
          <w:sz w:val="28"/>
          <w:szCs w:val="28"/>
        </w:rPr>
        <w:t>Как стать офицером Российской армии.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Основные виды военных образовательных учреждений професси</w:t>
      </w:r>
      <w:r w:rsidRPr="004511E3">
        <w:rPr>
          <w:color w:val="000000"/>
          <w:sz w:val="28"/>
          <w:szCs w:val="28"/>
        </w:rPr>
        <w:t>о</w:t>
      </w:r>
      <w:r w:rsidRPr="004511E3">
        <w:rPr>
          <w:color w:val="000000"/>
          <w:sz w:val="28"/>
          <w:szCs w:val="28"/>
        </w:rPr>
        <w:t>нального образования.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>Правила приема граждан в военные образовательные учреждения профессионального образования.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color w:val="000000"/>
          <w:sz w:val="28"/>
          <w:szCs w:val="28"/>
        </w:rPr>
        <w:t>Организация подготовки офицерских кадров для Вооруже</w:t>
      </w:r>
      <w:r w:rsidRPr="004511E3">
        <w:rPr>
          <w:color w:val="000000"/>
          <w:sz w:val="28"/>
          <w:szCs w:val="28"/>
        </w:rPr>
        <w:t>н</w:t>
      </w:r>
      <w:r w:rsidRPr="004511E3">
        <w:rPr>
          <w:color w:val="000000"/>
          <w:sz w:val="28"/>
          <w:szCs w:val="28"/>
        </w:rPr>
        <w:t>ных Сил Российской Федерации.</w:t>
      </w:r>
    </w:p>
    <w:p w:rsidR="00BE2BE3" w:rsidRPr="004511E3" w:rsidRDefault="00BE2BE3" w:rsidP="00BE2BE3">
      <w:pPr>
        <w:pStyle w:val="3"/>
        <w:spacing w:line="240" w:lineRule="auto"/>
        <w:ind w:firstLine="709"/>
        <w:jc w:val="both"/>
        <w:rPr>
          <w:szCs w:val="28"/>
        </w:rPr>
      </w:pPr>
      <w:bookmarkStart w:id="9" w:name="_Toc530255328"/>
      <w:bookmarkStart w:id="10" w:name="_Toc530256683"/>
      <w:bookmarkStart w:id="11" w:name="_Toc530257821"/>
      <w:r w:rsidRPr="004511E3">
        <w:rPr>
          <w:szCs w:val="28"/>
        </w:rPr>
        <w:t>Боевые традиции Вооруженных Сил России</w:t>
      </w:r>
      <w:bookmarkEnd w:id="9"/>
      <w:bookmarkEnd w:id="10"/>
      <w:bookmarkEnd w:id="11"/>
      <w:r>
        <w:rPr>
          <w:szCs w:val="28"/>
        </w:rPr>
        <w:t>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Патриотизм и верность воинскому долгу – основные качества з</w:t>
      </w:r>
      <w:r w:rsidRPr="004511E3">
        <w:rPr>
          <w:i/>
          <w:iCs/>
          <w:color w:val="000000"/>
          <w:sz w:val="28"/>
          <w:szCs w:val="28"/>
        </w:rPr>
        <w:t>а</w:t>
      </w:r>
      <w:r w:rsidRPr="004511E3">
        <w:rPr>
          <w:i/>
          <w:iCs/>
          <w:color w:val="000000"/>
          <w:sz w:val="28"/>
          <w:szCs w:val="28"/>
        </w:rPr>
        <w:t>щитника Отечества.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Воинский долг – обязанность Отечеству по его вооруженной защ</w:t>
      </w:r>
      <w:r w:rsidRPr="004511E3">
        <w:rPr>
          <w:i/>
          <w:iCs/>
          <w:color w:val="000000"/>
          <w:sz w:val="28"/>
          <w:szCs w:val="28"/>
        </w:rPr>
        <w:t>и</w:t>
      </w:r>
      <w:r w:rsidRPr="004511E3">
        <w:rPr>
          <w:i/>
          <w:iCs/>
          <w:color w:val="000000"/>
          <w:sz w:val="28"/>
          <w:szCs w:val="28"/>
        </w:rPr>
        <w:t>те.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Дни воинской славы России – дни славных побед.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Основные формы увековечения памяти российских воинов, отличивши</w:t>
      </w:r>
      <w:r w:rsidRPr="004511E3">
        <w:rPr>
          <w:i/>
          <w:iCs/>
          <w:color w:val="000000"/>
          <w:sz w:val="28"/>
          <w:szCs w:val="28"/>
        </w:rPr>
        <w:t>х</w:t>
      </w:r>
      <w:r w:rsidRPr="004511E3">
        <w:rPr>
          <w:i/>
          <w:iCs/>
          <w:color w:val="000000"/>
          <w:sz w:val="28"/>
          <w:szCs w:val="28"/>
        </w:rPr>
        <w:t>ся в сражениях, связанных с днями воинской славы России.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Дружба, войсковое товарищество – основа боевой готовности ча</w:t>
      </w:r>
      <w:r w:rsidRPr="004511E3">
        <w:rPr>
          <w:i/>
          <w:iCs/>
          <w:color w:val="000000"/>
          <w:sz w:val="28"/>
          <w:szCs w:val="28"/>
        </w:rPr>
        <w:t>с</w:t>
      </w:r>
      <w:r w:rsidRPr="004511E3">
        <w:rPr>
          <w:i/>
          <w:iCs/>
          <w:color w:val="000000"/>
          <w:sz w:val="28"/>
          <w:szCs w:val="28"/>
        </w:rPr>
        <w:t>тей и подразделений.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Особенности воинского коллектива, значение войскового товарищ</w:t>
      </w:r>
      <w:r w:rsidRPr="004511E3">
        <w:rPr>
          <w:i/>
          <w:iCs/>
          <w:color w:val="000000"/>
          <w:sz w:val="28"/>
          <w:szCs w:val="28"/>
        </w:rPr>
        <w:t>е</w:t>
      </w:r>
      <w:r w:rsidRPr="004511E3">
        <w:rPr>
          <w:i/>
          <w:iCs/>
          <w:color w:val="000000"/>
          <w:sz w:val="28"/>
          <w:szCs w:val="28"/>
        </w:rPr>
        <w:t>ства в боевых условиях и повседневной жизни частей и подразделений.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Войсковое товарищество – боевая традиция Российской армии и флота.</w:t>
      </w:r>
    </w:p>
    <w:p w:rsidR="00BE2BE3" w:rsidRPr="004511E3" w:rsidRDefault="00BE2BE3" w:rsidP="00BE2BE3">
      <w:pPr>
        <w:pStyle w:val="3"/>
        <w:spacing w:line="240" w:lineRule="auto"/>
        <w:ind w:firstLine="709"/>
        <w:jc w:val="both"/>
        <w:rPr>
          <w:szCs w:val="28"/>
        </w:rPr>
      </w:pPr>
      <w:bookmarkStart w:id="12" w:name="_Toc530255329"/>
      <w:bookmarkStart w:id="13" w:name="_Toc530256684"/>
      <w:bookmarkStart w:id="14" w:name="_Toc530257822"/>
      <w:r w:rsidRPr="004511E3">
        <w:rPr>
          <w:szCs w:val="28"/>
        </w:rPr>
        <w:t>Символы воинской чести.</w:t>
      </w:r>
      <w:bookmarkEnd w:id="12"/>
      <w:bookmarkEnd w:id="13"/>
      <w:bookmarkEnd w:id="14"/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Боевое Знамя воинской части –  символ воинской чести, доблести и славы</w:t>
      </w:r>
      <w:r w:rsidRPr="004511E3">
        <w:rPr>
          <w:color w:val="000000"/>
          <w:sz w:val="28"/>
          <w:szCs w:val="28"/>
        </w:rPr>
        <w:t>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4511E3">
        <w:rPr>
          <w:i/>
          <w:iCs/>
          <w:color w:val="000000"/>
          <w:sz w:val="28"/>
          <w:szCs w:val="28"/>
        </w:rPr>
        <w:t>Ордена –  почетные награды за воинские отличия и заслуги в бою и военной службе.</w:t>
      </w:r>
    </w:p>
    <w:p w:rsidR="00BE2BE3" w:rsidRPr="004511E3" w:rsidRDefault="00BE2BE3" w:rsidP="00BE2BE3">
      <w:pPr>
        <w:pStyle w:val="5"/>
        <w:spacing w:line="240" w:lineRule="auto"/>
        <w:rPr>
          <w:szCs w:val="28"/>
        </w:rPr>
      </w:pPr>
      <w:r w:rsidRPr="004511E3">
        <w:rPr>
          <w:szCs w:val="28"/>
        </w:rPr>
        <w:t>Ритуалы Вооруженных Сил Российской Федерации</w:t>
      </w:r>
      <w:r>
        <w:rPr>
          <w:szCs w:val="28"/>
        </w:rPr>
        <w:t>.</w:t>
      </w:r>
    </w:p>
    <w:p w:rsidR="00BE2BE3" w:rsidRPr="004511E3" w:rsidRDefault="00BE2BE3" w:rsidP="00BE2B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11E3">
        <w:rPr>
          <w:color w:val="000000"/>
          <w:sz w:val="28"/>
          <w:szCs w:val="28"/>
        </w:rPr>
        <w:t xml:space="preserve">Ритуал приведения к военной присяге. Ритуал вручения Боевого </w:t>
      </w:r>
      <w:r>
        <w:rPr>
          <w:color w:val="000000"/>
          <w:sz w:val="28"/>
          <w:szCs w:val="28"/>
        </w:rPr>
        <w:t>з</w:t>
      </w:r>
      <w:r w:rsidRPr="004511E3">
        <w:rPr>
          <w:color w:val="000000"/>
          <w:sz w:val="28"/>
          <w:szCs w:val="28"/>
        </w:rPr>
        <w:t>намени воинской части. Вручение личному составу вооружения и военной техники. Проводы военнослужащих, ув</w:t>
      </w:r>
      <w:r w:rsidRPr="004511E3">
        <w:rPr>
          <w:color w:val="000000"/>
          <w:sz w:val="28"/>
          <w:szCs w:val="28"/>
        </w:rPr>
        <w:t>о</w:t>
      </w:r>
      <w:r w:rsidRPr="004511E3">
        <w:rPr>
          <w:color w:val="000000"/>
          <w:sz w:val="28"/>
          <w:szCs w:val="28"/>
        </w:rPr>
        <w:t>ленных в запас или отставку.</w:t>
      </w:r>
    </w:p>
    <w:p w:rsidR="00BE2BE3" w:rsidRPr="004511E3" w:rsidRDefault="00BE2BE3" w:rsidP="00BE2BE3">
      <w:pPr>
        <w:jc w:val="center"/>
        <w:rPr>
          <w:b/>
          <w:sz w:val="28"/>
          <w:szCs w:val="28"/>
        </w:rPr>
      </w:pPr>
    </w:p>
    <w:p w:rsidR="00BE2BE3" w:rsidRPr="004511E3" w:rsidRDefault="00BE2BE3" w:rsidP="00BE2BE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511E3">
        <w:rPr>
          <w:sz w:val="28"/>
          <w:szCs w:val="28"/>
        </w:rPr>
        <w:lastRenderedPageBreak/>
        <w:t xml:space="preserve">4. ОСНОВЫ МЕДИЦИНСКИХ ЗНАНИЙ И ЗДОРОВОГО ОБРАЗА ЖИЗНИ (ДЛЯ ДЕВУШЕК) </w:t>
      </w:r>
    </w:p>
    <w:p w:rsidR="00BE2BE3" w:rsidRPr="004511E3" w:rsidRDefault="00BE2BE3" w:rsidP="00BE2BE3">
      <w:pPr>
        <w:pStyle w:val="a3"/>
        <w:spacing w:line="240" w:lineRule="auto"/>
        <w:ind w:firstLine="708"/>
        <w:rPr>
          <w:b w:val="0"/>
          <w:sz w:val="28"/>
          <w:szCs w:val="28"/>
        </w:rPr>
      </w:pPr>
    </w:p>
    <w:p w:rsidR="00BE2BE3" w:rsidRPr="004511E3" w:rsidRDefault="00BE2BE3" w:rsidP="00BE2BE3">
      <w:pPr>
        <w:pStyle w:val="a3"/>
        <w:spacing w:line="240" w:lineRule="auto"/>
        <w:ind w:firstLine="708"/>
        <w:jc w:val="both"/>
        <w:rPr>
          <w:b w:val="0"/>
          <w:sz w:val="28"/>
          <w:szCs w:val="28"/>
        </w:rPr>
      </w:pPr>
      <w:r w:rsidRPr="004511E3">
        <w:rPr>
          <w:b w:val="0"/>
          <w:sz w:val="28"/>
          <w:szCs w:val="28"/>
        </w:rPr>
        <w:t>Социальная роль женщины в современном обществе. Здоровый образ жизни как необходимое условие сохранения и укрепления здоровья ч</w:t>
      </w:r>
      <w:r w:rsidRPr="004511E3">
        <w:rPr>
          <w:b w:val="0"/>
          <w:sz w:val="28"/>
          <w:szCs w:val="28"/>
        </w:rPr>
        <w:t>е</w:t>
      </w:r>
      <w:r w:rsidRPr="004511E3">
        <w:rPr>
          <w:b w:val="0"/>
          <w:sz w:val="28"/>
          <w:szCs w:val="28"/>
        </w:rPr>
        <w:t>ловека и общества. Репродуктивное здоровье женщины и факторы</w:t>
      </w:r>
      <w:r>
        <w:rPr>
          <w:b w:val="0"/>
          <w:sz w:val="28"/>
          <w:szCs w:val="28"/>
        </w:rPr>
        <w:t>,</w:t>
      </w:r>
      <w:r w:rsidRPr="004511E3">
        <w:rPr>
          <w:b w:val="0"/>
          <w:sz w:val="28"/>
          <w:szCs w:val="28"/>
        </w:rPr>
        <w:t xml:space="preserve"> на него влияющие. Здоровье родителей и здоровье будущего ребенка.</w:t>
      </w:r>
    </w:p>
    <w:p w:rsidR="00BE2BE3" w:rsidRPr="004511E3" w:rsidRDefault="00BE2BE3" w:rsidP="00BE2BE3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Влияние неблагоприятной окружающей среды на здоровье человека. Вредные привычки и их влияние на здоровье. Профилактика вредных пр</w:t>
      </w:r>
      <w:r w:rsidRPr="004511E3">
        <w:rPr>
          <w:sz w:val="28"/>
          <w:szCs w:val="28"/>
        </w:rPr>
        <w:t>и</w:t>
      </w:r>
      <w:r w:rsidRPr="004511E3">
        <w:rPr>
          <w:sz w:val="28"/>
          <w:szCs w:val="28"/>
        </w:rPr>
        <w:t>вычек и злоупотребления наркотическими веществами. Ранние половые связи и их последствия для здоровья. И</w:t>
      </w:r>
      <w:r w:rsidRPr="004511E3">
        <w:rPr>
          <w:sz w:val="28"/>
          <w:szCs w:val="28"/>
        </w:rPr>
        <w:t>н</w:t>
      </w:r>
      <w:r w:rsidRPr="004511E3">
        <w:rPr>
          <w:sz w:val="28"/>
          <w:szCs w:val="28"/>
        </w:rPr>
        <w:t>фекции, передаваемые половым путем</w:t>
      </w:r>
      <w:r>
        <w:rPr>
          <w:sz w:val="28"/>
          <w:szCs w:val="28"/>
        </w:rPr>
        <w:t>,</w:t>
      </w:r>
      <w:r w:rsidRPr="004511E3">
        <w:rPr>
          <w:sz w:val="28"/>
          <w:szCs w:val="28"/>
        </w:rPr>
        <w:t xml:space="preserve"> и их профилактика.</w:t>
      </w:r>
    </w:p>
    <w:p w:rsidR="00BE2BE3" w:rsidRPr="004511E3" w:rsidRDefault="00BE2BE3" w:rsidP="00BE2BE3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Здоровый образ жизни – необходимое условие сохранности репр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дуктивного здоровья. Психологическая уравновешенность и ее значение для здоровья. Режим дня, труда и отдыха. Рациональное питание и его зн</w:t>
      </w:r>
      <w:r w:rsidRPr="004511E3">
        <w:rPr>
          <w:sz w:val="28"/>
          <w:szCs w:val="28"/>
        </w:rPr>
        <w:t>а</w:t>
      </w:r>
      <w:r w:rsidRPr="004511E3">
        <w:rPr>
          <w:sz w:val="28"/>
          <w:szCs w:val="28"/>
        </w:rPr>
        <w:t>чение для здоровья.</w:t>
      </w:r>
    </w:p>
    <w:p w:rsidR="00BE2BE3" w:rsidRPr="004511E3" w:rsidRDefault="00BE2BE3" w:rsidP="00BE2BE3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Влияние двигательной активности на здоровье человека.</w:t>
      </w:r>
    </w:p>
    <w:p w:rsidR="00BE2BE3" w:rsidRPr="004511E3" w:rsidRDefault="00BE2BE3" w:rsidP="00BE2BE3">
      <w:pPr>
        <w:pStyle w:val="23"/>
        <w:spacing w:line="240" w:lineRule="auto"/>
        <w:rPr>
          <w:szCs w:val="28"/>
        </w:rPr>
      </w:pPr>
      <w:r w:rsidRPr="004511E3">
        <w:rPr>
          <w:szCs w:val="28"/>
        </w:rPr>
        <w:t>Закаливание и его влияние на здоровье. Правила личной гигиены и здор</w:t>
      </w:r>
      <w:r w:rsidRPr="004511E3">
        <w:rPr>
          <w:szCs w:val="28"/>
        </w:rPr>
        <w:t>о</w:t>
      </w:r>
      <w:r w:rsidRPr="004511E3">
        <w:rPr>
          <w:szCs w:val="28"/>
        </w:rPr>
        <w:t>вье человека.</w:t>
      </w:r>
    </w:p>
    <w:p w:rsidR="00BE2BE3" w:rsidRPr="004511E3" w:rsidRDefault="00BE2BE3" w:rsidP="00BE2BE3">
      <w:pPr>
        <w:ind w:firstLine="708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Правовые аспекты взаимоотношения полов. Брак и семья. Культура брачных отношений. Основные функции семьи. Осн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вы семейного права в Российской Федерации. Права и обязанн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сти родителей. Конвенция ООН «О правах ребенка».  Беременность и гигиена беременности. Уход за мл</w:t>
      </w:r>
      <w:r w:rsidRPr="004511E3">
        <w:rPr>
          <w:sz w:val="28"/>
          <w:szCs w:val="28"/>
        </w:rPr>
        <w:t>а</w:t>
      </w:r>
      <w:r w:rsidRPr="004511E3">
        <w:rPr>
          <w:sz w:val="28"/>
          <w:szCs w:val="28"/>
        </w:rPr>
        <w:t>денцем.</w:t>
      </w:r>
    </w:p>
    <w:p w:rsidR="00BE2BE3" w:rsidRPr="004511E3" w:rsidRDefault="00BE2BE3" w:rsidP="00BE2BE3">
      <w:pPr>
        <w:ind w:firstLine="709"/>
        <w:rPr>
          <w:sz w:val="28"/>
          <w:szCs w:val="28"/>
        </w:rPr>
      </w:pPr>
    </w:p>
    <w:p w:rsidR="00BE2BE3" w:rsidRPr="004511E3" w:rsidRDefault="00BE2BE3" w:rsidP="00BE2BE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Вариант 1</w:t>
      </w:r>
    </w:p>
    <w:p w:rsidR="00BE2BE3" w:rsidRDefault="00BE2BE3" w:rsidP="00BE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</w:t>
      </w:r>
    </w:p>
    <w:p w:rsidR="00BE2BE3" w:rsidRPr="007703E1" w:rsidRDefault="00BE2BE3" w:rsidP="00BE2BE3">
      <w:pPr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1324"/>
        <w:gridCol w:w="116"/>
        <w:gridCol w:w="1260"/>
      </w:tblGrid>
      <w:tr w:rsidR="00BE2BE3" w:rsidTr="009216A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588" w:type="dxa"/>
            <w:vMerge w:val="restart"/>
          </w:tcPr>
          <w:p w:rsidR="00BE2BE3" w:rsidRPr="00C92671" w:rsidRDefault="00BE2BE3" w:rsidP="009216A2">
            <w:pPr>
              <w:pStyle w:val="23"/>
              <w:spacing w:line="240" w:lineRule="auto"/>
              <w:jc w:val="center"/>
              <w:rPr>
                <w:szCs w:val="28"/>
              </w:rPr>
            </w:pPr>
            <w:r w:rsidRPr="00C92671">
              <w:rPr>
                <w:szCs w:val="28"/>
              </w:rPr>
              <w:t xml:space="preserve">Наименование тем </w:t>
            </w:r>
          </w:p>
        </w:tc>
        <w:tc>
          <w:tcPr>
            <w:tcW w:w="2700" w:type="dxa"/>
            <w:gridSpan w:val="3"/>
          </w:tcPr>
          <w:p w:rsidR="00BE2BE3" w:rsidRPr="00C92671" w:rsidRDefault="00BE2BE3" w:rsidP="009216A2">
            <w:pPr>
              <w:pStyle w:val="23"/>
              <w:spacing w:line="240" w:lineRule="auto"/>
              <w:jc w:val="center"/>
              <w:rPr>
                <w:szCs w:val="28"/>
              </w:rPr>
            </w:pPr>
            <w:r w:rsidRPr="00C92671">
              <w:rPr>
                <w:szCs w:val="28"/>
              </w:rPr>
              <w:t>Количес</w:t>
            </w:r>
            <w:r w:rsidRPr="00C92671">
              <w:rPr>
                <w:szCs w:val="28"/>
              </w:rPr>
              <w:t>т</w:t>
            </w:r>
            <w:r w:rsidRPr="00C92671">
              <w:rPr>
                <w:szCs w:val="28"/>
              </w:rPr>
              <w:t xml:space="preserve">во </w:t>
            </w:r>
          </w:p>
          <w:p w:rsidR="00BE2BE3" w:rsidRPr="00C92671" w:rsidRDefault="00BE2BE3" w:rsidP="009216A2">
            <w:pPr>
              <w:pStyle w:val="23"/>
              <w:spacing w:line="240" w:lineRule="auto"/>
              <w:jc w:val="center"/>
              <w:rPr>
                <w:szCs w:val="28"/>
              </w:rPr>
            </w:pPr>
            <w:r w:rsidRPr="00C92671">
              <w:rPr>
                <w:szCs w:val="28"/>
              </w:rPr>
              <w:t>ч</w:t>
            </w:r>
            <w:r w:rsidRPr="00C92671">
              <w:rPr>
                <w:szCs w:val="28"/>
              </w:rPr>
              <w:t>а</w:t>
            </w:r>
            <w:r w:rsidRPr="00C92671">
              <w:rPr>
                <w:szCs w:val="28"/>
              </w:rPr>
              <w:t>сов</w:t>
            </w:r>
          </w:p>
        </w:tc>
      </w:tr>
      <w:tr w:rsidR="00BE2BE3" w:rsidTr="009216A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588" w:type="dxa"/>
            <w:vMerge/>
          </w:tcPr>
          <w:p w:rsidR="00BE2BE3" w:rsidRDefault="00BE2BE3" w:rsidP="009216A2">
            <w:pPr>
              <w:pStyle w:val="23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324" w:type="dxa"/>
          </w:tcPr>
          <w:p w:rsidR="00BE2BE3" w:rsidRDefault="00BE2BE3" w:rsidP="009216A2">
            <w:pPr>
              <w:pStyle w:val="2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Юн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ши </w:t>
            </w:r>
          </w:p>
        </w:tc>
        <w:tc>
          <w:tcPr>
            <w:tcW w:w="1376" w:type="dxa"/>
            <w:gridSpan w:val="2"/>
          </w:tcPr>
          <w:p w:rsidR="00BE2BE3" w:rsidRDefault="00BE2BE3" w:rsidP="009216A2">
            <w:pPr>
              <w:pStyle w:val="2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Деву</w:t>
            </w:r>
            <w:r>
              <w:rPr>
                <w:szCs w:val="28"/>
              </w:rPr>
              <w:t>ш</w:t>
            </w:r>
            <w:r>
              <w:rPr>
                <w:szCs w:val="28"/>
              </w:rPr>
              <w:t>ки</w:t>
            </w:r>
          </w:p>
        </w:tc>
      </w:tr>
      <w:tr w:rsidR="00BE2BE3" w:rsidTr="009216A2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588" w:type="dxa"/>
          </w:tcPr>
          <w:p w:rsidR="00BE2BE3" w:rsidRPr="005467FD" w:rsidRDefault="00BE2BE3" w:rsidP="009216A2">
            <w:pPr>
              <w:pStyle w:val="23"/>
              <w:spacing w:line="240" w:lineRule="auto"/>
              <w:rPr>
                <w:szCs w:val="28"/>
              </w:rPr>
            </w:pPr>
            <w:r w:rsidRPr="005467FD">
              <w:rPr>
                <w:szCs w:val="28"/>
              </w:rPr>
              <w:t>Введение</w:t>
            </w:r>
          </w:p>
        </w:tc>
        <w:tc>
          <w:tcPr>
            <w:tcW w:w="2700" w:type="dxa"/>
            <w:gridSpan w:val="3"/>
          </w:tcPr>
          <w:p w:rsidR="00BE2BE3" w:rsidRPr="003F61F9" w:rsidRDefault="00BE2BE3" w:rsidP="009216A2">
            <w:pPr>
              <w:pStyle w:val="23"/>
              <w:spacing w:line="240" w:lineRule="auto"/>
              <w:jc w:val="center"/>
              <w:rPr>
                <w:szCs w:val="28"/>
              </w:rPr>
            </w:pPr>
            <w:r w:rsidRPr="003F61F9">
              <w:rPr>
                <w:szCs w:val="28"/>
              </w:rPr>
              <w:t>1</w:t>
            </w:r>
          </w:p>
        </w:tc>
      </w:tr>
      <w:tr w:rsidR="00BE2BE3" w:rsidTr="009216A2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6588" w:type="dxa"/>
          </w:tcPr>
          <w:p w:rsidR="00BE2BE3" w:rsidRDefault="00BE2BE3" w:rsidP="009216A2">
            <w:pPr>
              <w:pStyle w:val="23"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Обеспечение личной безопасности и сохранение здор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вья</w:t>
            </w:r>
          </w:p>
        </w:tc>
        <w:tc>
          <w:tcPr>
            <w:tcW w:w="2700" w:type="dxa"/>
            <w:gridSpan w:val="3"/>
          </w:tcPr>
          <w:p w:rsidR="00BE2BE3" w:rsidRDefault="00BE2BE3" w:rsidP="009216A2">
            <w:pPr>
              <w:pStyle w:val="2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BE2BE3" w:rsidTr="009216A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588" w:type="dxa"/>
          </w:tcPr>
          <w:p w:rsidR="00BE2BE3" w:rsidRDefault="00BE2BE3" w:rsidP="009216A2">
            <w:pPr>
              <w:pStyle w:val="23"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Государственная система обеспечения безопа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ности населения </w:t>
            </w:r>
          </w:p>
        </w:tc>
        <w:tc>
          <w:tcPr>
            <w:tcW w:w="2700" w:type="dxa"/>
            <w:gridSpan w:val="3"/>
          </w:tcPr>
          <w:p w:rsidR="00BE2BE3" w:rsidRDefault="00BE2BE3" w:rsidP="009216A2">
            <w:pPr>
              <w:pStyle w:val="2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E2BE3" w:rsidTr="009216A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588" w:type="dxa"/>
          </w:tcPr>
          <w:p w:rsidR="00BE2BE3" w:rsidRDefault="00BE2BE3" w:rsidP="009216A2">
            <w:pPr>
              <w:pStyle w:val="23"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>Основы обороны государства и воинская обяза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ность </w:t>
            </w:r>
          </w:p>
        </w:tc>
        <w:tc>
          <w:tcPr>
            <w:tcW w:w="1324" w:type="dxa"/>
          </w:tcPr>
          <w:p w:rsidR="00BE2BE3" w:rsidRDefault="00BE2BE3" w:rsidP="009216A2">
            <w:pPr>
              <w:pStyle w:val="23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376" w:type="dxa"/>
            <w:gridSpan w:val="2"/>
          </w:tcPr>
          <w:p w:rsidR="00BE2BE3" w:rsidRDefault="00BE2BE3" w:rsidP="009216A2">
            <w:pPr>
              <w:pStyle w:val="23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</w:tr>
      <w:tr w:rsidR="00BE2BE3" w:rsidTr="009216A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588" w:type="dxa"/>
          </w:tcPr>
          <w:p w:rsidR="00BE2BE3" w:rsidRDefault="00BE2BE3" w:rsidP="009216A2">
            <w:pPr>
              <w:pStyle w:val="23"/>
              <w:numPr>
                <w:ilvl w:val="0"/>
                <w:numId w:val="12"/>
              </w:numPr>
              <w:tabs>
                <w:tab w:val="clear" w:pos="720"/>
              </w:tabs>
              <w:spacing w:line="240" w:lineRule="auto"/>
              <w:ind w:left="360"/>
              <w:rPr>
                <w:szCs w:val="28"/>
              </w:rPr>
            </w:pPr>
            <w:r>
              <w:rPr>
                <w:szCs w:val="28"/>
              </w:rPr>
              <w:t xml:space="preserve">Основы медицинских знаний и здорового образа жизни (для девушек) </w:t>
            </w:r>
          </w:p>
        </w:tc>
        <w:tc>
          <w:tcPr>
            <w:tcW w:w="1324" w:type="dxa"/>
          </w:tcPr>
          <w:p w:rsidR="00BE2BE3" w:rsidRDefault="00BE2BE3" w:rsidP="009216A2">
            <w:pPr>
              <w:pStyle w:val="23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1376" w:type="dxa"/>
            <w:gridSpan w:val="2"/>
          </w:tcPr>
          <w:p w:rsidR="00BE2BE3" w:rsidRDefault="00BE2BE3" w:rsidP="009216A2">
            <w:pPr>
              <w:pStyle w:val="2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BE2BE3" w:rsidTr="009216A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6588" w:type="dxa"/>
          </w:tcPr>
          <w:p w:rsidR="00BE2BE3" w:rsidRPr="003B25A7" w:rsidRDefault="00BE2BE3" w:rsidP="009216A2">
            <w:pPr>
              <w:pStyle w:val="23"/>
              <w:spacing w:line="240" w:lineRule="auto"/>
              <w:rPr>
                <w:b/>
                <w:szCs w:val="28"/>
              </w:rPr>
            </w:pPr>
            <w:r w:rsidRPr="003B25A7">
              <w:rPr>
                <w:b/>
                <w:szCs w:val="28"/>
              </w:rPr>
              <w:t>Резерв учебного времени</w:t>
            </w:r>
          </w:p>
        </w:tc>
        <w:tc>
          <w:tcPr>
            <w:tcW w:w="2700" w:type="dxa"/>
            <w:gridSpan w:val="3"/>
          </w:tcPr>
          <w:p w:rsidR="00BE2BE3" w:rsidRPr="003B25A7" w:rsidRDefault="00BE2BE3" w:rsidP="009216A2">
            <w:pPr>
              <w:pStyle w:val="23"/>
              <w:jc w:val="center"/>
              <w:rPr>
                <w:b/>
                <w:szCs w:val="28"/>
              </w:rPr>
            </w:pPr>
            <w:r w:rsidRPr="003B25A7">
              <w:rPr>
                <w:b/>
                <w:szCs w:val="28"/>
              </w:rPr>
              <w:t>4</w:t>
            </w:r>
          </w:p>
        </w:tc>
      </w:tr>
      <w:tr w:rsidR="00BE2BE3" w:rsidTr="009216A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588" w:type="dxa"/>
          </w:tcPr>
          <w:p w:rsidR="00BE2BE3" w:rsidRDefault="00BE2BE3" w:rsidP="009216A2">
            <w:pPr>
              <w:pStyle w:val="23"/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1440" w:type="dxa"/>
            <w:gridSpan w:val="2"/>
          </w:tcPr>
          <w:p w:rsidR="00BE2BE3" w:rsidRDefault="00BE2BE3" w:rsidP="009216A2">
            <w:pPr>
              <w:pStyle w:val="23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</w:t>
            </w:r>
          </w:p>
        </w:tc>
        <w:tc>
          <w:tcPr>
            <w:tcW w:w="1260" w:type="dxa"/>
          </w:tcPr>
          <w:p w:rsidR="00BE2BE3" w:rsidRDefault="00BE2BE3" w:rsidP="009216A2">
            <w:pPr>
              <w:pStyle w:val="23"/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</w:t>
            </w:r>
          </w:p>
        </w:tc>
      </w:tr>
    </w:tbl>
    <w:p w:rsidR="00BE2BE3" w:rsidRDefault="00BE2BE3" w:rsidP="00BE2BE3">
      <w:pPr>
        <w:rPr>
          <w:b/>
          <w:sz w:val="28"/>
          <w:szCs w:val="28"/>
        </w:rPr>
      </w:pPr>
    </w:p>
    <w:p w:rsidR="00BE2BE3" w:rsidRPr="00934A6F" w:rsidRDefault="00BE2BE3" w:rsidP="00BE2BE3">
      <w:pPr>
        <w:jc w:val="right"/>
        <w:rPr>
          <w:sz w:val="28"/>
          <w:szCs w:val="28"/>
        </w:rPr>
      </w:pPr>
      <w:r w:rsidRPr="00934A6F">
        <w:rPr>
          <w:sz w:val="28"/>
          <w:szCs w:val="28"/>
        </w:rPr>
        <w:t>Вариант 2</w:t>
      </w:r>
    </w:p>
    <w:p w:rsidR="00BE2BE3" w:rsidRPr="007703E1" w:rsidRDefault="00BE2BE3" w:rsidP="00BE2BE3">
      <w:pPr>
        <w:jc w:val="center"/>
        <w:rPr>
          <w:bCs/>
          <w:sz w:val="20"/>
          <w:szCs w:val="20"/>
        </w:rPr>
      </w:pPr>
    </w:p>
    <w:p w:rsidR="00BE2BE3" w:rsidRPr="00934A6F" w:rsidRDefault="00BE2BE3" w:rsidP="00BE2B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ТЕМАТИЧЕСКИЙ ПЛАН</w:t>
      </w:r>
      <w:r>
        <w:rPr>
          <w:rStyle w:val="af"/>
          <w:b/>
          <w:bCs/>
          <w:sz w:val="28"/>
          <w:szCs w:val="28"/>
        </w:rPr>
        <w:footnoteReference w:customMarkFollows="1" w:id="1"/>
        <w:t>*</w:t>
      </w:r>
    </w:p>
    <w:p w:rsidR="00BE2BE3" w:rsidRDefault="00BE2BE3" w:rsidP="00BE2B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(совместное обучение юношей и девушек)</w:t>
      </w:r>
    </w:p>
    <w:p w:rsidR="00BE2BE3" w:rsidRPr="007703E1" w:rsidRDefault="00BE2BE3" w:rsidP="00BE2BE3">
      <w:pPr>
        <w:jc w:val="center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> 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8"/>
        <w:gridCol w:w="2340"/>
      </w:tblGrid>
      <w:tr w:rsidR="00BE2BE3" w:rsidTr="009216A2">
        <w:trPr>
          <w:trHeight w:val="60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C92671" w:rsidRDefault="00BE2BE3" w:rsidP="009216A2">
            <w:pPr>
              <w:pStyle w:val="23"/>
              <w:spacing w:line="240" w:lineRule="auto"/>
              <w:jc w:val="center"/>
              <w:rPr>
                <w:bCs/>
                <w:szCs w:val="28"/>
              </w:rPr>
            </w:pPr>
            <w:r w:rsidRPr="00C92671">
              <w:rPr>
                <w:bCs/>
                <w:szCs w:val="28"/>
              </w:rPr>
              <w:t xml:space="preserve">Наименование тем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C92671" w:rsidRDefault="00BE2BE3" w:rsidP="009216A2">
            <w:pPr>
              <w:pStyle w:val="23"/>
              <w:spacing w:line="240" w:lineRule="auto"/>
              <w:jc w:val="center"/>
              <w:rPr>
                <w:bCs/>
                <w:szCs w:val="28"/>
              </w:rPr>
            </w:pPr>
            <w:r w:rsidRPr="00C92671">
              <w:rPr>
                <w:bCs/>
                <w:szCs w:val="28"/>
              </w:rPr>
              <w:t xml:space="preserve">Количество </w:t>
            </w:r>
          </w:p>
          <w:p w:rsidR="00BE2BE3" w:rsidRPr="00C92671" w:rsidRDefault="00BE2BE3" w:rsidP="009216A2">
            <w:pPr>
              <w:pStyle w:val="23"/>
              <w:spacing w:line="240" w:lineRule="auto"/>
              <w:jc w:val="center"/>
              <w:rPr>
                <w:bCs/>
                <w:szCs w:val="28"/>
              </w:rPr>
            </w:pPr>
            <w:r w:rsidRPr="00C92671">
              <w:rPr>
                <w:bCs/>
                <w:szCs w:val="28"/>
              </w:rPr>
              <w:t>часов</w:t>
            </w:r>
          </w:p>
        </w:tc>
      </w:tr>
      <w:tr w:rsidR="00BE2BE3" w:rsidTr="009216A2">
        <w:trPr>
          <w:trHeight w:val="23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pStyle w:val="23"/>
              <w:spacing w:line="240" w:lineRule="auto"/>
              <w:rPr>
                <w:bCs/>
                <w:szCs w:val="28"/>
              </w:rPr>
            </w:pPr>
            <w:r w:rsidRPr="005467FD">
              <w:rPr>
                <w:bCs/>
                <w:szCs w:val="28"/>
              </w:rPr>
              <w:t>Введение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pStyle w:val="23"/>
              <w:spacing w:line="240" w:lineRule="auto"/>
              <w:jc w:val="center"/>
              <w:rPr>
                <w:bCs/>
                <w:szCs w:val="28"/>
              </w:rPr>
            </w:pPr>
            <w:r w:rsidRPr="005467FD">
              <w:rPr>
                <w:bCs/>
                <w:szCs w:val="28"/>
              </w:rPr>
              <w:t>1</w:t>
            </w:r>
          </w:p>
        </w:tc>
      </w:tr>
      <w:tr w:rsidR="00BE2BE3" w:rsidTr="009216A2">
        <w:trPr>
          <w:trHeight w:val="69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pStyle w:val="23"/>
              <w:spacing w:line="240" w:lineRule="auto"/>
              <w:ind w:left="360" w:hanging="360"/>
              <w:rPr>
                <w:szCs w:val="28"/>
              </w:rPr>
            </w:pPr>
            <w:r w:rsidRPr="005467FD">
              <w:rPr>
                <w:szCs w:val="28"/>
              </w:rPr>
              <w:t>1. Обеспечение личной безопасности и сохранение зд</w:t>
            </w:r>
            <w:r w:rsidRPr="005467FD">
              <w:rPr>
                <w:szCs w:val="28"/>
              </w:rPr>
              <w:t>о</w:t>
            </w:r>
            <w:r w:rsidRPr="005467FD">
              <w:rPr>
                <w:szCs w:val="28"/>
              </w:rPr>
              <w:t>ровья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pStyle w:val="23"/>
              <w:spacing w:line="240" w:lineRule="auto"/>
              <w:jc w:val="center"/>
              <w:rPr>
                <w:szCs w:val="28"/>
              </w:rPr>
            </w:pPr>
            <w:r w:rsidRPr="005467FD">
              <w:rPr>
                <w:szCs w:val="28"/>
              </w:rPr>
              <w:t>4</w:t>
            </w:r>
          </w:p>
        </w:tc>
      </w:tr>
      <w:tr w:rsidR="00BE2BE3" w:rsidTr="009216A2">
        <w:trPr>
          <w:trHeight w:val="71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pStyle w:val="23"/>
              <w:spacing w:line="240" w:lineRule="auto"/>
              <w:ind w:left="360" w:hanging="360"/>
              <w:rPr>
                <w:szCs w:val="28"/>
              </w:rPr>
            </w:pPr>
            <w:r w:rsidRPr="005467FD">
              <w:rPr>
                <w:szCs w:val="28"/>
              </w:rPr>
              <w:t>2. Государственная система обеспечения безопасн</w:t>
            </w:r>
            <w:r w:rsidRPr="005467FD">
              <w:rPr>
                <w:szCs w:val="28"/>
              </w:rPr>
              <w:t>о</w:t>
            </w:r>
            <w:r w:rsidRPr="005467FD">
              <w:rPr>
                <w:szCs w:val="28"/>
              </w:rPr>
              <w:t xml:space="preserve">сти населения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pStyle w:val="23"/>
              <w:spacing w:line="240" w:lineRule="auto"/>
              <w:jc w:val="center"/>
              <w:rPr>
                <w:szCs w:val="28"/>
              </w:rPr>
            </w:pPr>
            <w:r w:rsidRPr="005467FD">
              <w:rPr>
                <w:szCs w:val="28"/>
              </w:rPr>
              <w:t>8</w:t>
            </w:r>
          </w:p>
        </w:tc>
      </w:tr>
      <w:tr w:rsidR="00BE2BE3" w:rsidTr="009216A2">
        <w:trPr>
          <w:trHeight w:val="34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pStyle w:val="23"/>
              <w:spacing w:line="240" w:lineRule="auto"/>
              <w:ind w:left="360" w:hanging="360"/>
              <w:rPr>
                <w:szCs w:val="28"/>
              </w:rPr>
            </w:pPr>
            <w:r w:rsidRPr="005467FD">
              <w:rPr>
                <w:szCs w:val="28"/>
              </w:rPr>
              <w:t>3. Основы обороны государства и воинская обяза</w:t>
            </w:r>
            <w:r w:rsidRPr="005467FD">
              <w:rPr>
                <w:szCs w:val="28"/>
              </w:rPr>
              <w:t>н</w:t>
            </w:r>
            <w:r w:rsidRPr="005467FD">
              <w:rPr>
                <w:szCs w:val="28"/>
              </w:rPr>
              <w:t xml:space="preserve">ность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pStyle w:val="23"/>
              <w:spacing w:line="240" w:lineRule="auto"/>
              <w:jc w:val="center"/>
              <w:rPr>
                <w:szCs w:val="28"/>
              </w:rPr>
            </w:pPr>
            <w:r w:rsidRPr="005467FD">
              <w:rPr>
                <w:szCs w:val="28"/>
              </w:rPr>
              <w:t>16</w:t>
            </w:r>
          </w:p>
        </w:tc>
      </w:tr>
      <w:tr w:rsidR="00BE2BE3" w:rsidTr="009216A2">
        <w:trPr>
          <w:trHeight w:val="71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pStyle w:val="23"/>
              <w:spacing w:line="240" w:lineRule="auto"/>
              <w:ind w:left="360" w:hanging="360"/>
              <w:rPr>
                <w:szCs w:val="28"/>
              </w:rPr>
            </w:pPr>
            <w:r w:rsidRPr="005467FD">
              <w:rPr>
                <w:szCs w:val="28"/>
              </w:rPr>
              <w:t xml:space="preserve">4. Основы медицинских знаний и здорового образа жизни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pStyle w:val="23"/>
              <w:spacing w:line="240" w:lineRule="auto"/>
              <w:jc w:val="center"/>
              <w:rPr>
                <w:szCs w:val="28"/>
              </w:rPr>
            </w:pPr>
            <w:r w:rsidRPr="005467FD">
              <w:rPr>
                <w:szCs w:val="28"/>
              </w:rPr>
              <w:t>8</w:t>
            </w:r>
          </w:p>
        </w:tc>
      </w:tr>
      <w:tr w:rsidR="00BE2BE3" w:rsidTr="009216A2">
        <w:trPr>
          <w:trHeight w:val="33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3B25A7" w:rsidRDefault="00BE2BE3" w:rsidP="009216A2">
            <w:pPr>
              <w:pStyle w:val="23"/>
              <w:spacing w:line="240" w:lineRule="auto"/>
              <w:rPr>
                <w:b/>
                <w:bCs/>
                <w:szCs w:val="28"/>
              </w:rPr>
            </w:pPr>
            <w:r w:rsidRPr="003B25A7">
              <w:rPr>
                <w:b/>
                <w:bCs/>
                <w:szCs w:val="28"/>
              </w:rPr>
              <w:t>Резерв учебного времени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3B25A7" w:rsidRDefault="00BE2BE3" w:rsidP="009216A2">
            <w:pPr>
              <w:pStyle w:val="23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3B25A7">
              <w:rPr>
                <w:b/>
                <w:bCs/>
                <w:szCs w:val="28"/>
              </w:rPr>
              <w:t>2</w:t>
            </w:r>
          </w:p>
        </w:tc>
      </w:tr>
      <w:tr w:rsidR="00BE2BE3" w:rsidTr="009216A2">
        <w:trPr>
          <w:trHeight w:val="34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Default="00BE2BE3" w:rsidP="009216A2">
            <w:pPr>
              <w:pStyle w:val="23"/>
              <w:spacing w:line="24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Default="00BE2BE3" w:rsidP="009216A2">
            <w:pPr>
              <w:pStyle w:val="23"/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</w:t>
            </w:r>
          </w:p>
        </w:tc>
      </w:tr>
    </w:tbl>
    <w:p w:rsidR="00BE2BE3" w:rsidRDefault="00BE2BE3" w:rsidP="00BE2BE3">
      <w:pPr>
        <w:jc w:val="center"/>
        <w:rPr>
          <w:b/>
          <w:sz w:val="28"/>
          <w:szCs w:val="28"/>
        </w:rPr>
      </w:pPr>
    </w:p>
    <w:p w:rsidR="00BE2BE3" w:rsidRPr="005467FD" w:rsidRDefault="00BE2BE3" w:rsidP="00BE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467FD">
        <w:rPr>
          <w:b/>
          <w:sz w:val="28"/>
          <w:szCs w:val="28"/>
        </w:rPr>
        <w:lastRenderedPageBreak/>
        <w:t>ПРИМЕРНЫЙ ТЕМАТИЧЕСКИЙ ПЛАН</w:t>
      </w:r>
    </w:p>
    <w:p w:rsidR="00BE2BE3" w:rsidRPr="005467FD" w:rsidRDefault="00BE2BE3" w:rsidP="00BE2BE3">
      <w:pPr>
        <w:jc w:val="center"/>
        <w:rPr>
          <w:sz w:val="28"/>
          <w:szCs w:val="28"/>
        </w:rPr>
      </w:pPr>
      <w:r w:rsidRPr="005467FD">
        <w:rPr>
          <w:sz w:val="28"/>
          <w:szCs w:val="28"/>
        </w:rPr>
        <w:t>(проведение пятидневных учебных сборов)</w:t>
      </w:r>
    </w:p>
    <w:p w:rsidR="00BE2BE3" w:rsidRPr="005467FD" w:rsidRDefault="00BE2BE3" w:rsidP="00BE2BE3">
      <w:pPr>
        <w:jc w:val="center"/>
        <w:rPr>
          <w:sz w:val="28"/>
          <w:szCs w:val="28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3420"/>
        <w:gridCol w:w="1744"/>
      </w:tblGrid>
      <w:tr w:rsidR="00BE2BE3" w:rsidRPr="005467FD" w:rsidTr="009216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Содержание занятий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Количество</w:t>
            </w:r>
          </w:p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часов</w:t>
            </w:r>
          </w:p>
        </w:tc>
      </w:tr>
      <w:tr w:rsidR="00BE2BE3" w:rsidRPr="005467FD" w:rsidTr="009216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1.Введение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Инструктаж по прав</w:t>
            </w:r>
            <w:r w:rsidRPr="005467FD">
              <w:rPr>
                <w:sz w:val="28"/>
                <w:szCs w:val="28"/>
              </w:rPr>
              <w:t>и</w:t>
            </w:r>
            <w:r w:rsidRPr="005467FD">
              <w:rPr>
                <w:sz w:val="28"/>
                <w:szCs w:val="28"/>
              </w:rPr>
              <w:t>лам поведения, технике без</w:t>
            </w:r>
            <w:r w:rsidRPr="005467FD">
              <w:rPr>
                <w:sz w:val="28"/>
                <w:szCs w:val="28"/>
              </w:rPr>
              <w:t>о</w:t>
            </w:r>
            <w:r w:rsidRPr="005467FD">
              <w:rPr>
                <w:sz w:val="28"/>
                <w:szCs w:val="28"/>
              </w:rPr>
              <w:t>пасности и порядке пр</w:t>
            </w:r>
            <w:r w:rsidRPr="005467FD">
              <w:rPr>
                <w:sz w:val="28"/>
                <w:szCs w:val="28"/>
              </w:rPr>
              <w:t>о</w:t>
            </w:r>
            <w:r w:rsidRPr="005467FD">
              <w:rPr>
                <w:sz w:val="28"/>
                <w:szCs w:val="28"/>
              </w:rPr>
              <w:t>хождения сборов 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1 </w:t>
            </w:r>
          </w:p>
        </w:tc>
      </w:tr>
      <w:tr w:rsidR="00BE2BE3" w:rsidRPr="005467FD" w:rsidTr="009216A2">
        <w:trPr>
          <w:trHeight w:val="335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2. Размещение и быт военн</w:t>
            </w:r>
            <w:r w:rsidRPr="005467FD">
              <w:rPr>
                <w:bCs/>
                <w:sz w:val="28"/>
                <w:szCs w:val="28"/>
              </w:rPr>
              <w:t>о</w:t>
            </w:r>
            <w:r w:rsidRPr="005467FD">
              <w:rPr>
                <w:bCs/>
                <w:sz w:val="28"/>
                <w:szCs w:val="28"/>
              </w:rPr>
              <w:t>служащих, основы безопасности в</w:t>
            </w:r>
            <w:r w:rsidRPr="005467FD">
              <w:rPr>
                <w:bCs/>
                <w:sz w:val="28"/>
                <w:szCs w:val="28"/>
              </w:rPr>
              <w:t>о</w:t>
            </w:r>
            <w:r w:rsidRPr="005467FD">
              <w:rPr>
                <w:bCs/>
                <w:sz w:val="28"/>
                <w:szCs w:val="28"/>
              </w:rPr>
              <w:t>енной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2.1. Осмотр казармы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E2BE3" w:rsidRPr="005467FD" w:rsidTr="009216A2">
        <w:trPr>
          <w:trHeight w:val="113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2.2.Организация обесп</w:t>
            </w:r>
            <w:r w:rsidRPr="005467FD">
              <w:rPr>
                <w:sz w:val="28"/>
                <w:szCs w:val="28"/>
              </w:rPr>
              <w:t>е</w:t>
            </w:r>
            <w:r w:rsidRPr="005467FD">
              <w:rPr>
                <w:sz w:val="28"/>
                <w:szCs w:val="28"/>
              </w:rPr>
              <w:t>чения безопасности в у</w:t>
            </w:r>
            <w:r w:rsidRPr="005467FD">
              <w:rPr>
                <w:sz w:val="28"/>
                <w:szCs w:val="28"/>
              </w:rPr>
              <w:t>с</w:t>
            </w:r>
            <w:r w:rsidRPr="005467FD">
              <w:rPr>
                <w:sz w:val="28"/>
                <w:szCs w:val="28"/>
              </w:rPr>
              <w:t>ловиях повседневной деятельности, распор</w:t>
            </w:r>
            <w:r w:rsidRPr="005467FD">
              <w:rPr>
                <w:sz w:val="28"/>
                <w:szCs w:val="28"/>
              </w:rPr>
              <w:t>я</w:t>
            </w:r>
            <w:r w:rsidRPr="005467FD">
              <w:rPr>
                <w:sz w:val="28"/>
                <w:szCs w:val="28"/>
              </w:rPr>
              <w:t>док дня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32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3. Организация внутренней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3.1. Назначение и с</w:t>
            </w:r>
            <w:r w:rsidRPr="005467FD">
              <w:rPr>
                <w:sz w:val="28"/>
                <w:szCs w:val="28"/>
              </w:rPr>
              <w:t>о</w:t>
            </w:r>
            <w:r w:rsidRPr="005467FD">
              <w:rPr>
                <w:sz w:val="28"/>
                <w:szCs w:val="28"/>
              </w:rPr>
              <w:t>став суточного наряда, обязанности дневал</w:t>
            </w:r>
            <w:r w:rsidRPr="005467FD">
              <w:rPr>
                <w:sz w:val="28"/>
                <w:szCs w:val="28"/>
              </w:rPr>
              <w:t>ь</w:t>
            </w:r>
            <w:r w:rsidRPr="005467FD">
              <w:rPr>
                <w:sz w:val="28"/>
                <w:szCs w:val="28"/>
              </w:rPr>
              <w:t>ного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32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3.2. Подготовка суто</w:t>
            </w:r>
            <w:r w:rsidRPr="005467FD">
              <w:rPr>
                <w:sz w:val="28"/>
                <w:szCs w:val="28"/>
              </w:rPr>
              <w:t>ч</w:t>
            </w:r>
            <w:r w:rsidRPr="005467FD">
              <w:rPr>
                <w:sz w:val="28"/>
                <w:szCs w:val="28"/>
              </w:rPr>
              <w:t>ного наряда, несение внутре</w:t>
            </w:r>
            <w:r w:rsidRPr="005467FD">
              <w:rPr>
                <w:sz w:val="28"/>
                <w:szCs w:val="28"/>
              </w:rPr>
              <w:t>н</w:t>
            </w:r>
            <w:r w:rsidRPr="005467FD">
              <w:rPr>
                <w:sz w:val="28"/>
                <w:szCs w:val="28"/>
              </w:rPr>
              <w:t>ней службы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48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4. Организация караульной службы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4.1. Организация караульной службы, об</w:t>
            </w:r>
            <w:r w:rsidRPr="005467FD">
              <w:rPr>
                <w:sz w:val="28"/>
                <w:szCs w:val="28"/>
              </w:rPr>
              <w:t>я</w:t>
            </w:r>
            <w:r w:rsidRPr="005467FD">
              <w:rPr>
                <w:sz w:val="28"/>
                <w:szCs w:val="28"/>
              </w:rPr>
              <w:t>занности часового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605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4.2. Несение караул</w:t>
            </w:r>
            <w:r w:rsidRPr="005467FD">
              <w:rPr>
                <w:sz w:val="28"/>
                <w:szCs w:val="28"/>
              </w:rPr>
              <w:t>ь</w:t>
            </w:r>
            <w:r w:rsidRPr="005467FD">
              <w:rPr>
                <w:sz w:val="28"/>
                <w:szCs w:val="28"/>
              </w:rPr>
              <w:t>ной службы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32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5. Строевая по</w:t>
            </w:r>
            <w:r w:rsidRPr="005467FD">
              <w:rPr>
                <w:bCs/>
                <w:sz w:val="28"/>
                <w:szCs w:val="28"/>
              </w:rPr>
              <w:t>д</w:t>
            </w:r>
            <w:r w:rsidRPr="005467FD">
              <w:rPr>
                <w:bCs/>
                <w:sz w:val="28"/>
                <w:szCs w:val="28"/>
              </w:rPr>
              <w:t>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5.1. Одиночная стро</w:t>
            </w:r>
            <w:r w:rsidRPr="005467FD">
              <w:rPr>
                <w:sz w:val="28"/>
                <w:szCs w:val="28"/>
              </w:rPr>
              <w:t>е</w:t>
            </w:r>
            <w:r w:rsidRPr="005467FD">
              <w:rPr>
                <w:sz w:val="28"/>
                <w:szCs w:val="28"/>
              </w:rPr>
              <w:t>вая подготовка, строевые приемы без ор</w:t>
            </w:r>
            <w:r w:rsidRPr="005467FD">
              <w:rPr>
                <w:sz w:val="28"/>
                <w:szCs w:val="28"/>
              </w:rPr>
              <w:t>у</w:t>
            </w:r>
            <w:r w:rsidRPr="005467FD">
              <w:rPr>
                <w:sz w:val="28"/>
                <w:szCs w:val="28"/>
              </w:rPr>
              <w:t>жия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32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5.2. Передвижение строем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214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214" w:lineRule="atLeast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6. Огневая подгото</w:t>
            </w:r>
            <w:r w:rsidRPr="005467FD">
              <w:rPr>
                <w:bCs/>
                <w:sz w:val="28"/>
                <w:szCs w:val="28"/>
              </w:rPr>
              <w:t>в</w:t>
            </w:r>
            <w:r w:rsidRPr="005467FD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214" w:lineRule="atLeast"/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6.1. Техника  безопасн</w:t>
            </w:r>
            <w:r w:rsidRPr="005467FD">
              <w:rPr>
                <w:sz w:val="28"/>
                <w:szCs w:val="28"/>
              </w:rPr>
              <w:t>о</w:t>
            </w:r>
            <w:r w:rsidRPr="005467FD">
              <w:rPr>
                <w:sz w:val="28"/>
                <w:szCs w:val="28"/>
              </w:rPr>
              <w:t>сти при стрельбе, правила в</w:t>
            </w:r>
            <w:r w:rsidRPr="005467FD">
              <w:rPr>
                <w:sz w:val="28"/>
                <w:szCs w:val="28"/>
              </w:rPr>
              <w:t>е</w:t>
            </w:r>
            <w:r w:rsidRPr="005467FD">
              <w:rPr>
                <w:sz w:val="28"/>
                <w:szCs w:val="28"/>
              </w:rPr>
              <w:t>дения огня из автомата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214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6.2. Разборка-сборка, чистка, смазка, хранение а</w:t>
            </w:r>
            <w:r w:rsidRPr="005467FD">
              <w:rPr>
                <w:sz w:val="28"/>
                <w:szCs w:val="28"/>
              </w:rPr>
              <w:t>в</w:t>
            </w:r>
            <w:r w:rsidRPr="005467FD">
              <w:rPr>
                <w:sz w:val="28"/>
                <w:szCs w:val="28"/>
              </w:rPr>
              <w:t>томата, работа частей и м</w:t>
            </w:r>
            <w:r w:rsidRPr="005467FD">
              <w:rPr>
                <w:sz w:val="28"/>
                <w:szCs w:val="28"/>
              </w:rPr>
              <w:t>е</w:t>
            </w:r>
            <w:r w:rsidRPr="005467FD">
              <w:rPr>
                <w:sz w:val="28"/>
                <w:szCs w:val="28"/>
              </w:rPr>
              <w:t>ханизмов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213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3 </w:t>
            </w:r>
          </w:p>
        </w:tc>
      </w:tr>
      <w:tr w:rsidR="00BE2BE3" w:rsidRPr="005467FD" w:rsidTr="009216A2">
        <w:trPr>
          <w:trHeight w:val="213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213" w:lineRule="atLeast"/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6.3. Практическая стрел</w:t>
            </w:r>
            <w:r w:rsidRPr="005467FD">
              <w:rPr>
                <w:sz w:val="28"/>
                <w:szCs w:val="28"/>
              </w:rPr>
              <w:t>ь</w:t>
            </w:r>
            <w:r w:rsidRPr="005467FD">
              <w:rPr>
                <w:sz w:val="28"/>
                <w:szCs w:val="28"/>
              </w:rPr>
              <w:t>ба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213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</w:tbl>
    <w:p w:rsidR="00BE2BE3" w:rsidRDefault="00BE2BE3" w:rsidP="00BE2BE3">
      <w:r>
        <w:br w:type="page"/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3420"/>
        <w:gridCol w:w="1744"/>
      </w:tblGrid>
      <w:tr w:rsidR="00BE2BE3" w:rsidRPr="005467FD" w:rsidTr="009216A2">
        <w:trPr>
          <w:trHeight w:val="128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28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lastRenderedPageBreak/>
              <w:t>Наименование тем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28" w:lineRule="atLeast"/>
              <w:jc w:val="center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28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Количество</w:t>
            </w:r>
          </w:p>
          <w:p w:rsidR="00BE2BE3" w:rsidRPr="005467FD" w:rsidRDefault="00BE2BE3" w:rsidP="009216A2">
            <w:pPr>
              <w:spacing w:line="128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часов</w:t>
            </w:r>
          </w:p>
        </w:tc>
      </w:tr>
      <w:tr w:rsidR="00BE2BE3" w:rsidRPr="005467FD" w:rsidTr="009216A2">
        <w:trPr>
          <w:trHeight w:val="128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28" w:lineRule="atLeast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7. Тактическая по</w:t>
            </w:r>
            <w:r w:rsidRPr="005467FD">
              <w:rPr>
                <w:bCs/>
                <w:sz w:val="28"/>
                <w:szCs w:val="28"/>
              </w:rPr>
              <w:t>д</w:t>
            </w:r>
            <w:r w:rsidRPr="005467FD">
              <w:rPr>
                <w:bCs/>
                <w:sz w:val="28"/>
                <w:szCs w:val="28"/>
              </w:rPr>
              <w:t>готовка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28" w:lineRule="atLeast"/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7.1. Обязанности со</w:t>
            </w:r>
            <w:r w:rsidRPr="005467FD">
              <w:rPr>
                <w:sz w:val="28"/>
                <w:szCs w:val="28"/>
              </w:rPr>
              <w:t>л</w:t>
            </w:r>
            <w:r w:rsidRPr="005467FD">
              <w:rPr>
                <w:sz w:val="28"/>
                <w:szCs w:val="28"/>
              </w:rPr>
              <w:t>дата, порядок выполнения команд, маск</w:t>
            </w:r>
            <w:r w:rsidRPr="005467FD">
              <w:rPr>
                <w:sz w:val="28"/>
                <w:szCs w:val="28"/>
              </w:rPr>
              <w:t>и</w:t>
            </w:r>
            <w:r w:rsidRPr="005467FD">
              <w:rPr>
                <w:sz w:val="28"/>
                <w:szCs w:val="28"/>
              </w:rPr>
              <w:t>ровка, выбор места для стрельбы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28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128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28" w:lineRule="atLeast"/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7.2. Ознакомление с образцами вооружения мотострелковой див</w:t>
            </w:r>
            <w:r w:rsidRPr="005467FD">
              <w:rPr>
                <w:sz w:val="28"/>
                <w:szCs w:val="28"/>
              </w:rPr>
              <w:t>и</w:t>
            </w:r>
            <w:r w:rsidRPr="005467FD">
              <w:rPr>
                <w:sz w:val="28"/>
                <w:szCs w:val="28"/>
              </w:rPr>
              <w:t>зии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28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128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28" w:lineRule="atLeast"/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7.3. Вооружение стрелкового отделения, де</w:t>
            </w:r>
            <w:r w:rsidRPr="005467FD">
              <w:rPr>
                <w:sz w:val="28"/>
                <w:szCs w:val="28"/>
              </w:rPr>
              <w:t>й</w:t>
            </w:r>
            <w:r w:rsidRPr="005467FD">
              <w:rPr>
                <w:sz w:val="28"/>
                <w:szCs w:val="28"/>
              </w:rPr>
              <w:t>ствия солдата в бою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28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3</w:t>
            </w:r>
          </w:p>
        </w:tc>
      </w:tr>
      <w:tr w:rsidR="00BE2BE3" w:rsidRPr="005467FD" w:rsidTr="009216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8.Медицинская подгото</w:t>
            </w:r>
            <w:r w:rsidRPr="005467FD">
              <w:rPr>
                <w:bCs/>
                <w:sz w:val="28"/>
                <w:szCs w:val="28"/>
              </w:rPr>
              <w:t>в</w:t>
            </w:r>
            <w:r w:rsidRPr="005467FD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Оказание первой п</w:t>
            </w:r>
            <w:r w:rsidRPr="005467FD">
              <w:rPr>
                <w:sz w:val="28"/>
                <w:szCs w:val="28"/>
              </w:rPr>
              <w:t>о</w:t>
            </w:r>
            <w:r w:rsidRPr="005467FD">
              <w:rPr>
                <w:sz w:val="28"/>
                <w:szCs w:val="28"/>
              </w:rPr>
              <w:t>мощи при ранениях, травмах, вынос ран</w:t>
            </w:r>
            <w:r w:rsidRPr="005467FD">
              <w:rPr>
                <w:sz w:val="28"/>
                <w:szCs w:val="28"/>
              </w:rPr>
              <w:t>е</w:t>
            </w:r>
            <w:r w:rsidRPr="005467FD">
              <w:rPr>
                <w:sz w:val="28"/>
                <w:szCs w:val="28"/>
              </w:rPr>
              <w:t>ных с поля боя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9. Радиационная, химическая и биологическая з</w:t>
            </w:r>
            <w:r w:rsidRPr="005467FD">
              <w:rPr>
                <w:bCs/>
                <w:sz w:val="28"/>
                <w:szCs w:val="28"/>
              </w:rPr>
              <w:t>а</w:t>
            </w:r>
            <w:r w:rsidRPr="005467FD">
              <w:rPr>
                <w:bCs/>
                <w:sz w:val="28"/>
                <w:szCs w:val="28"/>
              </w:rPr>
              <w:t>щита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Средства и способы инд</w:t>
            </w:r>
            <w:r w:rsidRPr="005467FD">
              <w:rPr>
                <w:sz w:val="28"/>
                <w:szCs w:val="28"/>
              </w:rPr>
              <w:t>и</w:t>
            </w:r>
            <w:r w:rsidRPr="005467FD">
              <w:rPr>
                <w:sz w:val="28"/>
                <w:szCs w:val="28"/>
              </w:rPr>
              <w:t>видуальной защиты, пр</w:t>
            </w:r>
            <w:r w:rsidRPr="005467FD">
              <w:rPr>
                <w:sz w:val="28"/>
                <w:szCs w:val="28"/>
              </w:rPr>
              <w:t>е</w:t>
            </w:r>
            <w:r w:rsidRPr="005467FD">
              <w:rPr>
                <w:sz w:val="28"/>
                <w:szCs w:val="28"/>
              </w:rPr>
              <w:t>одоление зараженного участка мес</w:t>
            </w:r>
            <w:r w:rsidRPr="005467FD">
              <w:rPr>
                <w:sz w:val="28"/>
                <w:szCs w:val="28"/>
              </w:rPr>
              <w:t>т</w:t>
            </w:r>
            <w:r w:rsidRPr="005467FD">
              <w:rPr>
                <w:sz w:val="28"/>
                <w:szCs w:val="28"/>
              </w:rPr>
              <w:t>ности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3 </w:t>
            </w:r>
          </w:p>
        </w:tc>
      </w:tr>
      <w:tr w:rsidR="00BE2BE3" w:rsidRPr="005467FD" w:rsidTr="009216A2">
        <w:trPr>
          <w:trHeight w:val="16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60" w:lineRule="atLeast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>10. Физическая подгото</w:t>
            </w:r>
            <w:r w:rsidRPr="005467FD">
              <w:rPr>
                <w:bCs/>
                <w:sz w:val="28"/>
                <w:szCs w:val="28"/>
              </w:rPr>
              <w:t>в</w:t>
            </w:r>
            <w:r w:rsidRPr="005467FD">
              <w:rPr>
                <w:bCs/>
                <w:sz w:val="28"/>
                <w:szCs w:val="28"/>
              </w:rPr>
              <w:t>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60" w:lineRule="atLeast"/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10.1.   Кросс 1 км.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1 </w:t>
            </w:r>
          </w:p>
        </w:tc>
      </w:tr>
      <w:tr w:rsidR="00BE2BE3" w:rsidRPr="005467FD" w:rsidTr="009216A2">
        <w:trPr>
          <w:trHeight w:val="16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60" w:lineRule="atLeast"/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10.2. Челночный бег, по</w:t>
            </w:r>
            <w:r w:rsidRPr="005467FD">
              <w:rPr>
                <w:sz w:val="28"/>
                <w:szCs w:val="28"/>
              </w:rPr>
              <w:t>д</w:t>
            </w:r>
            <w:r w:rsidRPr="005467FD">
              <w:rPr>
                <w:sz w:val="28"/>
                <w:szCs w:val="28"/>
              </w:rPr>
              <w:t xml:space="preserve">тягивание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16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3" w:rsidRPr="005467FD" w:rsidRDefault="00BE2BE3" w:rsidP="009216A2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60" w:lineRule="atLeast"/>
              <w:jc w:val="both"/>
              <w:rPr>
                <w:sz w:val="28"/>
                <w:szCs w:val="28"/>
              </w:rPr>
            </w:pPr>
            <w:r w:rsidRPr="005467FD">
              <w:rPr>
                <w:sz w:val="28"/>
                <w:szCs w:val="28"/>
              </w:rPr>
              <w:t>10.3. Метание гранаты, разучивание упражн</w:t>
            </w:r>
            <w:r w:rsidRPr="005467FD">
              <w:rPr>
                <w:sz w:val="28"/>
                <w:szCs w:val="28"/>
              </w:rPr>
              <w:t>е</w:t>
            </w:r>
            <w:r w:rsidRPr="005467FD">
              <w:rPr>
                <w:sz w:val="28"/>
                <w:szCs w:val="28"/>
              </w:rPr>
              <w:t>ний комплекса утренней з</w:t>
            </w:r>
            <w:r w:rsidRPr="005467FD">
              <w:rPr>
                <w:sz w:val="28"/>
                <w:szCs w:val="28"/>
              </w:rPr>
              <w:t>а</w:t>
            </w:r>
            <w:r w:rsidRPr="005467FD">
              <w:rPr>
                <w:sz w:val="28"/>
                <w:szCs w:val="28"/>
              </w:rPr>
              <w:t>рядки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60" w:lineRule="atLeast"/>
              <w:jc w:val="center"/>
              <w:rPr>
                <w:bCs/>
                <w:sz w:val="28"/>
                <w:szCs w:val="28"/>
              </w:rPr>
            </w:pPr>
            <w:r w:rsidRPr="005467FD">
              <w:rPr>
                <w:bCs/>
                <w:sz w:val="28"/>
                <w:szCs w:val="28"/>
              </w:rPr>
              <w:t xml:space="preserve">2 </w:t>
            </w:r>
          </w:p>
        </w:tc>
      </w:tr>
      <w:tr w:rsidR="00BE2BE3" w:rsidRPr="005467FD" w:rsidTr="009216A2">
        <w:trPr>
          <w:trHeight w:val="16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60" w:lineRule="atLeast"/>
              <w:rPr>
                <w:b/>
                <w:sz w:val="28"/>
                <w:szCs w:val="28"/>
              </w:rPr>
            </w:pPr>
            <w:r w:rsidRPr="005467F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60" w:lineRule="atLeast"/>
              <w:jc w:val="both"/>
              <w:rPr>
                <w:b/>
                <w:sz w:val="28"/>
                <w:szCs w:val="28"/>
              </w:rPr>
            </w:pPr>
            <w:r w:rsidRPr="005467F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BE3" w:rsidRPr="005467FD" w:rsidRDefault="00BE2BE3" w:rsidP="009216A2">
            <w:pPr>
              <w:spacing w:line="1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467FD">
              <w:rPr>
                <w:b/>
                <w:bCs/>
                <w:sz w:val="28"/>
                <w:szCs w:val="28"/>
              </w:rPr>
              <w:t xml:space="preserve">40 </w:t>
            </w:r>
          </w:p>
        </w:tc>
      </w:tr>
    </w:tbl>
    <w:p w:rsidR="00BE2BE3" w:rsidRPr="005467FD" w:rsidRDefault="00BE2BE3" w:rsidP="00BE2BE3">
      <w:pPr>
        <w:jc w:val="center"/>
        <w:rPr>
          <w:b/>
          <w:sz w:val="28"/>
          <w:szCs w:val="28"/>
        </w:rPr>
      </w:pPr>
    </w:p>
    <w:p w:rsidR="00BE2BE3" w:rsidRPr="004511E3" w:rsidRDefault="00BE2BE3" w:rsidP="00BE2BE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4511E3">
        <w:rPr>
          <w:sz w:val="28"/>
          <w:szCs w:val="28"/>
        </w:rPr>
        <w:lastRenderedPageBreak/>
        <w:t xml:space="preserve">ТРЕБОВАНИЯ К </w:t>
      </w:r>
      <w:r>
        <w:rPr>
          <w:sz w:val="28"/>
          <w:szCs w:val="28"/>
        </w:rPr>
        <w:t>РЕЗУЛЬТАТАМ ОБУЧЕНИЯ</w:t>
      </w:r>
    </w:p>
    <w:p w:rsidR="00BE2BE3" w:rsidRPr="005707E6" w:rsidRDefault="00BE2BE3" w:rsidP="00BE2BE3">
      <w:pPr>
        <w:spacing w:before="240"/>
        <w:ind w:firstLine="567"/>
        <w:jc w:val="both"/>
        <w:rPr>
          <w:sz w:val="28"/>
          <w:szCs w:val="28"/>
        </w:rPr>
      </w:pPr>
      <w:r w:rsidRPr="005707E6">
        <w:rPr>
          <w:sz w:val="28"/>
          <w:szCs w:val="28"/>
        </w:rPr>
        <w:t>В результате изучения учебной дисциплины «Основ безопасности жизнедеятельности» обучающийся до</w:t>
      </w:r>
      <w:r w:rsidRPr="005707E6">
        <w:rPr>
          <w:sz w:val="28"/>
          <w:szCs w:val="28"/>
        </w:rPr>
        <w:t>л</w:t>
      </w:r>
      <w:r w:rsidRPr="005707E6">
        <w:rPr>
          <w:sz w:val="28"/>
          <w:szCs w:val="28"/>
        </w:rPr>
        <w:t>жен:</w:t>
      </w:r>
    </w:p>
    <w:p w:rsidR="00BE2BE3" w:rsidRPr="004511E3" w:rsidRDefault="00BE2BE3" w:rsidP="00BE2BE3">
      <w:pPr>
        <w:spacing w:before="240"/>
        <w:ind w:firstLine="567"/>
        <w:jc w:val="both"/>
        <w:rPr>
          <w:b/>
          <w:sz w:val="28"/>
          <w:szCs w:val="28"/>
        </w:rPr>
      </w:pPr>
      <w:r w:rsidRPr="004511E3">
        <w:rPr>
          <w:b/>
          <w:sz w:val="28"/>
          <w:szCs w:val="28"/>
        </w:rPr>
        <w:t>знать/понимать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</w:t>
      </w:r>
      <w:r w:rsidRPr="004511E3">
        <w:rPr>
          <w:sz w:val="28"/>
          <w:szCs w:val="28"/>
        </w:rPr>
        <w:t>в</w:t>
      </w:r>
      <w:r w:rsidRPr="004511E3">
        <w:rPr>
          <w:sz w:val="28"/>
          <w:szCs w:val="28"/>
        </w:rPr>
        <w:t xml:space="preserve">ное здоровье и факторы, влияющие на него; 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</w:t>
      </w:r>
      <w:r w:rsidRPr="004511E3">
        <w:rPr>
          <w:sz w:val="28"/>
          <w:szCs w:val="28"/>
        </w:rPr>
        <w:t>а</w:t>
      </w:r>
      <w:r w:rsidRPr="004511E3">
        <w:rPr>
          <w:sz w:val="28"/>
          <w:szCs w:val="28"/>
        </w:rPr>
        <w:t xml:space="preserve">ния; 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задачи государственных служб по защите населения и территорий от чрезвычайных ситуаций природного и техногенного х</w:t>
      </w:r>
      <w:r w:rsidRPr="004511E3">
        <w:rPr>
          <w:sz w:val="28"/>
          <w:szCs w:val="28"/>
        </w:rPr>
        <w:t>а</w:t>
      </w:r>
      <w:r w:rsidRPr="004511E3">
        <w:rPr>
          <w:sz w:val="28"/>
          <w:szCs w:val="28"/>
        </w:rPr>
        <w:t xml:space="preserve">рактера; 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основы российского законодательства об обороне государства и воинской обязанности гра</w:t>
      </w:r>
      <w:r w:rsidRPr="004511E3">
        <w:rPr>
          <w:sz w:val="28"/>
          <w:szCs w:val="28"/>
        </w:rPr>
        <w:t>ж</w:t>
      </w:r>
      <w:r w:rsidRPr="004511E3">
        <w:rPr>
          <w:sz w:val="28"/>
          <w:szCs w:val="28"/>
        </w:rPr>
        <w:t>дан;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порядок первоначальной постановки на воинский учет, медицинского освидетельствования, призыва на военную слу</w:t>
      </w:r>
      <w:r w:rsidRPr="004511E3">
        <w:rPr>
          <w:sz w:val="28"/>
          <w:szCs w:val="28"/>
        </w:rPr>
        <w:t>ж</w:t>
      </w:r>
      <w:r w:rsidRPr="004511E3">
        <w:rPr>
          <w:sz w:val="28"/>
          <w:szCs w:val="28"/>
        </w:rPr>
        <w:t xml:space="preserve">бу; 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состав и предназначение Вооруженных Сил Российской Ф</w:t>
      </w:r>
      <w:r w:rsidRPr="004511E3">
        <w:rPr>
          <w:sz w:val="28"/>
          <w:szCs w:val="28"/>
        </w:rPr>
        <w:t>е</w:t>
      </w:r>
      <w:r w:rsidRPr="004511E3">
        <w:rPr>
          <w:sz w:val="28"/>
          <w:szCs w:val="28"/>
        </w:rPr>
        <w:t>дерации;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</w:t>
      </w:r>
      <w:r w:rsidRPr="004511E3">
        <w:rPr>
          <w:sz w:val="28"/>
          <w:szCs w:val="28"/>
        </w:rPr>
        <w:t>а</w:t>
      </w:r>
      <w:r w:rsidRPr="004511E3">
        <w:rPr>
          <w:sz w:val="28"/>
          <w:szCs w:val="28"/>
        </w:rPr>
        <w:t>пасе;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виды военно-профессиональной деятельности; ос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бенности прохождения военной службы по призыву и контракту, альтернативной гражданской слу</w:t>
      </w:r>
      <w:r w:rsidRPr="004511E3">
        <w:rPr>
          <w:sz w:val="28"/>
          <w:szCs w:val="28"/>
        </w:rPr>
        <w:t>ж</w:t>
      </w:r>
      <w:r w:rsidRPr="004511E3">
        <w:rPr>
          <w:sz w:val="28"/>
          <w:szCs w:val="28"/>
        </w:rPr>
        <w:t>бы;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требования, предъявляемые военной службой к уровню подготовленности пр</w:t>
      </w:r>
      <w:r w:rsidRPr="004511E3">
        <w:rPr>
          <w:sz w:val="28"/>
          <w:szCs w:val="28"/>
        </w:rPr>
        <w:t>и</w:t>
      </w:r>
      <w:r w:rsidRPr="004511E3">
        <w:rPr>
          <w:sz w:val="28"/>
          <w:szCs w:val="28"/>
        </w:rPr>
        <w:t>зывника;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предназначение, структуру и задачи РСЧС;</w:t>
      </w:r>
    </w:p>
    <w:p w:rsidR="00BE2BE3" w:rsidRPr="004511E3" w:rsidRDefault="00BE2BE3" w:rsidP="00BE2BE3">
      <w:pPr>
        <w:numPr>
          <w:ilvl w:val="0"/>
          <w:numId w:val="6"/>
        </w:numPr>
        <w:tabs>
          <w:tab w:val="num" w:pos="72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предназначение, структуру и задачи гражда</w:t>
      </w:r>
      <w:r w:rsidRPr="004511E3">
        <w:rPr>
          <w:sz w:val="28"/>
          <w:szCs w:val="28"/>
        </w:rPr>
        <w:t>н</w:t>
      </w:r>
      <w:r w:rsidRPr="004511E3">
        <w:rPr>
          <w:sz w:val="28"/>
          <w:szCs w:val="28"/>
        </w:rPr>
        <w:t>ской обороны</w:t>
      </w:r>
      <w:r>
        <w:rPr>
          <w:sz w:val="28"/>
          <w:szCs w:val="28"/>
        </w:rPr>
        <w:t>;</w:t>
      </w:r>
    </w:p>
    <w:p w:rsidR="00BE2BE3" w:rsidRPr="004511E3" w:rsidRDefault="00BE2BE3" w:rsidP="00BE2BE3">
      <w:pPr>
        <w:spacing w:before="120"/>
        <w:ind w:firstLine="567"/>
        <w:jc w:val="both"/>
        <w:rPr>
          <w:sz w:val="28"/>
          <w:szCs w:val="28"/>
        </w:rPr>
      </w:pPr>
      <w:r w:rsidRPr="004511E3">
        <w:rPr>
          <w:b/>
          <w:sz w:val="28"/>
          <w:szCs w:val="28"/>
        </w:rPr>
        <w:t>уметь</w:t>
      </w:r>
    </w:p>
    <w:p w:rsidR="00BE2BE3" w:rsidRPr="004511E3" w:rsidRDefault="00BE2BE3" w:rsidP="00BE2BE3">
      <w:pPr>
        <w:numPr>
          <w:ilvl w:val="0"/>
          <w:numId w:val="6"/>
        </w:numPr>
        <w:tabs>
          <w:tab w:val="clear" w:pos="567"/>
        </w:tabs>
        <w:ind w:left="540" w:hanging="540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владеть способами защиты населения от чрезвычайных ситуаций пр</w:t>
      </w:r>
      <w:r w:rsidRPr="004511E3">
        <w:rPr>
          <w:sz w:val="28"/>
          <w:szCs w:val="28"/>
        </w:rPr>
        <w:t>и</w:t>
      </w:r>
      <w:r w:rsidRPr="004511E3">
        <w:rPr>
          <w:sz w:val="28"/>
          <w:szCs w:val="28"/>
        </w:rPr>
        <w:t>родного и техногенного характера;</w:t>
      </w:r>
    </w:p>
    <w:p w:rsidR="00BE2BE3" w:rsidRPr="004511E3" w:rsidRDefault="00BE2BE3" w:rsidP="00BE2BE3">
      <w:pPr>
        <w:numPr>
          <w:ilvl w:val="0"/>
          <w:numId w:val="6"/>
        </w:numPr>
        <w:tabs>
          <w:tab w:val="clear" w:pos="567"/>
          <w:tab w:val="num" w:pos="540"/>
          <w:tab w:val="num" w:pos="720"/>
        </w:tabs>
        <w:ind w:left="540" w:hanging="540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пользоваться средствами индивидуальной и коллективной защиты;</w:t>
      </w:r>
    </w:p>
    <w:p w:rsidR="00BE2BE3" w:rsidRPr="004511E3" w:rsidRDefault="00BE2BE3" w:rsidP="00BE2BE3">
      <w:pPr>
        <w:numPr>
          <w:ilvl w:val="0"/>
          <w:numId w:val="6"/>
        </w:numPr>
        <w:tabs>
          <w:tab w:val="clear" w:pos="567"/>
          <w:tab w:val="num" w:pos="540"/>
          <w:tab w:val="num" w:pos="720"/>
        </w:tabs>
        <w:ind w:left="540" w:hanging="540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</w:t>
      </w:r>
      <w:r w:rsidRPr="004511E3">
        <w:rPr>
          <w:sz w:val="28"/>
          <w:szCs w:val="28"/>
        </w:rPr>
        <w:t>ж</w:t>
      </w:r>
      <w:r w:rsidRPr="004511E3">
        <w:rPr>
          <w:sz w:val="28"/>
          <w:szCs w:val="28"/>
        </w:rPr>
        <w:t>бе.</w:t>
      </w:r>
    </w:p>
    <w:p w:rsidR="00BE2BE3" w:rsidRPr="005707E6" w:rsidRDefault="00BE2BE3" w:rsidP="00BE2BE3">
      <w:pPr>
        <w:spacing w:before="240"/>
        <w:ind w:left="540"/>
        <w:jc w:val="both"/>
        <w:rPr>
          <w:sz w:val="28"/>
          <w:szCs w:val="28"/>
        </w:rPr>
      </w:pPr>
      <w:r w:rsidRPr="004511E3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5707E6">
        <w:rPr>
          <w:sz w:val="28"/>
          <w:szCs w:val="28"/>
        </w:rPr>
        <w:t>:</w:t>
      </w:r>
    </w:p>
    <w:p w:rsidR="00BE2BE3" w:rsidRPr="004511E3" w:rsidRDefault="00BE2BE3" w:rsidP="00BE2BE3">
      <w:pPr>
        <w:numPr>
          <w:ilvl w:val="0"/>
          <w:numId w:val="6"/>
        </w:numPr>
        <w:tabs>
          <w:tab w:val="clear" w:pos="567"/>
          <w:tab w:val="num" w:pos="540"/>
          <w:tab w:val="num" w:pos="720"/>
        </w:tabs>
        <w:jc w:val="both"/>
        <w:rPr>
          <w:sz w:val="28"/>
          <w:szCs w:val="28"/>
        </w:rPr>
      </w:pPr>
      <w:r w:rsidRPr="005707E6">
        <w:rPr>
          <w:sz w:val="28"/>
          <w:szCs w:val="28"/>
        </w:rPr>
        <w:t>для</w:t>
      </w:r>
      <w:r w:rsidRPr="004511E3">
        <w:rPr>
          <w:sz w:val="28"/>
          <w:szCs w:val="28"/>
        </w:rPr>
        <w:t xml:space="preserve"> ведения здорового образа жизни;</w:t>
      </w:r>
    </w:p>
    <w:p w:rsidR="00BE2BE3" w:rsidRPr="004511E3" w:rsidRDefault="00BE2BE3" w:rsidP="00BE2BE3">
      <w:pPr>
        <w:numPr>
          <w:ilvl w:val="0"/>
          <w:numId w:val="6"/>
        </w:numPr>
        <w:tabs>
          <w:tab w:val="clear" w:pos="567"/>
          <w:tab w:val="num" w:pos="54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оказания первой медицинской помощи;</w:t>
      </w:r>
    </w:p>
    <w:p w:rsidR="00BE2BE3" w:rsidRPr="004511E3" w:rsidRDefault="00BE2BE3" w:rsidP="00BE2BE3">
      <w:pPr>
        <w:numPr>
          <w:ilvl w:val="0"/>
          <w:numId w:val="6"/>
        </w:numPr>
        <w:tabs>
          <w:tab w:val="clear" w:pos="567"/>
          <w:tab w:val="num" w:pos="540"/>
        </w:tabs>
        <w:jc w:val="both"/>
        <w:rPr>
          <w:sz w:val="28"/>
          <w:szCs w:val="28"/>
        </w:rPr>
      </w:pPr>
      <w:r w:rsidRPr="004511E3">
        <w:rPr>
          <w:sz w:val="28"/>
          <w:szCs w:val="28"/>
        </w:rPr>
        <w:t>развития в себе духовных и физических качеств, необходимых для в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енной службы;</w:t>
      </w:r>
    </w:p>
    <w:p w:rsidR="00BE2BE3" w:rsidRPr="00D713EF" w:rsidRDefault="00BE2BE3" w:rsidP="00BE2BE3">
      <w:pPr>
        <w:numPr>
          <w:ilvl w:val="0"/>
          <w:numId w:val="6"/>
        </w:numPr>
        <w:jc w:val="both"/>
        <w:rPr>
          <w:b/>
          <w:spacing w:val="-19"/>
          <w:sz w:val="28"/>
          <w:szCs w:val="28"/>
        </w:rPr>
      </w:pPr>
      <w:r w:rsidRPr="004511E3">
        <w:rPr>
          <w:sz w:val="28"/>
          <w:szCs w:val="28"/>
        </w:rPr>
        <w:lastRenderedPageBreak/>
        <w:t>вызова (обращения за помощью) в случае необходимости соответс</w:t>
      </w:r>
      <w:r w:rsidRPr="004511E3">
        <w:rPr>
          <w:sz w:val="28"/>
          <w:szCs w:val="28"/>
        </w:rPr>
        <w:t>т</w:t>
      </w:r>
      <w:r w:rsidRPr="004511E3">
        <w:rPr>
          <w:sz w:val="28"/>
          <w:szCs w:val="28"/>
        </w:rPr>
        <w:t>вующей службы экстренной помощи.</w:t>
      </w:r>
    </w:p>
    <w:p w:rsidR="00BE2BE3" w:rsidRDefault="00BE2BE3" w:rsidP="00BE2BE3">
      <w:pPr>
        <w:jc w:val="center"/>
        <w:rPr>
          <w:b/>
          <w:spacing w:val="-19"/>
          <w:sz w:val="28"/>
          <w:szCs w:val="28"/>
        </w:rPr>
      </w:pPr>
      <w:r w:rsidRPr="004511E3">
        <w:rPr>
          <w:b/>
          <w:sz w:val="28"/>
          <w:szCs w:val="28"/>
        </w:rPr>
        <w:br w:type="page"/>
      </w:r>
      <w:r>
        <w:rPr>
          <w:b/>
          <w:spacing w:val="-19"/>
          <w:sz w:val="28"/>
          <w:szCs w:val="28"/>
        </w:rPr>
        <w:lastRenderedPageBreak/>
        <w:t>РЕКОМЕНДУЕМАЯ ЛИТЕРАТУРА</w:t>
      </w:r>
    </w:p>
    <w:p w:rsidR="00BE2BE3" w:rsidRDefault="00BE2BE3" w:rsidP="00BE2BE3">
      <w:pPr>
        <w:spacing w:line="360" w:lineRule="auto"/>
        <w:jc w:val="center"/>
        <w:rPr>
          <w:spacing w:val="-19"/>
          <w:sz w:val="28"/>
          <w:szCs w:val="28"/>
        </w:rPr>
      </w:pPr>
    </w:p>
    <w:p w:rsidR="00BE2BE3" w:rsidRPr="00D713EF" w:rsidRDefault="00BE2BE3" w:rsidP="00BE2BE3">
      <w:pPr>
        <w:spacing w:line="360" w:lineRule="auto"/>
        <w:jc w:val="center"/>
        <w:rPr>
          <w:b/>
          <w:sz w:val="28"/>
          <w:szCs w:val="28"/>
        </w:rPr>
      </w:pPr>
      <w:r w:rsidRPr="00D713EF">
        <w:rPr>
          <w:b/>
          <w:sz w:val="28"/>
          <w:szCs w:val="28"/>
        </w:rPr>
        <w:t>Для обучающихся</w:t>
      </w:r>
    </w:p>
    <w:p w:rsidR="00BE2BE3" w:rsidRDefault="00BE2BE3" w:rsidP="00BE2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жизнедеятельности. Учебник 10 кл. Под ред. Воробьева Ю.Л. – М., 2005.</w:t>
      </w:r>
    </w:p>
    <w:p w:rsidR="00BE2BE3" w:rsidRDefault="00BE2BE3" w:rsidP="00BE2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жизнедеятельности. Учебник 11 кл. Под ред. Воробьева Ю.Л. – М., 2005.</w:t>
      </w:r>
    </w:p>
    <w:p w:rsidR="00BE2BE3" w:rsidRDefault="00BE2BE3" w:rsidP="00BE2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Топоров И.К. Основы безопасности жизнедеятельности.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рекомендации. 10—11 кл. – М., 2005.</w:t>
      </w:r>
    </w:p>
    <w:p w:rsidR="00BE2BE3" w:rsidRDefault="00BE2BE3" w:rsidP="00BE2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А.Т., Мишин Б.И., Васнев В.А. Основы безопасности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недеятельности. Основы медицинских знаний и здорового образа жизни. 10—11 кл. – М., 2003.</w:t>
      </w:r>
    </w:p>
    <w:p w:rsidR="00BE2BE3" w:rsidRDefault="00BE2BE3" w:rsidP="00BE2BE3">
      <w:pPr>
        <w:shd w:val="clear" w:color="auto" w:fill="FFFFFF"/>
        <w:ind w:left="5" w:firstLine="739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100 вопросов — 100 ответов о прохождении военной службы солд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тами </w:t>
      </w:r>
      <w:r>
        <w:rPr>
          <w:color w:val="000000"/>
          <w:spacing w:val="1"/>
          <w:sz w:val="28"/>
          <w:szCs w:val="28"/>
        </w:rPr>
        <w:t>и сержантами по призыву и по контракту: Сборник. – М.</w:t>
      </w:r>
      <w:r>
        <w:rPr>
          <w:color w:val="000000"/>
          <w:spacing w:val="-1"/>
          <w:sz w:val="28"/>
          <w:szCs w:val="28"/>
        </w:rPr>
        <w:t>, 2006.</w:t>
      </w:r>
    </w:p>
    <w:p w:rsidR="00BE2BE3" w:rsidRDefault="00BE2BE3" w:rsidP="00BE2BE3">
      <w:pPr>
        <w:shd w:val="clear" w:color="auto" w:fill="FFFFFF"/>
        <w:spacing w:before="5"/>
        <w:ind w:left="10" w:right="38" w:firstLine="739"/>
        <w:jc w:val="both"/>
      </w:pPr>
      <w:r>
        <w:rPr>
          <w:color w:val="000000"/>
          <w:spacing w:val="2"/>
          <w:sz w:val="28"/>
          <w:szCs w:val="28"/>
        </w:rPr>
        <w:t>Смирнов А.Т.</w:t>
      </w:r>
      <w:r>
        <w:rPr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Основы безопасности жизнедеятельности: учеб. для </w:t>
      </w:r>
      <w:r>
        <w:rPr>
          <w:color w:val="000000"/>
          <w:spacing w:val="10"/>
          <w:sz w:val="28"/>
          <w:szCs w:val="28"/>
        </w:rPr>
        <w:t>учащихся 10 кл. общеобразоват. учрежд. / А.Т.Смирнов, Б.И.М</w:t>
      </w:r>
      <w:r>
        <w:rPr>
          <w:color w:val="000000"/>
          <w:spacing w:val="10"/>
          <w:sz w:val="28"/>
          <w:szCs w:val="28"/>
        </w:rPr>
        <w:t>и</w:t>
      </w:r>
      <w:r>
        <w:rPr>
          <w:color w:val="000000"/>
          <w:spacing w:val="10"/>
          <w:sz w:val="28"/>
          <w:szCs w:val="28"/>
        </w:rPr>
        <w:t xml:space="preserve">шин, </w:t>
      </w:r>
      <w:r>
        <w:rPr>
          <w:color w:val="000000"/>
          <w:sz w:val="28"/>
          <w:szCs w:val="28"/>
        </w:rPr>
        <w:t xml:space="preserve">В.А.Васнев; под ред. А.Т.Смирнова. — 8-е изд., перераб. – М., </w:t>
      </w:r>
      <w:r>
        <w:rPr>
          <w:color w:val="000000"/>
          <w:spacing w:val="-3"/>
          <w:sz w:val="28"/>
          <w:szCs w:val="28"/>
        </w:rPr>
        <w:t>2007.</w:t>
      </w:r>
    </w:p>
    <w:p w:rsidR="00BE2BE3" w:rsidRDefault="00BE2BE3" w:rsidP="00BE2BE3">
      <w:pPr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Армия государства Российского и защита Отечества / Под ред. </w:t>
      </w:r>
      <w:r>
        <w:rPr>
          <w:color w:val="000000"/>
          <w:spacing w:val="3"/>
          <w:sz w:val="28"/>
          <w:szCs w:val="28"/>
        </w:rPr>
        <w:t>В.В.Смирнова. – М., 2004.</w:t>
      </w:r>
    </w:p>
    <w:p w:rsidR="00BE2BE3" w:rsidRDefault="00BE2BE3" w:rsidP="00BE2BE3">
      <w:pPr>
        <w:shd w:val="clear" w:color="auto" w:fill="FFFFFF"/>
        <w:spacing w:line="480" w:lineRule="exact"/>
        <w:ind w:left="34" w:right="518" w:hanging="34"/>
        <w:jc w:val="center"/>
        <w:rPr>
          <w:b/>
          <w:color w:val="000000"/>
          <w:spacing w:val="-1"/>
          <w:sz w:val="28"/>
          <w:szCs w:val="28"/>
        </w:rPr>
      </w:pPr>
      <w:r w:rsidRPr="00064DCB">
        <w:rPr>
          <w:b/>
          <w:color w:val="000000"/>
          <w:spacing w:val="-1"/>
          <w:sz w:val="28"/>
          <w:szCs w:val="28"/>
        </w:rPr>
        <w:t>Для препод</w:t>
      </w:r>
      <w:r>
        <w:rPr>
          <w:b/>
          <w:color w:val="000000"/>
          <w:spacing w:val="-1"/>
          <w:sz w:val="28"/>
          <w:szCs w:val="28"/>
        </w:rPr>
        <w:t>а</w:t>
      </w:r>
      <w:r w:rsidRPr="00064DCB">
        <w:rPr>
          <w:b/>
          <w:color w:val="000000"/>
          <w:spacing w:val="-1"/>
          <w:sz w:val="28"/>
          <w:szCs w:val="28"/>
        </w:rPr>
        <w:t>вателей</w:t>
      </w:r>
    </w:p>
    <w:p w:rsidR="00BE2BE3" w:rsidRPr="00064DCB" w:rsidRDefault="00BE2BE3" w:rsidP="00BE2BE3">
      <w:pPr>
        <w:shd w:val="clear" w:color="auto" w:fill="FFFFFF"/>
        <w:spacing w:line="480" w:lineRule="exact"/>
        <w:ind w:left="34" w:right="518" w:hanging="34"/>
        <w:jc w:val="center"/>
        <w:rPr>
          <w:b/>
          <w:color w:val="000000"/>
          <w:spacing w:val="-1"/>
          <w:sz w:val="28"/>
          <w:szCs w:val="28"/>
        </w:rPr>
      </w:pPr>
    </w:p>
    <w:p w:rsidR="00BE2BE3" w:rsidRDefault="00BE2BE3" w:rsidP="00BE2BE3">
      <w:pPr>
        <w:ind w:firstLine="708"/>
        <w:jc w:val="both"/>
        <w:rPr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Федеральные законы «О статусе военнослужащих», «О воинской </w:t>
      </w:r>
      <w:r>
        <w:rPr>
          <w:color w:val="000000"/>
          <w:spacing w:val="-1"/>
          <w:sz w:val="28"/>
          <w:szCs w:val="28"/>
        </w:rPr>
        <w:t>обязанности и военной службе», «Об альтернативной гражданской слу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 xml:space="preserve">бе», </w:t>
      </w:r>
      <w:r>
        <w:rPr>
          <w:color w:val="000000"/>
          <w:sz w:val="28"/>
          <w:szCs w:val="28"/>
        </w:rPr>
        <w:t>«О внесении изменений в Федеральный закон «О воинской обязанности и вое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ной службе» № 61-ФЗ и статью 14 Закона РФ «Об образовании», «О противодействии терроризму» // Собрание законодательства Российской </w:t>
      </w:r>
      <w:r>
        <w:rPr>
          <w:color w:val="000000"/>
          <w:spacing w:val="2"/>
          <w:sz w:val="28"/>
          <w:szCs w:val="28"/>
        </w:rPr>
        <w:t>Федер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ции: официальное издание. – М., 1993—2007.</w:t>
      </w:r>
    </w:p>
    <w:p w:rsidR="00BE2BE3" w:rsidRDefault="00BE2BE3" w:rsidP="00BE2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А.Т., Мишин Б.И., Васнев В.А. Основы безопасности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недеятельности. Методические рекомендации. 10 кл. – М., 2003.</w:t>
      </w:r>
    </w:p>
    <w:p w:rsidR="00BE2BE3" w:rsidRDefault="00BE2BE3" w:rsidP="00BE2BE3">
      <w:pPr>
        <w:shd w:val="clear" w:color="auto" w:fill="FFFFFF"/>
        <w:spacing w:before="5"/>
        <w:ind w:left="14" w:right="38" w:firstLine="734"/>
        <w:jc w:val="both"/>
      </w:pPr>
      <w:r>
        <w:rPr>
          <w:color w:val="000000"/>
          <w:sz w:val="28"/>
          <w:szCs w:val="28"/>
        </w:rPr>
        <w:t>Смирнов А.Т.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Основы медицинских знаний и здорового образа жи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ни: </w:t>
      </w:r>
      <w:r>
        <w:rPr>
          <w:color w:val="000000"/>
          <w:spacing w:val="8"/>
          <w:sz w:val="28"/>
          <w:szCs w:val="28"/>
        </w:rPr>
        <w:t xml:space="preserve">тестовый контроль знаний старшеклассников: 10—11 кл. / А.Т.Смирнов, </w:t>
      </w:r>
      <w:r>
        <w:rPr>
          <w:color w:val="000000"/>
          <w:spacing w:val="1"/>
          <w:sz w:val="28"/>
          <w:szCs w:val="28"/>
        </w:rPr>
        <w:t>М.В.Маслов; под ред. А.Т.Смирнова. – М., 2002.</w:t>
      </w:r>
    </w:p>
    <w:p w:rsidR="00BE2BE3" w:rsidRDefault="00BE2BE3" w:rsidP="00BE2BE3">
      <w:pPr>
        <w:shd w:val="clear" w:color="auto" w:fill="FFFFFF"/>
        <w:ind w:left="34" w:right="518" w:firstLine="706"/>
      </w:pPr>
      <w:r>
        <w:rPr>
          <w:color w:val="000000"/>
          <w:spacing w:val="-1"/>
          <w:sz w:val="28"/>
          <w:szCs w:val="28"/>
        </w:rPr>
        <w:t>Большой энциклопедический словарь. – М.</w:t>
      </w:r>
      <w:r>
        <w:rPr>
          <w:color w:val="000000"/>
          <w:sz w:val="28"/>
          <w:szCs w:val="28"/>
        </w:rPr>
        <w:t>, 1997.</w:t>
      </w:r>
    </w:p>
    <w:p w:rsidR="00BE2BE3" w:rsidRDefault="00BE2BE3" w:rsidP="00BE2BE3">
      <w:pPr>
        <w:shd w:val="clear" w:color="auto" w:fill="FFFFFF"/>
        <w:spacing w:before="5"/>
        <w:ind w:left="19" w:firstLine="710"/>
      </w:pPr>
      <w:r>
        <w:rPr>
          <w:color w:val="000000"/>
          <w:sz w:val="28"/>
          <w:szCs w:val="28"/>
        </w:rPr>
        <w:t>Васнев В.А.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Основы подготовки к военной службе: Кн. для учителя / </w:t>
      </w:r>
      <w:r>
        <w:rPr>
          <w:color w:val="000000"/>
          <w:spacing w:val="1"/>
          <w:sz w:val="28"/>
          <w:szCs w:val="28"/>
        </w:rPr>
        <w:t>В.А.Васнев, С.А.Чиненный. — М., 2002.</w:t>
      </w:r>
    </w:p>
    <w:p w:rsidR="00BE2BE3" w:rsidRDefault="00BE2BE3" w:rsidP="00BE2BE3">
      <w:pPr>
        <w:shd w:val="clear" w:color="auto" w:fill="FFFFFF"/>
        <w:ind w:left="29" w:right="1037" w:firstLine="701"/>
      </w:pPr>
      <w:r>
        <w:rPr>
          <w:color w:val="000000"/>
          <w:spacing w:val="-1"/>
          <w:sz w:val="28"/>
          <w:szCs w:val="28"/>
        </w:rPr>
        <w:t>Военная доктрина Российской Федерации // Вестник вое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 xml:space="preserve">ной </w:t>
      </w:r>
      <w:r>
        <w:rPr>
          <w:color w:val="000000"/>
          <w:spacing w:val="4"/>
          <w:sz w:val="28"/>
          <w:szCs w:val="28"/>
        </w:rPr>
        <w:t>информации. – 2000. – № 5.</w:t>
      </w:r>
    </w:p>
    <w:p w:rsidR="00BE2BE3" w:rsidRDefault="00BE2BE3" w:rsidP="00BE2BE3">
      <w:pPr>
        <w:shd w:val="clear" w:color="auto" w:fill="FFFFFF"/>
        <w:ind w:left="14" w:firstLine="677"/>
      </w:pPr>
      <w:r>
        <w:rPr>
          <w:color w:val="000000"/>
          <w:spacing w:val="2"/>
          <w:sz w:val="28"/>
          <w:szCs w:val="28"/>
        </w:rPr>
        <w:t>Дуров В.А</w:t>
      </w:r>
      <w:r>
        <w:rPr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 xml:space="preserve">Русские награды </w:t>
      </w:r>
      <w:r>
        <w:rPr>
          <w:color w:val="000000"/>
          <w:spacing w:val="2"/>
          <w:sz w:val="28"/>
          <w:szCs w:val="28"/>
          <w:lang w:val="en-US"/>
        </w:rPr>
        <w:t>XVIII</w:t>
      </w:r>
      <w:r>
        <w:rPr>
          <w:color w:val="000000"/>
          <w:spacing w:val="2"/>
          <w:sz w:val="28"/>
          <w:szCs w:val="28"/>
        </w:rPr>
        <w:t xml:space="preserve"> — начала </w:t>
      </w:r>
      <w:r>
        <w:rPr>
          <w:color w:val="000000"/>
          <w:spacing w:val="2"/>
          <w:sz w:val="28"/>
          <w:szCs w:val="28"/>
          <w:lang w:val="en-US"/>
        </w:rPr>
        <w:t>XX</w:t>
      </w:r>
      <w:r>
        <w:rPr>
          <w:color w:val="000000"/>
          <w:spacing w:val="2"/>
          <w:sz w:val="28"/>
          <w:szCs w:val="28"/>
        </w:rPr>
        <w:t xml:space="preserve"> в. / В.А.Дуров. – 2-е </w:t>
      </w:r>
      <w:r>
        <w:rPr>
          <w:color w:val="000000"/>
          <w:spacing w:val="1"/>
          <w:sz w:val="28"/>
          <w:szCs w:val="28"/>
        </w:rPr>
        <w:t>изд., доп. – М., 2003.</w:t>
      </w:r>
    </w:p>
    <w:p w:rsidR="00BE2BE3" w:rsidRDefault="00BE2BE3" w:rsidP="00BE2BE3">
      <w:pPr>
        <w:shd w:val="clear" w:color="auto" w:fill="FFFFFF"/>
        <w:ind w:left="14" w:firstLine="672"/>
      </w:pPr>
      <w:r>
        <w:rPr>
          <w:i/>
          <w:iCs/>
          <w:color w:val="000000"/>
          <w:spacing w:val="1"/>
          <w:sz w:val="28"/>
          <w:szCs w:val="28"/>
        </w:rPr>
        <w:lastRenderedPageBreak/>
        <w:t xml:space="preserve"> </w:t>
      </w:r>
      <w:r>
        <w:rPr>
          <w:color w:val="000000"/>
          <w:spacing w:val="1"/>
          <w:sz w:val="28"/>
          <w:szCs w:val="28"/>
        </w:rPr>
        <w:t>Дуров В.А.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Отечественные награды / В.А.Дуров. — М.: Просвещ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ние, </w:t>
      </w:r>
      <w:r>
        <w:rPr>
          <w:color w:val="000000"/>
          <w:spacing w:val="-5"/>
          <w:sz w:val="28"/>
          <w:szCs w:val="28"/>
        </w:rPr>
        <w:t>2005.</w:t>
      </w:r>
    </w:p>
    <w:p w:rsidR="00BE2BE3" w:rsidRDefault="00BE2BE3" w:rsidP="00BE2BE3">
      <w:pPr>
        <w:shd w:val="clear" w:color="auto" w:fill="FFFFFF"/>
        <w:ind w:left="715"/>
      </w:pPr>
      <w:r>
        <w:rPr>
          <w:color w:val="000000"/>
          <w:sz w:val="28"/>
          <w:szCs w:val="28"/>
        </w:rPr>
        <w:t>Конституция Российской Федерации (действующая редакция).</w:t>
      </w:r>
    </w:p>
    <w:p w:rsidR="00BE2BE3" w:rsidRDefault="00BE2BE3" w:rsidP="00BE2BE3">
      <w:pPr>
        <w:shd w:val="clear" w:color="auto" w:fill="FFFFFF"/>
        <w:ind w:right="518" w:firstLine="715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Концепция национальной безопасности Российской Федерации // </w:t>
      </w:r>
      <w:r>
        <w:rPr>
          <w:color w:val="000000"/>
          <w:spacing w:val="2"/>
          <w:sz w:val="28"/>
          <w:szCs w:val="28"/>
        </w:rPr>
        <w:t>Вестник военной информации. – 2000. – № 2.</w:t>
      </w:r>
    </w:p>
    <w:p w:rsidR="00BE2BE3" w:rsidRDefault="00BE2BE3" w:rsidP="00BE2BE3">
      <w:pPr>
        <w:shd w:val="clear" w:color="auto" w:fill="FFFFFF"/>
        <w:ind w:left="34" w:right="19" w:firstLine="720"/>
        <w:jc w:val="both"/>
      </w:pPr>
      <w:r>
        <w:rPr>
          <w:color w:val="000000"/>
          <w:spacing w:val="-1"/>
          <w:sz w:val="28"/>
          <w:szCs w:val="28"/>
        </w:rPr>
        <w:t>Лях В.И</w:t>
      </w:r>
      <w:r>
        <w:rPr>
          <w:i/>
          <w:iCs/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 xml:space="preserve">Физическая культура: Учеб. для 10—11 кл. общеобразоват. </w:t>
      </w:r>
      <w:r>
        <w:rPr>
          <w:color w:val="000000"/>
          <w:spacing w:val="15"/>
          <w:sz w:val="28"/>
          <w:szCs w:val="28"/>
        </w:rPr>
        <w:t>учреждений / В.И.Лях, А.А.Зданевич; под ред. В.И.Ляха. — М.</w:t>
      </w:r>
      <w:r>
        <w:rPr>
          <w:color w:val="000000"/>
          <w:spacing w:val="2"/>
          <w:sz w:val="28"/>
          <w:szCs w:val="28"/>
        </w:rPr>
        <w:t>, 2006—2007.</w:t>
      </w:r>
    </w:p>
    <w:p w:rsidR="00BE2BE3" w:rsidRDefault="00BE2BE3" w:rsidP="00BE2BE3">
      <w:pPr>
        <w:shd w:val="clear" w:color="auto" w:fill="FFFFFF"/>
        <w:spacing w:before="5"/>
        <w:ind w:left="24" w:right="10" w:firstLine="734"/>
        <w:jc w:val="both"/>
      </w:pPr>
      <w:r>
        <w:rPr>
          <w:color w:val="000000"/>
          <w:spacing w:val="10"/>
          <w:sz w:val="28"/>
          <w:szCs w:val="28"/>
        </w:rPr>
        <w:t>Основы безопасности жизнедеятельности: справочник для уч</w:t>
      </w:r>
      <w:r>
        <w:rPr>
          <w:color w:val="000000"/>
          <w:spacing w:val="10"/>
          <w:sz w:val="28"/>
          <w:szCs w:val="28"/>
        </w:rPr>
        <w:t>а</w:t>
      </w:r>
      <w:r>
        <w:rPr>
          <w:color w:val="000000"/>
          <w:spacing w:val="10"/>
          <w:sz w:val="28"/>
          <w:szCs w:val="28"/>
        </w:rPr>
        <w:t xml:space="preserve">щихся / </w:t>
      </w:r>
      <w:r>
        <w:rPr>
          <w:color w:val="000000"/>
          <w:spacing w:val="14"/>
          <w:sz w:val="28"/>
          <w:szCs w:val="28"/>
        </w:rPr>
        <w:t xml:space="preserve">[А.Т.Смирнов, Б.О.Хренников, Р.А.Дурнев, Э.Н.Аюбов]; под ред. </w:t>
      </w:r>
      <w:r>
        <w:rPr>
          <w:color w:val="000000"/>
          <w:spacing w:val="1"/>
          <w:sz w:val="28"/>
          <w:szCs w:val="28"/>
        </w:rPr>
        <w:t>А.Т.Смирнова. – М., 2007.</w:t>
      </w:r>
    </w:p>
    <w:p w:rsidR="00BE2BE3" w:rsidRDefault="00BE2BE3" w:rsidP="00BE2BE3">
      <w:pPr>
        <w:shd w:val="clear" w:color="auto" w:fill="FFFFFF"/>
        <w:spacing w:before="5"/>
        <w:ind w:left="24" w:right="14" w:firstLine="715"/>
        <w:jc w:val="both"/>
      </w:pPr>
      <w:r>
        <w:rPr>
          <w:color w:val="000000"/>
          <w:spacing w:val="16"/>
          <w:sz w:val="28"/>
          <w:szCs w:val="28"/>
        </w:rPr>
        <w:t>Петров С.В.</w:t>
      </w:r>
      <w:r>
        <w:rPr>
          <w:i/>
          <w:iCs/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 xml:space="preserve">Первая помощь в экстремальных ситуациях: </w:t>
      </w:r>
      <w:r>
        <w:rPr>
          <w:color w:val="000000"/>
          <w:spacing w:val="3"/>
          <w:sz w:val="28"/>
          <w:szCs w:val="28"/>
        </w:rPr>
        <w:t>практическое пособие / С.В.Петров, В.Г.Бу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нов. – М.</w:t>
      </w:r>
      <w:r>
        <w:rPr>
          <w:color w:val="000000"/>
          <w:sz w:val="28"/>
          <w:szCs w:val="28"/>
        </w:rPr>
        <w:t>, 2000.</w:t>
      </w:r>
    </w:p>
    <w:p w:rsidR="00BE2BE3" w:rsidRDefault="00BE2BE3" w:rsidP="00BE2BE3">
      <w:pPr>
        <w:shd w:val="clear" w:color="auto" w:fill="FFFFFF"/>
        <w:ind w:left="749"/>
      </w:pPr>
      <w:r>
        <w:rPr>
          <w:color w:val="000000"/>
          <w:sz w:val="28"/>
          <w:szCs w:val="28"/>
        </w:rPr>
        <w:t>Семейный кодекс Российской Федерации (действующая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ция).</w:t>
      </w:r>
    </w:p>
    <w:p w:rsidR="00BE2BE3" w:rsidRDefault="00BE2BE3" w:rsidP="00BE2BE3">
      <w:pPr>
        <w:shd w:val="clear" w:color="auto" w:fill="FFFFFF"/>
        <w:ind w:right="67" w:firstLine="739"/>
        <w:jc w:val="both"/>
      </w:pPr>
      <w:r>
        <w:rPr>
          <w:color w:val="000000"/>
          <w:sz w:val="28"/>
          <w:szCs w:val="28"/>
        </w:rPr>
        <w:t>Смирнов А.Т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Основы медицинских знаний и здорового образа жи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ни: </w:t>
      </w:r>
      <w:r>
        <w:rPr>
          <w:color w:val="000000"/>
          <w:spacing w:val="8"/>
          <w:sz w:val="28"/>
          <w:szCs w:val="28"/>
        </w:rPr>
        <w:t xml:space="preserve">учеб. для 10—11 кл. общеобразоват. учрежд. / А.Т.Смирнов, Б.И.Мишин, </w:t>
      </w:r>
      <w:r>
        <w:rPr>
          <w:color w:val="000000"/>
          <w:spacing w:val="4"/>
          <w:sz w:val="28"/>
          <w:szCs w:val="28"/>
        </w:rPr>
        <w:t xml:space="preserve">П.В.Ижевский; под общ. ред. А.Т.Смирнова. – 6-е изд. – М., </w:t>
      </w:r>
      <w:r>
        <w:rPr>
          <w:color w:val="000000"/>
          <w:spacing w:val="-3"/>
          <w:sz w:val="28"/>
          <w:szCs w:val="28"/>
        </w:rPr>
        <w:t>2006.</w:t>
      </w:r>
    </w:p>
    <w:p w:rsidR="00BE2BE3" w:rsidRDefault="00BE2BE3" w:rsidP="00BE2BE3">
      <w:pPr>
        <w:shd w:val="clear" w:color="auto" w:fill="FFFFFF"/>
        <w:ind w:left="720"/>
      </w:pPr>
      <w:r>
        <w:rPr>
          <w:color w:val="000000"/>
          <w:sz w:val="28"/>
          <w:szCs w:val="28"/>
        </w:rPr>
        <w:t>Уголовный кодекс Российской Федерации (последняя редакция).</w:t>
      </w:r>
    </w:p>
    <w:p w:rsidR="00BE2BE3" w:rsidRPr="00742E33" w:rsidRDefault="00BE2BE3" w:rsidP="00BE2BE3">
      <w:pPr>
        <w:jc w:val="center"/>
        <w:rPr>
          <w:b/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Pr="00742E33" w:rsidRDefault="00BE2BE3" w:rsidP="00BE2BE3">
      <w:pPr>
        <w:jc w:val="center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br w:type="page"/>
      </w:r>
    </w:p>
    <w:p w:rsidR="00BE2BE3" w:rsidRDefault="00BE2BE3" w:rsidP="00BE2BE3">
      <w:pPr>
        <w:pStyle w:val="21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E2BE3" w:rsidRDefault="00BE2BE3" w:rsidP="00BE2BE3">
      <w:pPr>
        <w:pStyle w:val="210"/>
        <w:spacing w:after="0" w:line="240" w:lineRule="auto"/>
        <w:jc w:val="center"/>
        <w:rPr>
          <w:b/>
          <w:sz w:val="28"/>
          <w:szCs w:val="28"/>
        </w:rPr>
      </w:pPr>
    </w:p>
    <w:p w:rsidR="00BE2BE3" w:rsidRDefault="00BE2BE3" w:rsidP="00BE2BE3">
      <w:pPr>
        <w:pStyle w:val="210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a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88"/>
        <w:gridCol w:w="1276"/>
      </w:tblGrid>
      <w:tr w:rsidR="00BE2BE3" w:rsidTr="009216A2">
        <w:tc>
          <w:tcPr>
            <w:tcW w:w="8388" w:type="dxa"/>
          </w:tcPr>
          <w:p w:rsidR="00BE2BE3" w:rsidRPr="005707E6" w:rsidRDefault="00BE2BE3" w:rsidP="009216A2">
            <w:pPr>
              <w:pStyle w:val="210"/>
              <w:spacing w:after="0" w:line="288" w:lineRule="auto"/>
              <w:jc w:val="both"/>
              <w:rPr>
                <w:b/>
                <w:sz w:val="28"/>
                <w:szCs w:val="28"/>
              </w:rPr>
            </w:pPr>
            <w:r w:rsidRPr="005707E6">
              <w:rPr>
                <w:b/>
                <w:sz w:val="28"/>
                <w:szCs w:val="28"/>
              </w:rPr>
              <w:t xml:space="preserve">Пояснительная записка </w:t>
            </w:r>
            <w:r w:rsidRPr="002868CB">
              <w:rPr>
                <w:sz w:val="28"/>
                <w:szCs w:val="28"/>
              </w:rPr>
              <w:t>………………………………………………</w:t>
            </w:r>
          </w:p>
          <w:p w:rsidR="00BE2BE3" w:rsidRDefault="00BE2BE3" w:rsidP="009216A2">
            <w:pPr>
              <w:pStyle w:val="a8"/>
              <w:spacing w:line="288" w:lineRule="auto"/>
              <w:ind w:firstLine="0"/>
              <w:rPr>
                <w:szCs w:val="28"/>
              </w:rPr>
            </w:pPr>
            <w:r w:rsidRPr="005707E6">
              <w:rPr>
                <w:b/>
                <w:szCs w:val="28"/>
              </w:rPr>
              <w:t>Примерное содержание учебной дисципл</w:t>
            </w:r>
            <w:r w:rsidRPr="005707E6">
              <w:rPr>
                <w:b/>
                <w:szCs w:val="28"/>
              </w:rPr>
              <w:t>и</w:t>
            </w:r>
            <w:r w:rsidRPr="005707E6">
              <w:rPr>
                <w:b/>
                <w:szCs w:val="28"/>
              </w:rPr>
              <w:t>ны</w:t>
            </w:r>
            <w:r>
              <w:rPr>
                <w:szCs w:val="28"/>
              </w:rPr>
              <w:t>……………………..</w:t>
            </w:r>
          </w:p>
          <w:p w:rsidR="00BE2BE3" w:rsidRPr="00C506EB" w:rsidRDefault="00BE2BE3" w:rsidP="009216A2">
            <w:pPr>
              <w:pStyle w:val="a8"/>
              <w:spacing w:line="288" w:lineRule="auto"/>
              <w:ind w:firstLine="0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Введение ………………………………………………………………...</w:t>
            </w:r>
          </w:p>
          <w:p w:rsidR="00BE2BE3" w:rsidRPr="00C506EB" w:rsidRDefault="00BE2BE3" w:rsidP="009216A2">
            <w:pPr>
              <w:pStyle w:val="2"/>
              <w:spacing w:line="288" w:lineRule="auto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506EB">
              <w:rPr>
                <w:b w:val="0"/>
                <w:sz w:val="28"/>
                <w:szCs w:val="28"/>
              </w:rPr>
              <w:t xml:space="preserve">1. </w:t>
            </w:r>
            <w:r>
              <w:rPr>
                <w:b w:val="0"/>
                <w:sz w:val="28"/>
                <w:szCs w:val="28"/>
              </w:rPr>
              <w:t>О</w:t>
            </w:r>
            <w:r w:rsidRPr="00C506EB">
              <w:rPr>
                <w:b w:val="0"/>
                <w:sz w:val="28"/>
                <w:szCs w:val="28"/>
              </w:rPr>
              <w:t>беспечение личной безопасности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506EB">
              <w:rPr>
                <w:b w:val="0"/>
                <w:sz w:val="28"/>
                <w:szCs w:val="28"/>
              </w:rPr>
              <w:t>сохранение здор</w:t>
            </w:r>
            <w:r w:rsidRPr="00C506EB">
              <w:rPr>
                <w:b w:val="0"/>
                <w:sz w:val="28"/>
                <w:szCs w:val="28"/>
              </w:rPr>
              <w:t>о</w:t>
            </w:r>
            <w:r w:rsidRPr="00C506EB">
              <w:rPr>
                <w:b w:val="0"/>
                <w:sz w:val="28"/>
                <w:szCs w:val="28"/>
              </w:rPr>
              <w:t>вья</w:t>
            </w:r>
            <w:r>
              <w:rPr>
                <w:b w:val="0"/>
                <w:sz w:val="28"/>
                <w:szCs w:val="28"/>
              </w:rPr>
              <w:t>.............</w:t>
            </w:r>
          </w:p>
          <w:p w:rsidR="00BE2BE3" w:rsidRPr="00C506EB" w:rsidRDefault="00BE2BE3" w:rsidP="009216A2">
            <w:pPr>
              <w:pStyle w:val="a3"/>
              <w:spacing w:line="288" w:lineRule="auto"/>
              <w:ind w:left="360" w:hanging="360"/>
              <w:jc w:val="both"/>
              <w:rPr>
                <w:b w:val="0"/>
                <w:sz w:val="28"/>
                <w:szCs w:val="28"/>
              </w:rPr>
            </w:pPr>
            <w:r w:rsidRPr="00C506EB">
              <w:rPr>
                <w:b w:val="0"/>
                <w:sz w:val="28"/>
                <w:szCs w:val="28"/>
              </w:rPr>
              <w:t xml:space="preserve">2. </w:t>
            </w:r>
            <w:r>
              <w:rPr>
                <w:b w:val="0"/>
                <w:sz w:val="28"/>
                <w:szCs w:val="28"/>
              </w:rPr>
              <w:t>Г</w:t>
            </w:r>
            <w:r w:rsidRPr="00C506EB">
              <w:rPr>
                <w:b w:val="0"/>
                <w:sz w:val="28"/>
                <w:szCs w:val="28"/>
              </w:rPr>
              <w:t>осударственная система обеспечения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506EB">
              <w:rPr>
                <w:b w:val="0"/>
                <w:sz w:val="28"/>
                <w:szCs w:val="28"/>
              </w:rPr>
              <w:t>безопасности насел</w:t>
            </w:r>
            <w:r w:rsidRPr="00C506EB">
              <w:rPr>
                <w:b w:val="0"/>
                <w:sz w:val="28"/>
                <w:szCs w:val="28"/>
              </w:rPr>
              <w:t>е</w:t>
            </w:r>
            <w:r w:rsidRPr="00C506EB">
              <w:rPr>
                <w:b w:val="0"/>
                <w:sz w:val="28"/>
                <w:szCs w:val="28"/>
              </w:rPr>
              <w:t>ния</w:t>
            </w:r>
            <w:r>
              <w:rPr>
                <w:b w:val="0"/>
                <w:sz w:val="28"/>
                <w:szCs w:val="28"/>
              </w:rPr>
              <w:t xml:space="preserve"> ...</w:t>
            </w:r>
          </w:p>
          <w:p w:rsidR="00BE2BE3" w:rsidRPr="00C506EB" w:rsidRDefault="00BE2BE3" w:rsidP="009216A2">
            <w:pPr>
              <w:pStyle w:val="3"/>
              <w:spacing w:line="288" w:lineRule="auto"/>
              <w:jc w:val="both"/>
              <w:outlineLvl w:val="2"/>
              <w:rPr>
                <w:b w:val="0"/>
                <w:szCs w:val="28"/>
              </w:rPr>
            </w:pPr>
            <w:r w:rsidRPr="00C506EB">
              <w:rPr>
                <w:b w:val="0"/>
                <w:szCs w:val="28"/>
              </w:rPr>
              <w:t xml:space="preserve">3. </w:t>
            </w:r>
            <w:r>
              <w:rPr>
                <w:b w:val="0"/>
                <w:szCs w:val="28"/>
              </w:rPr>
              <w:t>О</w:t>
            </w:r>
            <w:r w:rsidRPr="00C506EB">
              <w:rPr>
                <w:b w:val="0"/>
                <w:szCs w:val="28"/>
              </w:rPr>
              <w:t xml:space="preserve">сновы обороны государства и воинская обязанность </w:t>
            </w:r>
            <w:r>
              <w:rPr>
                <w:b w:val="0"/>
                <w:szCs w:val="28"/>
              </w:rPr>
              <w:t>…………...</w:t>
            </w:r>
          </w:p>
          <w:p w:rsidR="00BE2BE3" w:rsidRDefault="00BE2BE3" w:rsidP="009216A2">
            <w:pPr>
              <w:pStyle w:val="2"/>
              <w:spacing w:line="288" w:lineRule="auto"/>
              <w:ind w:left="360" w:hanging="36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506EB">
              <w:rPr>
                <w:b w:val="0"/>
                <w:sz w:val="28"/>
                <w:szCs w:val="28"/>
              </w:rPr>
              <w:t xml:space="preserve">4. </w:t>
            </w:r>
            <w:r>
              <w:rPr>
                <w:b w:val="0"/>
                <w:sz w:val="28"/>
                <w:szCs w:val="28"/>
              </w:rPr>
              <w:t>О</w:t>
            </w:r>
            <w:r w:rsidRPr="00C506EB">
              <w:rPr>
                <w:b w:val="0"/>
                <w:sz w:val="28"/>
                <w:szCs w:val="28"/>
              </w:rPr>
              <w:t xml:space="preserve">сновы медицинских знаний и здорового образа жизни </w:t>
            </w:r>
          </w:p>
          <w:p w:rsidR="00BE2BE3" w:rsidRPr="00C506EB" w:rsidRDefault="00BE2BE3" w:rsidP="009216A2">
            <w:pPr>
              <w:pStyle w:val="2"/>
              <w:spacing w:line="288" w:lineRule="auto"/>
              <w:ind w:left="36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506EB">
              <w:rPr>
                <w:b w:val="0"/>
                <w:sz w:val="28"/>
                <w:szCs w:val="28"/>
              </w:rPr>
              <w:t>(для д</w:t>
            </w:r>
            <w:r w:rsidRPr="00C506EB">
              <w:rPr>
                <w:b w:val="0"/>
                <w:sz w:val="28"/>
                <w:szCs w:val="28"/>
              </w:rPr>
              <w:t>е</w:t>
            </w:r>
            <w:r w:rsidRPr="00C506EB">
              <w:rPr>
                <w:b w:val="0"/>
                <w:sz w:val="28"/>
                <w:szCs w:val="28"/>
              </w:rPr>
              <w:t xml:space="preserve">вушек) </w:t>
            </w:r>
            <w:r>
              <w:rPr>
                <w:b w:val="0"/>
                <w:sz w:val="28"/>
                <w:szCs w:val="28"/>
              </w:rPr>
              <w:t>………………………………………………………..</w:t>
            </w:r>
          </w:p>
          <w:p w:rsidR="00BE2BE3" w:rsidRDefault="00BE2BE3" w:rsidP="009216A2">
            <w:pPr>
              <w:pStyle w:val="210"/>
              <w:spacing w:after="0" w:line="288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Примерный тематический план. </w:t>
            </w:r>
            <w:r w:rsidRPr="00D713EF">
              <w:rPr>
                <w:sz w:val="28"/>
                <w:szCs w:val="28"/>
              </w:rPr>
              <w:t>Вариант 1</w:t>
            </w:r>
            <w:r>
              <w:rPr>
                <w:sz w:val="28"/>
                <w:szCs w:val="28"/>
              </w:rPr>
              <w:t>………………………...</w:t>
            </w:r>
          </w:p>
          <w:p w:rsidR="00BE2BE3" w:rsidRDefault="00BE2BE3" w:rsidP="009216A2">
            <w:pPr>
              <w:pStyle w:val="210"/>
              <w:spacing w:after="0" w:line="288" w:lineRule="auto"/>
              <w:jc w:val="both"/>
              <w:rPr>
                <w:b/>
                <w:sz w:val="28"/>
                <w:szCs w:val="28"/>
              </w:rPr>
            </w:pPr>
            <w:r w:rsidRPr="00D713EF">
              <w:rPr>
                <w:b/>
                <w:sz w:val="28"/>
                <w:szCs w:val="28"/>
              </w:rPr>
              <w:t>Примерный тематический план</w:t>
            </w:r>
            <w:r>
              <w:rPr>
                <w:sz w:val="28"/>
                <w:szCs w:val="28"/>
              </w:rPr>
              <w:t>. Вариант 2…………………...........</w:t>
            </w:r>
          </w:p>
          <w:p w:rsidR="00BE2BE3" w:rsidRDefault="00BE2BE3" w:rsidP="009216A2">
            <w:pPr>
              <w:spacing w:line="288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Примерный тематический план   </w:t>
            </w:r>
            <w:r w:rsidRPr="00235A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235AD1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е</w:t>
            </w:r>
            <w:r w:rsidRPr="00235A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35AD1">
              <w:rPr>
                <w:sz w:val="28"/>
                <w:szCs w:val="28"/>
              </w:rPr>
              <w:t>пятидневных учебных сб</w:t>
            </w:r>
            <w:r w:rsidRPr="00235AD1">
              <w:rPr>
                <w:sz w:val="28"/>
                <w:szCs w:val="28"/>
              </w:rPr>
              <w:t>о</w:t>
            </w:r>
            <w:r w:rsidRPr="00235AD1">
              <w:rPr>
                <w:sz w:val="28"/>
                <w:szCs w:val="28"/>
              </w:rPr>
              <w:t>ров)</w:t>
            </w:r>
            <w:r>
              <w:rPr>
                <w:sz w:val="28"/>
                <w:szCs w:val="28"/>
              </w:rPr>
              <w:t>………………………....................................................</w:t>
            </w:r>
          </w:p>
          <w:p w:rsidR="00BE2BE3" w:rsidRPr="005707E6" w:rsidRDefault="00BE2BE3" w:rsidP="009216A2">
            <w:pPr>
              <w:pStyle w:val="2"/>
              <w:spacing w:line="288" w:lineRule="auto"/>
              <w:jc w:val="both"/>
              <w:outlineLvl w:val="1"/>
              <w:rPr>
                <w:sz w:val="28"/>
                <w:szCs w:val="28"/>
              </w:rPr>
            </w:pPr>
            <w:r w:rsidRPr="005707E6">
              <w:rPr>
                <w:sz w:val="28"/>
                <w:szCs w:val="28"/>
              </w:rPr>
              <w:t>Требования к результатам обучения</w:t>
            </w:r>
            <w:r>
              <w:rPr>
                <w:sz w:val="28"/>
                <w:szCs w:val="28"/>
              </w:rPr>
              <w:t xml:space="preserve"> </w:t>
            </w:r>
            <w:r w:rsidRPr="002868CB">
              <w:rPr>
                <w:b w:val="0"/>
                <w:sz w:val="28"/>
                <w:szCs w:val="28"/>
              </w:rPr>
              <w:t>……………………………….</w:t>
            </w:r>
          </w:p>
          <w:p w:rsidR="00BE2BE3" w:rsidRPr="00D713EF" w:rsidRDefault="00BE2BE3" w:rsidP="009216A2">
            <w:pPr>
              <w:pStyle w:val="210"/>
              <w:spacing w:after="0" w:line="288" w:lineRule="auto"/>
              <w:jc w:val="both"/>
              <w:rPr>
                <w:b/>
                <w:sz w:val="28"/>
                <w:szCs w:val="28"/>
              </w:rPr>
            </w:pPr>
            <w:r w:rsidRPr="00D713EF">
              <w:rPr>
                <w:b/>
                <w:sz w:val="28"/>
                <w:szCs w:val="28"/>
              </w:rPr>
              <w:t xml:space="preserve">Рекомендуемая литература </w:t>
            </w:r>
            <w:r w:rsidRPr="002868CB">
              <w:rPr>
                <w:sz w:val="28"/>
                <w:szCs w:val="28"/>
              </w:rPr>
              <w:t>…………………………………………</w:t>
            </w:r>
          </w:p>
          <w:p w:rsidR="00BE2BE3" w:rsidRDefault="00BE2BE3" w:rsidP="009216A2">
            <w:pPr>
              <w:pStyle w:val="210"/>
              <w:spacing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 w:rsidRPr="00040DF5">
              <w:rPr>
                <w:sz w:val="28"/>
                <w:szCs w:val="28"/>
              </w:rPr>
              <w:t>3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E2BE3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BE2BE3" w:rsidRPr="00040DF5" w:rsidRDefault="00BE2BE3" w:rsidP="009216A2">
            <w:pPr>
              <w:pStyle w:val="210"/>
              <w:spacing w:after="0" w:line="288" w:lineRule="auto"/>
              <w:rPr>
                <w:sz w:val="28"/>
                <w:szCs w:val="28"/>
              </w:rPr>
            </w:pPr>
          </w:p>
        </w:tc>
      </w:tr>
    </w:tbl>
    <w:p w:rsidR="00BE2BE3" w:rsidRPr="00742E33" w:rsidRDefault="00BE2BE3" w:rsidP="00BE2BE3">
      <w:pPr>
        <w:jc w:val="center"/>
        <w:rPr>
          <w:spacing w:val="-19"/>
          <w:sz w:val="28"/>
          <w:szCs w:val="28"/>
        </w:rPr>
        <w:sectPr w:rsidR="00BE2BE3" w:rsidRPr="00742E33" w:rsidSect="007703E1">
          <w:headerReference w:type="even" r:id="rId12"/>
          <w:headerReference w:type="default" r:id="rId13"/>
          <w:pgSz w:w="11906" w:h="16838"/>
          <w:pgMar w:top="1418" w:right="1134" w:bottom="1418" w:left="1701" w:header="720" w:footer="720" w:gutter="0"/>
          <w:cols w:space="708"/>
          <w:titlePg/>
          <w:docGrid w:linePitch="360"/>
        </w:sectPr>
      </w:pPr>
    </w:p>
    <w:p w:rsidR="00BE2BE3" w:rsidRPr="00742E33" w:rsidRDefault="00BE2BE3" w:rsidP="00BE2BE3">
      <w:pPr>
        <w:jc w:val="center"/>
        <w:rPr>
          <w:spacing w:val="-19"/>
          <w:sz w:val="28"/>
          <w:szCs w:val="28"/>
        </w:rPr>
      </w:pPr>
    </w:p>
    <w:p w:rsidR="00BE2BE3" w:rsidRDefault="00BE2BE3" w:rsidP="00BE2BE3">
      <w:pPr>
        <w:jc w:val="center"/>
        <w:rPr>
          <w:b/>
          <w:sz w:val="28"/>
          <w:szCs w:val="28"/>
        </w:rPr>
      </w:pPr>
    </w:p>
    <w:p w:rsidR="00BE2BE3" w:rsidRPr="00742E33" w:rsidRDefault="00BE2BE3" w:rsidP="00BE2BE3">
      <w:pPr>
        <w:jc w:val="center"/>
        <w:rPr>
          <w:b/>
          <w:sz w:val="28"/>
          <w:szCs w:val="28"/>
        </w:rPr>
      </w:pPr>
      <w:r w:rsidRPr="00742E33">
        <w:rPr>
          <w:b/>
          <w:sz w:val="28"/>
          <w:szCs w:val="28"/>
        </w:rPr>
        <w:t>Мишин Борис Иванович</w:t>
      </w:r>
    </w:p>
    <w:p w:rsidR="00BE2BE3" w:rsidRPr="00742E33" w:rsidRDefault="00BE2BE3" w:rsidP="00BE2BE3">
      <w:pPr>
        <w:jc w:val="center"/>
        <w:rPr>
          <w:b/>
          <w:sz w:val="28"/>
          <w:szCs w:val="28"/>
        </w:rPr>
      </w:pPr>
    </w:p>
    <w:p w:rsidR="00BE2BE3" w:rsidRPr="00742E33" w:rsidRDefault="00BE2BE3" w:rsidP="00BE2BE3">
      <w:pPr>
        <w:jc w:val="center"/>
        <w:rPr>
          <w:b/>
          <w:sz w:val="28"/>
          <w:szCs w:val="28"/>
        </w:rPr>
      </w:pPr>
    </w:p>
    <w:p w:rsidR="00BE2BE3" w:rsidRPr="00742E33" w:rsidRDefault="00BE2BE3" w:rsidP="00BE2BE3">
      <w:pPr>
        <w:jc w:val="center"/>
        <w:rPr>
          <w:b/>
          <w:sz w:val="28"/>
          <w:szCs w:val="28"/>
        </w:rPr>
      </w:pPr>
    </w:p>
    <w:p w:rsidR="00BE2BE3" w:rsidRDefault="00BE2BE3" w:rsidP="00BE2BE3">
      <w:pPr>
        <w:jc w:val="center"/>
        <w:rPr>
          <w:b/>
          <w:sz w:val="28"/>
          <w:szCs w:val="28"/>
        </w:rPr>
      </w:pPr>
    </w:p>
    <w:p w:rsidR="00BE2BE3" w:rsidRDefault="00BE2BE3" w:rsidP="00BE2BE3">
      <w:pPr>
        <w:jc w:val="center"/>
        <w:rPr>
          <w:b/>
          <w:sz w:val="28"/>
          <w:szCs w:val="28"/>
        </w:rPr>
      </w:pPr>
    </w:p>
    <w:p w:rsidR="00BE2BE3" w:rsidRDefault="00BE2BE3" w:rsidP="00BE2BE3">
      <w:pPr>
        <w:jc w:val="center"/>
        <w:rPr>
          <w:b/>
          <w:sz w:val="28"/>
          <w:szCs w:val="28"/>
        </w:rPr>
      </w:pPr>
    </w:p>
    <w:p w:rsidR="00BE2BE3" w:rsidRPr="00742E33" w:rsidRDefault="00BE2BE3" w:rsidP="00BE2BE3">
      <w:pPr>
        <w:jc w:val="center"/>
        <w:rPr>
          <w:b/>
          <w:sz w:val="28"/>
          <w:szCs w:val="28"/>
        </w:rPr>
      </w:pP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  <w:r w:rsidRPr="00472668">
        <w:rPr>
          <w:rFonts w:ascii="Arial" w:hAnsi="Arial" w:cs="Arial"/>
          <w:b/>
          <w:sz w:val="28"/>
          <w:szCs w:val="28"/>
        </w:rPr>
        <w:t>ПРИМЕРНАЯ ПРОГРАММА</w:t>
      </w: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  <w:r w:rsidRPr="00472668">
        <w:rPr>
          <w:rFonts w:ascii="Arial" w:hAnsi="Arial" w:cs="Arial"/>
          <w:b/>
          <w:sz w:val="28"/>
          <w:szCs w:val="28"/>
        </w:rPr>
        <w:t>УЧЕБНОЙ ДИСЦИПЛИНЫ</w:t>
      </w: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  <w:r w:rsidRPr="00472668">
        <w:rPr>
          <w:rFonts w:ascii="Arial" w:hAnsi="Arial" w:cs="Arial"/>
          <w:b/>
          <w:sz w:val="28"/>
          <w:szCs w:val="28"/>
        </w:rPr>
        <w:t>ОСНОВЫ БЕЗОПАСНОСТИ ЖИЗНЕДЕЯТЕЛЬНОСТИ</w:t>
      </w: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</w:p>
    <w:p w:rsidR="00BE2BE3" w:rsidRPr="00472668" w:rsidRDefault="00BE2BE3" w:rsidP="00BE2BE3">
      <w:pPr>
        <w:jc w:val="center"/>
        <w:rPr>
          <w:rFonts w:ascii="Arial" w:hAnsi="Arial" w:cs="Arial"/>
          <w:sz w:val="28"/>
          <w:szCs w:val="28"/>
        </w:rPr>
      </w:pP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  <w:r w:rsidRPr="00472668">
        <w:rPr>
          <w:rFonts w:ascii="Arial" w:hAnsi="Arial" w:cs="Arial"/>
          <w:b/>
          <w:sz w:val="28"/>
          <w:szCs w:val="28"/>
        </w:rPr>
        <w:t xml:space="preserve">для профессий начального профессионального </w:t>
      </w: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  <w:r w:rsidRPr="00472668">
        <w:rPr>
          <w:rFonts w:ascii="Arial" w:hAnsi="Arial" w:cs="Arial"/>
          <w:b/>
          <w:sz w:val="28"/>
          <w:szCs w:val="28"/>
        </w:rPr>
        <w:t>обр</w:t>
      </w:r>
      <w:r w:rsidRPr="00472668">
        <w:rPr>
          <w:rFonts w:ascii="Arial" w:hAnsi="Arial" w:cs="Arial"/>
          <w:b/>
          <w:sz w:val="28"/>
          <w:szCs w:val="28"/>
        </w:rPr>
        <w:t>а</w:t>
      </w:r>
      <w:r w:rsidRPr="00472668">
        <w:rPr>
          <w:rFonts w:ascii="Arial" w:hAnsi="Arial" w:cs="Arial"/>
          <w:b/>
          <w:sz w:val="28"/>
          <w:szCs w:val="28"/>
        </w:rPr>
        <w:t xml:space="preserve">зования и специальностей среднего </w:t>
      </w:r>
    </w:p>
    <w:p w:rsidR="00BE2BE3" w:rsidRPr="00472668" w:rsidRDefault="00BE2BE3" w:rsidP="00BE2BE3">
      <w:pPr>
        <w:jc w:val="center"/>
        <w:rPr>
          <w:rFonts w:ascii="Arial" w:hAnsi="Arial" w:cs="Arial"/>
          <w:b/>
          <w:sz w:val="28"/>
          <w:szCs w:val="28"/>
        </w:rPr>
      </w:pPr>
      <w:r w:rsidRPr="00472668">
        <w:rPr>
          <w:rFonts w:ascii="Arial" w:hAnsi="Arial" w:cs="Arial"/>
          <w:b/>
          <w:sz w:val="28"/>
          <w:szCs w:val="28"/>
        </w:rPr>
        <w:t>профессионального образ</w:t>
      </w:r>
      <w:r w:rsidRPr="00472668">
        <w:rPr>
          <w:rFonts w:ascii="Arial" w:hAnsi="Arial" w:cs="Arial"/>
          <w:b/>
          <w:sz w:val="28"/>
          <w:szCs w:val="28"/>
        </w:rPr>
        <w:t>о</w:t>
      </w:r>
      <w:r w:rsidRPr="00472668">
        <w:rPr>
          <w:rFonts w:ascii="Arial" w:hAnsi="Arial" w:cs="Arial"/>
          <w:b/>
          <w:sz w:val="28"/>
          <w:szCs w:val="28"/>
        </w:rPr>
        <w:t>вания</w:t>
      </w:r>
    </w:p>
    <w:p w:rsidR="00BE2BE3" w:rsidRPr="00742E33" w:rsidRDefault="00BE2BE3" w:rsidP="00BE2BE3">
      <w:pPr>
        <w:jc w:val="center"/>
        <w:rPr>
          <w:b/>
          <w:sz w:val="28"/>
          <w:szCs w:val="28"/>
        </w:rPr>
      </w:pPr>
    </w:p>
    <w:p w:rsidR="00BE2BE3" w:rsidRPr="00742E33" w:rsidRDefault="00BE2BE3" w:rsidP="00BE2BE3">
      <w:pPr>
        <w:jc w:val="center"/>
        <w:rPr>
          <w:b/>
          <w:sz w:val="28"/>
          <w:szCs w:val="28"/>
        </w:rPr>
      </w:pPr>
    </w:p>
    <w:p w:rsidR="00BE2BE3" w:rsidRPr="00742E33" w:rsidRDefault="00BE2BE3" w:rsidP="00BE2BE3">
      <w:pPr>
        <w:jc w:val="center"/>
        <w:rPr>
          <w:b/>
          <w:sz w:val="28"/>
          <w:szCs w:val="28"/>
        </w:rPr>
      </w:pPr>
    </w:p>
    <w:p w:rsidR="00BE2BE3" w:rsidRDefault="00BE2BE3" w:rsidP="00BE2BE3">
      <w:pPr>
        <w:ind w:left="3240" w:hanging="3240"/>
        <w:jc w:val="center"/>
        <w:rPr>
          <w:sz w:val="28"/>
          <w:szCs w:val="28"/>
        </w:rPr>
      </w:pPr>
    </w:p>
    <w:p w:rsidR="00BE2BE3" w:rsidRDefault="00BE2BE3" w:rsidP="00BE2BE3">
      <w:pPr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выпуск: Е.А. Рыкова, Л.Ю. Березина </w:t>
      </w:r>
    </w:p>
    <w:p w:rsidR="00BE2BE3" w:rsidRDefault="00BE2BE3" w:rsidP="00BE2BE3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Лаборатория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жания и технологий общего образования в системе </w:t>
      </w:r>
    </w:p>
    <w:p w:rsidR="00BE2BE3" w:rsidRPr="009A5629" w:rsidRDefault="00BE2BE3" w:rsidP="00BE2BE3">
      <w:pPr>
        <w:jc w:val="center"/>
        <w:rPr>
          <w:sz w:val="28"/>
          <w:szCs w:val="28"/>
        </w:rPr>
      </w:pPr>
      <w:r>
        <w:rPr>
          <w:sz w:val="28"/>
          <w:szCs w:val="28"/>
        </w:rPr>
        <w:t>НПО и СПО Центра профессионального образования ФИРО</w:t>
      </w:r>
    </w:p>
    <w:p w:rsidR="00BE2BE3" w:rsidRPr="00742E33" w:rsidRDefault="00BE2BE3" w:rsidP="00BE2BE3">
      <w:pPr>
        <w:jc w:val="center"/>
        <w:rPr>
          <w:sz w:val="28"/>
          <w:szCs w:val="28"/>
        </w:rPr>
      </w:pPr>
    </w:p>
    <w:p w:rsidR="00BE2BE3" w:rsidRPr="00742E33" w:rsidRDefault="00BE2BE3" w:rsidP="00BE2BE3">
      <w:pPr>
        <w:ind w:firstLine="709"/>
        <w:jc w:val="center"/>
        <w:rPr>
          <w:b/>
          <w:sz w:val="28"/>
          <w:szCs w:val="28"/>
        </w:rPr>
      </w:pPr>
    </w:p>
    <w:p w:rsidR="00BE2BE3" w:rsidRPr="00742E33" w:rsidRDefault="00BE2BE3" w:rsidP="00BE2BE3">
      <w:pPr>
        <w:ind w:firstLine="708"/>
        <w:jc w:val="center"/>
        <w:rPr>
          <w:sz w:val="28"/>
          <w:szCs w:val="28"/>
        </w:rPr>
      </w:pPr>
    </w:p>
    <w:p w:rsidR="00BE2BE3" w:rsidRPr="00742E33" w:rsidRDefault="00BE2BE3" w:rsidP="00BE2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Компьютерный набор: С.Г. Кузнецова</w:t>
      </w:r>
    </w:p>
    <w:p w:rsidR="00BE2BE3" w:rsidRPr="00742E33" w:rsidRDefault="00BE2BE3" w:rsidP="00BE2BE3">
      <w:pPr>
        <w:jc w:val="center"/>
        <w:rPr>
          <w:sz w:val="28"/>
          <w:szCs w:val="28"/>
        </w:rPr>
      </w:pPr>
    </w:p>
    <w:p w:rsidR="00BE2BE3" w:rsidRPr="00742E33" w:rsidRDefault="00BE2BE3" w:rsidP="00BE2BE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Корректор: А.П. Сизова</w:t>
      </w:r>
    </w:p>
    <w:p w:rsidR="00BE2BE3" w:rsidRPr="00742E33" w:rsidRDefault="00BE2BE3" w:rsidP="00BE2BE3">
      <w:pPr>
        <w:jc w:val="center"/>
        <w:rPr>
          <w:sz w:val="28"/>
          <w:szCs w:val="28"/>
        </w:rPr>
      </w:pPr>
    </w:p>
    <w:p w:rsidR="00BE2BE3" w:rsidRPr="00742E33" w:rsidRDefault="00BE2BE3" w:rsidP="00BE2BE3">
      <w:pPr>
        <w:jc w:val="center"/>
        <w:rPr>
          <w:sz w:val="28"/>
          <w:szCs w:val="28"/>
        </w:rPr>
      </w:pPr>
    </w:p>
    <w:p w:rsidR="00BE2BE3" w:rsidRDefault="00BE2BE3" w:rsidP="00BE2BE3">
      <w:pPr>
        <w:jc w:val="center"/>
        <w:rPr>
          <w:sz w:val="28"/>
          <w:szCs w:val="28"/>
        </w:rPr>
      </w:pPr>
    </w:p>
    <w:p w:rsidR="00BE2BE3" w:rsidRPr="004511E3" w:rsidRDefault="00BE2BE3" w:rsidP="00BE2BE3">
      <w:pPr>
        <w:jc w:val="center"/>
        <w:rPr>
          <w:sz w:val="28"/>
          <w:szCs w:val="28"/>
        </w:rPr>
      </w:pPr>
      <w:r w:rsidRPr="004511E3">
        <w:rPr>
          <w:sz w:val="28"/>
          <w:szCs w:val="28"/>
        </w:rPr>
        <w:t>Отзывы и пожелания просим направлять по адресу:</w:t>
      </w:r>
    </w:p>
    <w:p w:rsidR="00BE2BE3" w:rsidRPr="004511E3" w:rsidRDefault="00BE2BE3" w:rsidP="00BE2BE3">
      <w:pPr>
        <w:jc w:val="center"/>
        <w:rPr>
          <w:sz w:val="28"/>
          <w:szCs w:val="28"/>
        </w:rPr>
      </w:pPr>
      <w:r w:rsidRPr="004511E3">
        <w:rPr>
          <w:sz w:val="28"/>
          <w:szCs w:val="28"/>
        </w:rPr>
        <w:t>125319, Москва, ул. Черняховского, 9</w:t>
      </w:r>
      <w:r>
        <w:rPr>
          <w:sz w:val="28"/>
          <w:szCs w:val="28"/>
        </w:rPr>
        <w:t>.</w:t>
      </w:r>
    </w:p>
    <w:p w:rsidR="00BE2BE3" w:rsidRDefault="00BE2BE3" w:rsidP="00BE2BE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институт развития образования Минобрнауки России</w:t>
      </w:r>
    </w:p>
    <w:p w:rsidR="00BE2BE3" w:rsidRPr="004511E3" w:rsidRDefault="00BE2BE3" w:rsidP="00BE2BE3">
      <w:pPr>
        <w:ind w:firstLine="720"/>
        <w:jc w:val="center"/>
        <w:rPr>
          <w:sz w:val="28"/>
          <w:szCs w:val="28"/>
        </w:rPr>
      </w:pPr>
    </w:p>
    <w:p w:rsidR="00BE2BE3" w:rsidRPr="004511E3" w:rsidRDefault="00BE2BE3" w:rsidP="00BE2BE3">
      <w:pPr>
        <w:rPr>
          <w:sz w:val="28"/>
          <w:szCs w:val="28"/>
        </w:rPr>
      </w:pPr>
    </w:p>
    <w:p w:rsidR="00A0679C" w:rsidRDefault="00A0679C"/>
    <w:sectPr w:rsidR="00A0679C" w:rsidSect="00913A0B"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4A" w:rsidRDefault="00AD794A" w:rsidP="00BE2BE3">
      <w:r>
        <w:separator/>
      </w:r>
    </w:p>
  </w:endnote>
  <w:endnote w:type="continuationSeparator" w:id="0">
    <w:p w:rsidR="00AD794A" w:rsidRDefault="00AD794A" w:rsidP="00BE2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E3" w:rsidRDefault="00BE2BE3" w:rsidP="002F444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BE2BE3" w:rsidRDefault="00BE2BE3" w:rsidP="002F444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E3" w:rsidRDefault="00BE2BE3" w:rsidP="002F444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4A" w:rsidRDefault="00AD794A" w:rsidP="00BE2BE3">
      <w:r>
        <w:separator/>
      </w:r>
    </w:p>
  </w:footnote>
  <w:footnote w:type="continuationSeparator" w:id="0">
    <w:p w:rsidR="00AD794A" w:rsidRDefault="00AD794A" w:rsidP="00BE2BE3">
      <w:r>
        <w:continuationSeparator/>
      </w:r>
    </w:p>
  </w:footnote>
  <w:footnote w:id="1">
    <w:p w:rsidR="00BE2BE3" w:rsidRPr="007703E1" w:rsidRDefault="00BE2BE3" w:rsidP="00BE2BE3">
      <w:pPr>
        <w:spacing w:line="216" w:lineRule="auto"/>
        <w:jc w:val="both"/>
        <w:rPr>
          <w:bCs/>
        </w:rPr>
      </w:pPr>
      <w:r>
        <w:rPr>
          <w:rStyle w:val="af"/>
        </w:rPr>
        <w:t>*</w:t>
      </w:r>
      <w:r>
        <w:t xml:space="preserve"> </w:t>
      </w:r>
      <w:r w:rsidRPr="007703E1">
        <w:rPr>
          <w:bCs/>
        </w:rPr>
        <w:t>В настоящее время Вооруженные Силы Российской Федерации компле</w:t>
      </w:r>
      <w:r w:rsidRPr="007703E1">
        <w:rPr>
          <w:bCs/>
        </w:rPr>
        <w:t>к</w:t>
      </w:r>
      <w:r w:rsidRPr="007703E1">
        <w:rPr>
          <w:bCs/>
        </w:rPr>
        <w:t>туются, в том числе, и на контрактной основе</w:t>
      </w:r>
      <w:r>
        <w:rPr>
          <w:bCs/>
        </w:rPr>
        <w:t>,</w:t>
      </w:r>
      <w:r w:rsidRPr="007703E1">
        <w:rPr>
          <w:bCs/>
        </w:rPr>
        <w:t xml:space="preserve"> и профессия военного стан</w:t>
      </w:r>
      <w:r w:rsidRPr="007703E1">
        <w:rPr>
          <w:bCs/>
        </w:rPr>
        <w:t>о</w:t>
      </w:r>
      <w:r w:rsidRPr="007703E1">
        <w:rPr>
          <w:bCs/>
        </w:rPr>
        <w:t>вится престижной как для граждан мужского</w:t>
      </w:r>
      <w:r>
        <w:rPr>
          <w:bCs/>
        </w:rPr>
        <w:t>,</w:t>
      </w:r>
      <w:r w:rsidRPr="007703E1">
        <w:rPr>
          <w:bCs/>
        </w:rPr>
        <w:t xml:space="preserve"> так и женского пола, в связи с этим в программу включен вариант примерного тематического плана, предусматривающий совместное обучение юношей и девушек.  </w:t>
      </w:r>
    </w:p>
    <w:p w:rsidR="00BE2BE3" w:rsidRDefault="00BE2BE3" w:rsidP="00BE2BE3">
      <w:pPr>
        <w:pStyle w:val="ad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E3" w:rsidRDefault="00BE2BE3" w:rsidP="002F44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BE2BE3" w:rsidRDefault="00BE2B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E3" w:rsidRDefault="00BE2BE3" w:rsidP="002F44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BE2BE3" w:rsidRDefault="00BE2B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E3" w:rsidRDefault="00BE2B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19</w:t>
    </w:r>
    <w:r>
      <w:rPr>
        <w:rStyle w:val="a5"/>
      </w:rPr>
      <w:fldChar w:fldCharType="end"/>
    </w:r>
  </w:p>
  <w:p w:rsidR="00BE2BE3" w:rsidRDefault="00BE2BE3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E3" w:rsidRDefault="00BE2BE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BE2BE3" w:rsidRDefault="00BE2BE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7D51AA0"/>
    <w:multiLevelType w:val="hybridMultilevel"/>
    <w:tmpl w:val="52BA0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17659"/>
    <w:multiLevelType w:val="hybridMultilevel"/>
    <w:tmpl w:val="0AD869FE"/>
    <w:lvl w:ilvl="0" w:tplc="FFFFFFFF">
      <w:start w:val="10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9DD3D85"/>
    <w:multiLevelType w:val="hybridMultilevel"/>
    <w:tmpl w:val="7D9EAA68"/>
    <w:lvl w:ilvl="0" w:tplc="FFFFFFFF">
      <w:numFmt w:val="bullet"/>
      <w:lvlText w:val="–"/>
      <w:lvlJc w:val="left"/>
      <w:pPr>
        <w:tabs>
          <w:tab w:val="num" w:pos="1069"/>
        </w:tabs>
        <w:ind w:left="1021" w:hanging="31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9E73BC0"/>
    <w:multiLevelType w:val="hybridMultilevel"/>
    <w:tmpl w:val="E030515E"/>
    <w:lvl w:ilvl="0" w:tplc="FFFFFFFF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0B80662"/>
    <w:multiLevelType w:val="hybridMultilevel"/>
    <w:tmpl w:val="33A4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1114C"/>
    <w:multiLevelType w:val="hybridMultilevel"/>
    <w:tmpl w:val="7D9EAA68"/>
    <w:lvl w:ilvl="0" w:tplc="FFFFFFFF"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9EE0C2E"/>
    <w:multiLevelType w:val="hybridMultilevel"/>
    <w:tmpl w:val="7D9EAA68"/>
    <w:lvl w:ilvl="0" w:tplc="FFFFFFFF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6850AF8"/>
    <w:multiLevelType w:val="hybridMultilevel"/>
    <w:tmpl w:val="28B0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  <w:lvlOverride w:ilvl="0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BE3"/>
    <w:rsid w:val="00A0679C"/>
    <w:rsid w:val="00A37C14"/>
    <w:rsid w:val="00AD794A"/>
    <w:rsid w:val="00BE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2BE3"/>
    <w:pPr>
      <w:keepNext/>
      <w:spacing w:line="48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2BE3"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E2BE3"/>
    <w:pPr>
      <w:keepNext/>
      <w:spacing w:line="360" w:lineRule="auto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E2BE3"/>
    <w:pPr>
      <w:keepNext/>
      <w:spacing w:line="360" w:lineRule="auto"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E2BE3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b/>
      <w:bCs/>
      <w:iCs/>
      <w:color w:val="000000"/>
      <w:sz w:val="28"/>
    </w:rPr>
  </w:style>
  <w:style w:type="paragraph" w:styleId="6">
    <w:name w:val="heading 6"/>
    <w:basedOn w:val="a"/>
    <w:next w:val="a"/>
    <w:link w:val="60"/>
    <w:qFormat/>
    <w:rsid w:val="00BE2BE3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both"/>
      <w:outlineLvl w:val="5"/>
    </w:pPr>
    <w:rPr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E2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BE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2B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E2B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E2BE3"/>
    <w:rPr>
      <w:rFonts w:ascii="Times New Roman" w:eastAsia="Times New Roman" w:hAnsi="Times New Roman" w:cs="Times New Roman"/>
      <w:b/>
      <w:bCs/>
      <w:iCs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E2BE3"/>
    <w:rPr>
      <w:rFonts w:ascii="Times New Roman" w:eastAsia="Times New Roman" w:hAnsi="Times New Roman" w:cs="Times New Roman"/>
      <w:iCs/>
      <w:color w:val="000000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BE2BE3"/>
    <w:pPr>
      <w:spacing w:line="360" w:lineRule="auto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BE2BE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page number"/>
    <w:basedOn w:val="a0"/>
    <w:rsid w:val="00BE2BE3"/>
  </w:style>
  <w:style w:type="paragraph" w:styleId="a6">
    <w:name w:val="header"/>
    <w:basedOn w:val="a"/>
    <w:link w:val="a7"/>
    <w:rsid w:val="00BE2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2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E2BE3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21">
    <w:name w:val="Body Text Indent 2"/>
    <w:basedOn w:val="a"/>
    <w:link w:val="22"/>
    <w:rsid w:val="00BE2BE3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E2BE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rsid w:val="00BE2BE3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2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E2BE3"/>
    <w:pPr>
      <w:ind w:left="238" w:firstLine="482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E2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E2BE3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BE2B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E2BE3"/>
    <w:pPr>
      <w:spacing w:line="360" w:lineRule="auto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rsid w:val="00BE2BE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BE2BE3"/>
    <w:pPr>
      <w:spacing w:after="120" w:line="480" w:lineRule="auto"/>
    </w:pPr>
    <w:rPr>
      <w:lang w:eastAsia="ar-SA"/>
    </w:rPr>
  </w:style>
  <w:style w:type="table" w:styleId="aa">
    <w:name w:val="Table Grid"/>
    <w:basedOn w:val="a1"/>
    <w:rsid w:val="00BE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BE2B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BE2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BE2BE3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styleId="ad">
    <w:name w:val="footnote text"/>
    <w:basedOn w:val="a"/>
    <w:link w:val="ae"/>
    <w:semiHidden/>
    <w:rsid w:val="00BE2BE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E2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E2BE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E2B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2B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4106</Words>
  <Characters>23407</Characters>
  <Application>Microsoft Office Word</Application>
  <DocSecurity>0</DocSecurity>
  <Lines>195</Lines>
  <Paragraphs>54</Paragraphs>
  <ScaleCrop>false</ScaleCrop>
  <Company>Your Company Name</Company>
  <LinksUpToDate>false</LinksUpToDate>
  <CharactersWithSpaces>27459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2010-10-12T01:55:00Z</dcterms:created>
  <dcterms:modified xsi:type="dcterms:W3CDTF">2010-10-12T01:55:00Z</dcterms:modified>
</cp:coreProperties>
</file>