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6B" w:rsidRPr="00504E79" w:rsidRDefault="005C3B6B" w:rsidP="005C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504E79">
        <w:rPr>
          <w:rFonts w:ascii="Times New Roman" w:hAnsi="Times New Roman"/>
          <w:bCs/>
        </w:rPr>
        <w:t>МИНИСТЕРСТВО ОБРАЗОВАНИЯ И НАУКИ РОССИЙСКОЙ ФЕДЕРАЦИИ</w:t>
      </w:r>
    </w:p>
    <w:p w:rsidR="005C3B6B" w:rsidRDefault="005C3B6B" w:rsidP="005C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504E79">
        <w:rPr>
          <w:rFonts w:ascii="Times New Roman" w:hAnsi="Times New Roman"/>
          <w:bCs/>
        </w:rPr>
        <w:t>КРАЕВО</w:t>
      </w:r>
      <w:r>
        <w:rPr>
          <w:rFonts w:ascii="Times New Roman" w:hAnsi="Times New Roman"/>
          <w:bCs/>
        </w:rPr>
        <w:t>Е</w:t>
      </w:r>
      <w:r w:rsidRPr="00504E79">
        <w:rPr>
          <w:rFonts w:ascii="Times New Roman" w:hAnsi="Times New Roman"/>
          <w:bCs/>
        </w:rPr>
        <w:t xml:space="preserve"> ГОСУДАРСТВЕННО</w:t>
      </w:r>
      <w:r>
        <w:rPr>
          <w:rFonts w:ascii="Times New Roman" w:hAnsi="Times New Roman"/>
          <w:bCs/>
        </w:rPr>
        <w:t>Е</w:t>
      </w:r>
      <w:r w:rsidRPr="00504E79">
        <w:rPr>
          <w:rFonts w:ascii="Times New Roman" w:hAnsi="Times New Roman"/>
          <w:bCs/>
        </w:rPr>
        <w:t xml:space="preserve"> БЮДЖЕТНО</w:t>
      </w:r>
      <w:r>
        <w:rPr>
          <w:rFonts w:ascii="Times New Roman" w:hAnsi="Times New Roman"/>
          <w:bCs/>
        </w:rPr>
        <w:t>Е</w:t>
      </w:r>
      <w:r w:rsidRPr="00504E79">
        <w:rPr>
          <w:rFonts w:ascii="Times New Roman" w:hAnsi="Times New Roman"/>
          <w:bCs/>
        </w:rPr>
        <w:t xml:space="preserve"> </w:t>
      </w:r>
    </w:p>
    <w:p w:rsidR="005C3B6B" w:rsidRPr="00504E79" w:rsidRDefault="005C3B6B" w:rsidP="005C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 xml:space="preserve">ПРОФЕССИОНАЛЬНОЕ </w:t>
      </w:r>
      <w:r w:rsidRPr="00504E79">
        <w:rPr>
          <w:rFonts w:ascii="Times New Roman" w:hAnsi="Times New Roman"/>
          <w:bCs/>
        </w:rPr>
        <w:t>ОБРАЗОВАТЕЛЬНО</w:t>
      </w:r>
      <w:r>
        <w:rPr>
          <w:rFonts w:ascii="Times New Roman" w:hAnsi="Times New Roman"/>
          <w:bCs/>
        </w:rPr>
        <w:t>Е</w:t>
      </w:r>
      <w:r w:rsidRPr="00504E79">
        <w:rPr>
          <w:rFonts w:ascii="Times New Roman" w:hAnsi="Times New Roman"/>
          <w:bCs/>
        </w:rPr>
        <w:t xml:space="preserve"> УЧРЕЖДЕНИ</w:t>
      </w:r>
      <w:r>
        <w:rPr>
          <w:rFonts w:ascii="Times New Roman" w:hAnsi="Times New Roman"/>
          <w:bCs/>
        </w:rPr>
        <w:t>Е</w:t>
      </w:r>
    </w:p>
    <w:p w:rsidR="005C3B6B" w:rsidRPr="00504E79" w:rsidRDefault="005C3B6B" w:rsidP="005C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504E79">
        <w:rPr>
          <w:rFonts w:ascii="Times New Roman" w:hAnsi="Times New Roman"/>
          <w:bCs/>
        </w:rPr>
        <w:t>«СОВЕТСКО-ГАВАНСКИЙ ПРОМЫШЛЕННО-ТЕХНОЛОГИЧЕСКИЙ ТЕХНИКУМ»</w:t>
      </w:r>
    </w:p>
    <w:p w:rsidR="005C3B6B" w:rsidRPr="00504E79" w:rsidRDefault="005C3B6B" w:rsidP="005C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504E79">
        <w:rPr>
          <w:rFonts w:ascii="Times New Roman" w:hAnsi="Times New Roman"/>
          <w:bCs/>
        </w:rPr>
        <w:t>(КГБ</w:t>
      </w:r>
      <w:r>
        <w:rPr>
          <w:rFonts w:ascii="Times New Roman" w:hAnsi="Times New Roman"/>
          <w:bCs/>
        </w:rPr>
        <w:t xml:space="preserve"> П</w:t>
      </w:r>
      <w:r w:rsidRPr="00504E79">
        <w:rPr>
          <w:rFonts w:ascii="Times New Roman" w:hAnsi="Times New Roman"/>
          <w:bCs/>
        </w:rPr>
        <w:t>ОУ СГПТТ)</w:t>
      </w:r>
    </w:p>
    <w:p w:rsidR="003A094E" w:rsidRPr="00C260FF" w:rsidRDefault="003A094E" w:rsidP="00233FB1">
      <w:pPr>
        <w:pStyle w:val="ab"/>
        <w:tabs>
          <w:tab w:val="left" w:pos="4704"/>
        </w:tabs>
        <w:spacing w:line="360" w:lineRule="auto"/>
        <w:jc w:val="center"/>
        <w:rPr>
          <w:b/>
          <w:sz w:val="24"/>
          <w:szCs w:val="24"/>
        </w:rPr>
      </w:pPr>
    </w:p>
    <w:p w:rsidR="003A094E" w:rsidRPr="00C260FF" w:rsidRDefault="003A094E" w:rsidP="00233FB1">
      <w:pPr>
        <w:pStyle w:val="ab"/>
        <w:tabs>
          <w:tab w:val="left" w:pos="4704"/>
        </w:tabs>
        <w:spacing w:line="360" w:lineRule="auto"/>
        <w:jc w:val="center"/>
        <w:rPr>
          <w:b/>
          <w:sz w:val="24"/>
          <w:szCs w:val="24"/>
        </w:rPr>
      </w:pPr>
    </w:p>
    <w:tbl>
      <w:tblPr>
        <w:tblStyle w:val="a3"/>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44"/>
      </w:tblGrid>
      <w:tr w:rsidR="005E5898" w:rsidTr="00FE7E93">
        <w:tc>
          <w:tcPr>
            <w:tcW w:w="5920" w:type="dxa"/>
          </w:tcPr>
          <w:p w:rsidR="005E5898" w:rsidRPr="00FE7E93" w:rsidRDefault="005E5898" w:rsidP="00233FB1">
            <w:pPr>
              <w:pStyle w:val="ab"/>
              <w:tabs>
                <w:tab w:val="left" w:pos="4704"/>
              </w:tabs>
              <w:spacing w:line="360" w:lineRule="auto"/>
              <w:jc w:val="center"/>
              <w:rPr>
                <w:b/>
                <w:sz w:val="28"/>
                <w:szCs w:val="28"/>
              </w:rPr>
            </w:pPr>
          </w:p>
        </w:tc>
        <w:tc>
          <w:tcPr>
            <w:tcW w:w="4644" w:type="dxa"/>
          </w:tcPr>
          <w:p w:rsidR="005E5898" w:rsidRPr="00FE7E93" w:rsidRDefault="005E5898" w:rsidP="008C165F">
            <w:pPr>
              <w:pStyle w:val="ab"/>
              <w:tabs>
                <w:tab w:val="left" w:pos="4704"/>
              </w:tabs>
              <w:spacing w:line="360" w:lineRule="auto"/>
              <w:jc w:val="both"/>
              <w:rPr>
                <w:b/>
                <w:sz w:val="28"/>
                <w:szCs w:val="28"/>
                <w:lang w:val="en-US"/>
              </w:rPr>
            </w:pPr>
          </w:p>
        </w:tc>
      </w:tr>
    </w:tbl>
    <w:p w:rsidR="005E5898" w:rsidRPr="005E5898" w:rsidRDefault="005E5898" w:rsidP="00233FB1">
      <w:pPr>
        <w:pStyle w:val="ab"/>
        <w:tabs>
          <w:tab w:val="left" w:pos="4704"/>
        </w:tabs>
        <w:spacing w:line="360" w:lineRule="auto"/>
        <w:jc w:val="center"/>
        <w:rPr>
          <w:b/>
          <w:sz w:val="24"/>
          <w:szCs w:val="24"/>
          <w:lang w:val="en-US"/>
        </w:rPr>
      </w:pPr>
    </w:p>
    <w:p w:rsidR="00AE33D5" w:rsidRPr="003B0235" w:rsidRDefault="00AE33D5" w:rsidP="00203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b/>
        </w:rPr>
      </w:pPr>
    </w:p>
    <w:p w:rsidR="00934A32" w:rsidRPr="003B0235" w:rsidRDefault="00934A32" w:rsidP="00203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b/>
        </w:rPr>
      </w:pPr>
    </w:p>
    <w:p w:rsidR="00934A32" w:rsidRPr="003B0235" w:rsidRDefault="00934A32" w:rsidP="00203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b/>
        </w:rPr>
      </w:pPr>
    </w:p>
    <w:p w:rsidR="00AE33D5" w:rsidRDefault="00AE33D5" w:rsidP="00AE33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rPr>
      </w:pPr>
    </w:p>
    <w:p w:rsidR="00EB6A71" w:rsidRPr="004710D8" w:rsidRDefault="00AE33D5" w:rsidP="00EB6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rFonts w:ascii="Times New Roman" w:eastAsia="Times New Roman" w:hAnsi="Times New Roman" w:cs="Times New Roman"/>
          <w:b/>
          <w:color w:val="auto"/>
          <w:sz w:val="28"/>
          <w:szCs w:val="28"/>
          <w:lang w:eastAsia="en-US"/>
        </w:rPr>
      </w:pPr>
      <w:r w:rsidRPr="00F16B2E">
        <w:rPr>
          <w:rFonts w:ascii="Times New Roman" w:eastAsia="Times New Roman" w:hAnsi="Times New Roman" w:cs="Times New Roman"/>
          <w:b/>
          <w:color w:val="auto"/>
          <w:sz w:val="28"/>
          <w:szCs w:val="28"/>
          <w:lang w:eastAsia="en-US"/>
        </w:rPr>
        <w:t xml:space="preserve">Методические указания </w:t>
      </w:r>
    </w:p>
    <w:p w:rsidR="00AE33D5" w:rsidRPr="00F16B2E" w:rsidRDefault="00233FB1" w:rsidP="00203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rFonts w:ascii="Times New Roman" w:eastAsia="Times New Roman" w:hAnsi="Times New Roman" w:cs="Times New Roman"/>
          <w:b/>
          <w:color w:val="auto"/>
          <w:sz w:val="28"/>
          <w:szCs w:val="28"/>
          <w:lang w:eastAsia="en-US"/>
        </w:rPr>
      </w:pPr>
      <w:r w:rsidRPr="00F16B2E">
        <w:rPr>
          <w:rFonts w:ascii="Times New Roman" w:eastAsia="Times New Roman" w:hAnsi="Times New Roman" w:cs="Times New Roman"/>
          <w:b/>
          <w:color w:val="auto"/>
          <w:sz w:val="28"/>
          <w:szCs w:val="28"/>
          <w:lang w:eastAsia="en-US"/>
        </w:rPr>
        <w:t xml:space="preserve">по </w:t>
      </w:r>
      <w:r w:rsidR="00AE33D5" w:rsidRPr="00F16B2E">
        <w:rPr>
          <w:rFonts w:ascii="Times New Roman" w:eastAsia="Times New Roman" w:hAnsi="Times New Roman" w:cs="Times New Roman"/>
          <w:b/>
          <w:color w:val="auto"/>
          <w:sz w:val="28"/>
          <w:szCs w:val="28"/>
          <w:lang w:eastAsia="en-US"/>
        </w:rPr>
        <w:t xml:space="preserve">выполнению </w:t>
      </w:r>
      <w:r w:rsidR="00F95A74">
        <w:rPr>
          <w:rFonts w:ascii="Times New Roman" w:eastAsia="Times New Roman" w:hAnsi="Times New Roman" w:cs="Times New Roman"/>
          <w:b/>
          <w:color w:val="auto"/>
          <w:sz w:val="28"/>
          <w:szCs w:val="28"/>
          <w:lang w:eastAsia="en-US"/>
        </w:rPr>
        <w:t>домашней контрольной</w:t>
      </w:r>
      <w:r w:rsidR="00AE33D5" w:rsidRPr="00F16B2E">
        <w:rPr>
          <w:rFonts w:ascii="Times New Roman" w:eastAsia="Times New Roman" w:hAnsi="Times New Roman" w:cs="Times New Roman"/>
          <w:b/>
          <w:color w:val="auto"/>
          <w:sz w:val="28"/>
          <w:szCs w:val="28"/>
          <w:lang w:eastAsia="en-US"/>
        </w:rPr>
        <w:t xml:space="preserve"> работы</w:t>
      </w:r>
    </w:p>
    <w:p w:rsidR="00F16B2E" w:rsidRPr="00F16B2E" w:rsidRDefault="00233FB1" w:rsidP="00F16B2E">
      <w:pPr>
        <w:jc w:val="center"/>
        <w:rPr>
          <w:rFonts w:ascii="Times New Roman" w:hAnsi="Times New Roman" w:cs="Times New Roman"/>
          <w:b/>
          <w:sz w:val="28"/>
          <w:szCs w:val="28"/>
          <w:shd w:val="clear" w:color="auto" w:fill="FFFFFF"/>
        </w:rPr>
      </w:pPr>
      <w:r w:rsidRPr="00F16B2E">
        <w:rPr>
          <w:rFonts w:ascii="Times New Roman" w:eastAsia="Times New Roman" w:hAnsi="Times New Roman" w:cs="Times New Roman"/>
          <w:b/>
          <w:color w:val="auto"/>
          <w:sz w:val="28"/>
          <w:szCs w:val="28"/>
          <w:lang w:eastAsia="en-US"/>
        </w:rPr>
        <w:t xml:space="preserve">по </w:t>
      </w:r>
      <w:r w:rsidR="00F16B2E" w:rsidRPr="00F16B2E">
        <w:rPr>
          <w:rFonts w:ascii="Times New Roman" w:hAnsi="Times New Roman" w:cs="Times New Roman"/>
          <w:b/>
          <w:caps/>
          <w:sz w:val="28"/>
          <w:szCs w:val="28"/>
        </w:rPr>
        <w:t xml:space="preserve">ПМ 02 </w:t>
      </w:r>
      <w:r w:rsidR="00F16B2E" w:rsidRPr="00F16B2E">
        <w:rPr>
          <w:rFonts w:ascii="Times New Roman" w:hAnsi="Times New Roman" w:cs="Times New Roman"/>
          <w:b/>
          <w:sz w:val="28"/>
          <w:szCs w:val="28"/>
          <w:shd w:val="clear" w:color="auto" w:fill="FFFFFF"/>
        </w:rPr>
        <w:t xml:space="preserve">Управление </w:t>
      </w:r>
      <w:proofErr w:type="spellStart"/>
      <w:r w:rsidR="00F16B2E" w:rsidRPr="00F16B2E">
        <w:rPr>
          <w:rFonts w:ascii="Times New Roman" w:hAnsi="Times New Roman" w:cs="Times New Roman"/>
          <w:b/>
          <w:sz w:val="28"/>
          <w:szCs w:val="28"/>
          <w:shd w:val="clear" w:color="auto" w:fill="FFFFFF"/>
        </w:rPr>
        <w:t>логистическими</w:t>
      </w:r>
      <w:proofErr w:type="spellEnd"/>
      <w:r w:rsidR="00F16B2E" w:rsidRPr="00F16B2E">
        <w:rPr>
          <w:rFonts w:ascii="Times New Roman" w:hAnsi="Times New Roman" w:cs="Times New Roman"/>
          <w:b/>
          <w:sz w:val="28"/>
          <w:szCs w:val="28"/>
          <w:shd w:val="clear" w:color="auto" w:fill="FFFFFF"/>
        </w:rPr>
        <w:t xml:space="preserve"> процессами в закупках, </w:t>
      </w:r>
    </w:p>
    <w:p w:rsidR="00F16B2E" w:rsidRPr="00F16B2E" w:rsidRDefault="00F16B2E" w:rsidP="00F16B2E">
      <w:pPr>
        <w:jc w:val="center"/>
        <w:rPr>
          <w:rFonts w:ascii="Times New Roman" w:hAnsi="Times New Roman" w:cs="Times New Roman"/>
          <w:b/>
          <w:sz w:val="28"/>
          <w:szCs w:val="28"/>
          <w:shd w:val="clear" w:color="auto" w:fill="FFFFFF"/>
        </w:rPr>
      </w:pPr>
      <w:proofErr w:type="gramStart"/>
      <w:r w:rsidRPr="00F16B2E">
        <w:rPr>
          <w:rFonts w:ascii="Times New Roman" w:hAnsi="Times New Roman" w:cs="Times New Roman"/>
          <w:b/>
          <w:sz w:val="28"/>
          <w:szCs w:val="28"/>
          <w:shd w:val="clear" w:color="auto" w:fill="FFFFFF"/>
        </w:rPr>
        <w:t>производстве</w:t>
      </w:r>
      <w:proofErr w:type="gramEnd"/>
      <w:r w:rsidRPr="00F16B2E">
        <w:rPr>
          <w:rFonts w:ascii="Times New Roman" w:hAnsi="Times New Roman" w:cs="Times New Roman"/>
          <w:b/>
          <w:sz w:val="28"/>
          <w:szCs w:val="28"/>
          <w:shd w:val="clear" w:color="auto" w:fill="FFFFFF"/>
        </w:rPr>
        <w:t xml:space="preserve"> и распределении </w:t>
      </w:r>
    </w:p>
    <w:p w:rsidR="00203723" w:rsidRPr="00203723" w:rsidRDefault="00233FB1" w:rsidP="00203723">
      <w:pPr>
        <w:spacing w:line="276" w:lineRule="auto"/>
        <w:jc w:val="center"/>
        <w:rPr>
          <w:rFonts w:ascii="Times New Roman" w:hAnsi="Times New Roman" w:cs="Times New Roman"/>
          <w:sz w:val="28"/>
          <w:szCs w:val="28"/>
        </w:rPr>
      </w:pPr>
      <w:r w:rsidRPr="00203723">
        <w:rPr>
          <w:rFonts w:ascii="Times New Roman" w:hAnsi="Times New Roman" w:cs="Times New Roman"/>
          <w:sz w:val="28"/>
          <w:szCs w:val="28"/>
        </w:rPr>
        <w:t xml:space="preserve">для </w:t>
      </w:r>
      <w:proofErr w:type="gramStart"/>
      <w:r w:rsidR="008669FA">
        <w:rPr>
          <w:rFonts w:ascii="Times New Roman" w:hAnsi="Times New Roman" w:cs="Times New Roman"/>
          <w:sz w:val="28"/>
          <w:szCs w:val="28"/>
        </w:rPr>
        <w:t>обучающихся</w:t>
      </w:r>
      <w:proofErr w:type="gramEnd"/>
      <w:r w:rsidRPr="00203723">
        <w:rPr>
          <w:rFonts w:ascii="Times New Roman" w:hAnsi="Times New Roman" w:cs="Times New Roman"/>
          <w:sz w:val="28"/>
          <w:szCs w:val="28"/>
        </w:rPr>
        <w:t xml:space="preserve"> заочной формы обучения </w:t>
      </w:r>
    </w:p>
    <w:p w:rsidR="00EB6A71" w:rsidRDefault="00EB6A71" w:rsidP="00203723">
      <w:pPr>
        <w:spacing w:line="276" w:lineRule="auto"/>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rsidR="00233FB1" w:rsidRPr="00203723" w:rsidRDefault="00233FB1" w:rsidP="00203723">
      <w:pPr>
        <w:spacing w:line="276" w:lineRule="auto"/>
        <w:jc w:val="center"/>
        <w:rPr>
          <w:rFonts w:ascii="Times New Roman" w:hAnsi="Times New Roman" w:cs="Times New Roman"/>
          <w:b/>
          <w:sz w:val="28"/>
        </w:rPr>
      </w:pPr>
      <w:r w:rsidRPr="00203723">
        <w:rPr>
          <w:rFonts w:ascii="Times New Roman" w:hAnsi="Times New Roman" w:cs="Times New Roman"/>
          <w:sz w:val="28"/>
          <w:szCs w:val="28"/>
        </w:rPr>
        <w:t xml:space="preserve"> </w:t>
      </w:r>
      <w:r w:rsidRPr="00203723">
        <w:rPr>
          <w:rFonts w:ascii="Times New Roman" w:hAnsi="Times New Roman" w:cs="Times New Roman"/>
          <w:b/>
          <w:sz w:val="28"/>
          <w:szCs w:val="28"/>
        </w:rPr>
        <w:t>38.02.0</w:t>
      </w:r>
      <w:r w:rsidR="00F16B2E">
        <w:rPr>
          <w:rFonts w:ascii="Times New Roman" w:hAnsi="Times New Roman" w:cs="Times New Roman"/>
          <w:b/>
          <w:sz w:val="28"/>
          <w:szCs w:val="28"/>
        </w:rPr>
        <w:t>3</w:t>
      </w:r>
      <w:r w:rsidRPr="00203723">
        <w:rPr>
          <w:rFonts w:ascii="Times New Roman" w:hAnsi="Times New Roman" w:cs="Times New Roman"/>
          <w:b/>
          <w:sz w:val="28"/>
          <w:szCs w:val="28"/>
        </w:rPr>
        <w:t xml:space="preserve"> </w:t>
      </w:r>
      <w:r w:rsidR="00FD4039">
        <w:rPr>
          <w:rFonts w:ascii="Times New Roman" w:hAnsi="Times New Roman" w:cs="Times New Roman"/>
          <w:b/>
          <w:sz w:val="28"/>
          <w:szCs w:val="28"/>
        </w:rPr>
        <w:t>О</w:t>
      </w:r>
      <w:r w:rsidR="00F16B2E">
        <w:rPr>
          <w:rFonts w:ascii="Times New Roman" w:hAnsi="Times New Roman" w:cs="Times New Roman"/>
          <w:b/>
          <w:sz w:val="28"/>
          <w:szCs w:val="28"/>
        </w:rPr>
        <w:t>перационная деятельность в логистике</w:t>
      </w:r>
    </w:p>
    <w:p w:rsidR="00AE33D5" w:rsidRPr="00203723" w:rsidRDefault="00AE33D5" w:rsidP="00203723">
      <w:pPr>
        <w:spacing w:line="276" w:lineRule="auto"/>
        <w:jc w:val="center"/>
        <w:rPr>
          <w:rFonts w:ascii="Times New Roman" w:hAnsi="Times New Roman" w:cs="Times New Roman"/>
          <w:b/>
        </w:rPr>
      </w:pPr>
    </w:p>
    <w:p w:rsidR="00AE33D5" w:rsidRDefault="00AE33D5" w:rsidP="00AE33D5">
      <w:pPr>
        <w:jc w:val="center"/>
        <w:rPr>
          <w:rFonts w:ascii="Times New Roman" w:hAnsi="Times New Roman" w:cs="Times New Roman"/>
          <w:b/>
        </w:rPr>
      </w:pPr>
    </w:p>
    <w:p w:rsidR="00C60230" w:rsidRPr="00F95A74" w:rsidRDefault="00C60230" w:rsidP="00C60230">
      <w:pPr>
        <w:jc w:val="right"/>
        <w:rPr>
          <w:rFonts w:ascii="Times New Roman" w:hAnsi="Times New Roman" w:cs="Times New Roman"/>
          <w:sz w:val="28"/>
          <w:szCs w:val="28"/>
        </w:rPr>
      </w:pPr>
    </w:p>
    <w:p w:rsidR="00AE33D5" w:rsidRDefault="00AE33D5" w:rsidP="00C60230">
      <w:pPr>
        <w:jc w:val="right"/>
        <w:rPr>
          <w:rFonts w:ascii="Times New Roman" w:hAnsi="Times New Roman" w:cs="Times New Roman"/>
          <w:b/>
        </w:rPr>
      </w:pPr>
    </w:p>
    <w:p w:rsidR="00AE33D5" w:rsidRDefault="00AE33D5" w:rsidP="00AE33D5">
      <w:pPr>
        <w:jc w:val="center"/>
        <w:rPr>
          <w:rFonts w:ascii="Times New Roman" w:hAnsi="Times New Roman" w:cs="Times New Roman"/>
          <w:b/>
        </w:rPr>
      </w:pPr>
    </w:p>
    <w:p w:rsidR="00AE33D5" w:rsidRDefault="00AE33D5" w:rsidP="00AE33D5">
      <w:pPr>
        <w:jc w:val="center"/>
        <w:rPr>
          <w:rFonts w:ascii="Times New Roman" w:hAnsi="Times New Roman" w:cs="Times New Roman"/>
          <w:b/>
        </w:rPr>
      </w:pPr>
    </w:p>
    <w:p w:rsidR="00F95A74" w:rsidRDefault="00F95A74" w:rsidP="00AE33D5">
      <w:pPr>
        <w:jc w:val="center"/>
        <w:rPr>
          <w:rFonts w:ascii="Times New Roman" w:hAnsi="Times New Roman" w:cs="Times New Roman"/>
          <w:b/>
        </w:rPr>
      </w:pPr>
    </w:p>
    <w:p w:rsidR="00F95A74" w:rsidRDefault="00F95A74" w:rsidP="00AE33D5">
      <w:pPr>
        <w:jc w:val="center"/>
        <w:rPr>
          <w:rFonts w:ascii="Times New Roman" w:hAnsi="Times New Roman" w:cs="Times New Roman"/>
          <w:b/>
        </w:rPr>
      </w:pPr>
    </w:p>
    <w:p w:rsidR="00AE33D5" w:rsidRDefault="00AE33D5" w:rsidP="00AE33D5">
      <w:pPr>
        <w:jc w:val="center"/>
        <w:rPr>
          <w:rFonts w:ascii="Times New Roman" w:hAnsi="Times New Roman" w:cs="Times New Roman"/>
          <w:b/>
        </w:rPr>
      </w:pPr>
    </w:p>
    <w:p w:rsidR="00AE33D5" w:rsidRDefault="00AE33D5" w:rsidP="00AE33D5">
      <w:pPr>
        <w:jc w:val="center"/>
        <w:rPr>
          <w:rFonts w:ascii="Times New Roman" w:hAnsi="Times New Roman" w:cs="Times New Roman"/>
          <w:b/>
        </w:rPr>
      </w:pPr>
    </w:p>
    <w:p w:rsidR="00AE33D5" w:rsidRDefault="00AE33D5" w:rsidP="00AE33D5">
      <w:pPr>
        <w:jc w:val="center"/>
        <w:rPr>
          <w:rFonts w:ascii="Times New Roman" w:hAnsi="Times New Roman" w:cs="Times New Roman"/>
          <w:b/>
        </w:rPr>
      </w:pPr>
    </w:p>
    <w:p w:rsidR="00AE33D5" w:rsidRDefault="00AE33D5" w:rsidP="00AE33D5">
      <w:pPr>
        <w:jc w:val="center"/>
        <w:rPr>
          <w:rFonts w:ascii="Times New Roman" w:hAnsi="Times New Roman" w:cs="Times New Roman"/>
          <w:b/>
        </w:rPr>
      </w:pPr>
    </w:p>
    <w:p w:rsidR="00AE33D5" w:rsidRDefault="00AE33D5" w:rsidP="00AE33D5">
      <w:pPr>
        <w:jc w:val="center"/>
        <w:rPr>
          <w:rFonts w:ascii="Times New Roman" w:hAnsi="Times New Roman" w:cs="Times New Roman"/>
          <w:b/>
        </w:rPr>
      </w:pPr>
    </w:p>
    <w:p w:rsidR="00AE33D5" w:rsidRDefault="00AE33D5" w:rsidP="00AE33D5">
      <w:pPr>
        <w:jc w:val="center"/>
        <w:rPr>
          <w:rFonts w:ascii="Times New Roman" w:hAnsi="Times New Roman" w:cs="Times New Roman"/>
          <w:b/>
        </w:rPr>
      </w:pPr>
    </w:p>
    <w:p w:rsidR="003C6C8D" w:rsidRDefault="003C6C8D" w:rsidP="00AE33D5">
      <w:pPr>
        <w:jc w:val="center"/>
        <w:rPr>
          <w:rFonts w:ascii="Times New Roman" w:hAnsi="Times New Roman" w:cs="Times New Roman"/>
          <w:b/>
        </w:rPr>
      </w:pPr>
    </w:p>
    <w:p w:rsidR="003C6C8D" w:rsidRDefault="003C6C8D" w:rsidP="00AE33D5">
      <w:pPr>
        <w:jc w:val="center"/>
        <w:rPr>
          <w:rFonts w:ascii="Times New Roman" w:hAnsi="Times New Roman" w:cs="Times New Roman"/>
          <w:b/>
        </w:rPr>
      </w:pPr>
    </w:p>
    <w:p w:rsidR="003C6C8D" w:rsidRPr="00233FB1" w:rsidRDefault="003C6C8D" w:rsidP="00AE33D5">
      <w:pPr>
        <w:jc w:val="center"/>
        <w:rPr>
          <w:rFonts w:ascii="Times New Roman" w:hAnsi="Times New Roman" w:cs="Times New Roman"/>
          <w:b/>
        </w:rPr>
      </w:pPr>
    </w:p>
    <w:p w:rsidR="00641BFB" w:rsidRPr="00233FB1" w:rsidRDefault="00641BFB" w:rsidP="00AE33D5">
      <w:pPr>
        <w:jc w:val="center"/>
        <w:rPr>
          <w:rFonts w:ascii="Times New Roman" w:hAnsi="Times New Roman" w:cs="Times New Roman"/>
          <w:b/>
        </w:rPr>
      </w:pPr>
    </w:p>
    <w:p w:rsidR="005C3B6B" w:rsidRDefault="005C3B6B" w:rsidP="007366F8">
      <w:pPr>
        <w:tabs>
          <w:tab w:val="left" w:pos="1985"/>
        </w:tabs>
        <w:ind w:firstLine="709"/>
        <w:jc w:val="both"/>
        <w:rPr>
          <w:rFonts w:ascii="Times New Roman" w:hAnsi="Times New Roman" w:cs="Times New Roman"/>
          <w:sz w:val="28"/>
          <w:szCs w:val="28"/>
        </w:rPr>
      </w:pPr>
    </w:p>
    <w:p w:rsidR="005C3B6B" w:rsidRDefault="005C3B6B" w:rsidP="007366F8">
      <w:pPr>
        <w:tabs>
          <w:tab w:val="left" w:pos="1985"/>
        </w:tabs>
        <w:ind w:firstLine="709"/>
        <w:jc w:val="both"/>
        <w:rPr>
          <w:rFonts w:ascii="Times New Roman" w:hAnsi="Times New Roman" w:cs="Times New Roman"/>
          <w:sz w:val="28"/>
          <w:szCs w:val="28"/>
        </w:rPr>
      </w:pPr>
    </w:p>
    <w:p w:rsidR="005C3B6B" w:rsidRDefault="005C3B6B" w:rsidP="007366F8">
      <w:pPr>
        <w:tabs>
          <w:tab w:val="left" w:pos="1985"/>
        </w:tabs>
        <w:ind w:firstLine="709"/>
        <w:jc w:val="both"/>
        <w:rPr>
          <w:rFonts w:ascii="Times New Roman" w:hAnsi="Times New Roman" w:cs="Times New Roman"/>
          <w:sz w:val="28"/>
          <w:szCs w:val="28"/>
        </w:rPr>
      </w:pPr>
    </w:p>
    <w:p w:rsidR="005C3B6B" w:rsidRDefault="005C3B6B" w:rsidP="007366F8">
      <w:pPr>
        <w:tabs>
          <w:tab w:val="left" w:pos="1985"/>
        </w:tabs>
        <w:ind w:firstLine="709"/>
        <w:jc w:val="both"/>
        <w:rPr>
          <w:rFonts w:ascii="Times New Roman" w:hAnsi="Times New Roman" w:cs="Times New Roman"/>
          <w:sz w:val="28"/>
          <w:szCs w:val="28"/>
        </w:rPr>
      </w:pPr>
    </w:p>
    <w:p w:rsidR="005C3B6B" w:rsidRDefault="005C3B6B" w:rsidP="007366F8">
      <w:pPr>
        <w:tabs>
          <w:tab w:val="left" w:pos="1985"/>
        </w:tabs>
        <w:ind w:firstLine="709"/>
        <w:jc w:val="both"/>
        <w:rPr>
          <w:rFonts w:ascii="Times New Roman" w:hAnsi="Times New Roman" w:cs="Times New Roman"/>
          <w:sz w:val="28"/>
          <w:szCs w:val="28"/>
        </w:rPr>
      </w:pPr>
    </w:p>
    <w:p w:rsidR="005C3B6B" w:rsidRDefault="005C3B6B" w:rsidP="007366F8">
      <w:pPr>
        <w:tabs>
          <w:tab w:val="left" w:pos="1985"/>
        </w:tabs>
        <w:ind w:firstLine="709"/>
        <w:jc w:val="both"/>
        <w:rPr>
          <w:rFonts w:ascii="Times New Roman" w:hAnsi="Times New Roman" w:cs="Times New Roman"/>
          <w:sz w:val="28"/>
          <w:szCs w:val="28"/>
        </w:rPr>
      </w:pPr>
    </w:p>
    <w:p w:rsidR="005C3B6B" w:rsidRDefault="005C3B6B" w:rsidP="007366F8">
      <w:pPr>
        <w:tabs>
          <w:tab w:val="left" w:pos="1985"/>
        </w:tabs>
        <w:ind w:firstLine="709"/>
        <w:jc w:val="both"/>
        <w:rPr>
          <w:rFonts w:ascii="Times New Roman" w:hAnsi="Times New Roman" w:cs="Times New Roman"/>
          <w:sz w:val="28"/>
          <w:szCs w:val="28"/>
        </w:rPr>
      </w:pPr>
    </w:p>
    <w:p w:rsidR="005C3B6B" w:rsidRDefault="005C3B6B" w:rsidP="007366F8">
      <w:pPr>
        <w:tabs>
          <w:tab w:val="left" w:pos="1985"/>
        </w:tabs>
        <w:ind w:firstLine="709"/>
        <w:jc w:val="both"/>
        <w:rPr>
          <w:rFonts w:ascii="Times New Roman" w:hAnsi="Times New Roman" w:cs="Times New Roman"/>
          <w:sz w:val="28"/>
          <w:szCs w:val="28"/>
        </w:rPr>
      </w:pPr>
    </w:p>
    <w:p w:rsidR="005C3B6B" w:rsidRDefault="005C3B6B" w:rsidP="007366F8">
      <w:pPr>
        <w:tabs>
          <w:tab w:val="left" w:pos="1985"/>
        </w:tabs>
        <w:ind w:firstLine="709"/>
        <w:jc w:val="both"/>
        <w:rPr>
          <w:rFonts w:ascii="Times New Roman" w:hAnsi="Times New Roman" w:cs="Times New Roman"/>
          <w:sz w:val="28"/>
          <w:szCs w:val="28"/>
        </w:rPr>
      </w:pPr>
    </w:p>
    <w:p w:rsidR="007366F8" w:rsidRPr="007366F8" w:rsidRDefault="007366F8" w:rsidP="007366F8">
      <w:pPr>
        <w:tabs>
          <w:tab w:val="left" w:pos="1985"/>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Методические указания по выполнению домашней контрольной работы для </w:t>
      </w:r>
      <w:r w:rsidR="00FE7E93">
        <w:rPr>
          <w:rFonts w:ascii="Times New Roman" w:hAnsi="Times New Roman" w:cs="Times New Roman"/>
          <w:sz w:val="28"/>
          <w:szCs w:val="28"/>
        </w:rPr>
        <w:t xml:space="preserve">обучающихся </w:t>
      </w:r>
      <w:r>
        <w:rPr>
          <w:rFonts w:ascii="Times New Roman" w:hAnsi="Times New Roman" w:cs="Times New Roman"/>
          <w:sz w:val="28"/>
          <w:szCs w:val="28"/>
        </w:rPr>
        <w:t>заочной формы обучения</w:t>
      </w:r>
      <w:r w:rsidRPr="007366F8">
        <w:rPr>
          <w:rFonts w:ascii="Times New Roman" w:hAnsi="Times New Roman" w:cs="Times New Roman"/>
          <w:sz w:val="28"/>
          <w:szCs w:val="28"/>
        </w:rPr>
        <w:t xml:space="preserve"> разработана на основе Федерального государственного образовательного стандарта </w:t>
      </w:r>
      <w:r>
        <w:rPr>
          <w:rFonts w:ascii="Times New Roman" w:hAnsi="Times New Roman" w:cs="Times New Roman"/>
          <w:sz w:val="28"/>
          <w:szCs w:val="28"/>
        </w:rPr>
        <w:t xml:space="preserve">и рабочей программы по ПМ 02 Управление </w:t>
      </w:r>
      <w:proofErr w:type="spellStart"/>
      <w:r>
        <w:rPr>
          <w:rFonts w:ascii="Times New Roman" w:hAnsi="Times New Roman" w:cs="Times New Roman"/>
          <w:sz w:val="28"/>
          <w:szCs w:val="28"/>
        </w:rPr>
        <w:t>логистическими</w:t>
      </w:r>
      <w:proofErr w:type="spellEnd"/>
      <w:r>
        <w:rPr>
          <w:rFonts w:ascii="Times New Roman" w:hAnsi="Times New Roman" w:cs="Times New Roman"/>
          <w:sz w:val="28"/>
          <w:szCs w:val="28"/>
        </w:rPr>
        <w:t xml:space="preserve"> процессами в закупках, производстве и распределении </w:t>
      </w:r>
      <w:r w:rsidRPr="007366F8">
        <w:rPr>
          <w:rFonts w:ascii="Times New Roman" w:hAnsi="Times New Roman" w:cs="Times New Roman"/>
          <w:sz w:val="28"/>
          <w:szCs w:val="28"/>
        </w:rPr>
        <w:t>по специальност</w:t>
      </w:r>
      <w:r>
        <w:rPr>
          <w:rFonts w:ascii="Times New Roman" w:hAnsi="Times New Roman" w:cs="Times New Roman"/>
          <w:sz w:val="28"/>
          <w:szCs w:val="28"/>
        </w:rPr>
        <w:t>и</w:t>
      </w:r>
      <w:r w:rsidRPr="007366F8">
        <w:rPr>
          <w:rFonts w:ascii="Times New Roman" w:hAnsi="Times New Roman" w:cs="Times New Roman"/>
          <w:sz w:val="28"/>
          <w:szCs w:val="28"/>
        </w:rPr>
        <w:t xml:space="preserve"> среднего профессионального образования (далее – СПО) 38.02.03 Операционная деятельность в логистике. </w:t>
      </w:r>
      <w:proofErr w:type="gramEnd"/>
    </w:p>
    <w:p w:rsidR="00FE7E93" w:rsidRDefault="00FE7E93" w:rsidP="007366F8">
      <w:pPr>
        <w:pStyle w:val="a5"/>
        <w:tabs>
          <w:tab w:val="left" w:pos="1985"/>
        </w:tabs>
        <w:ind w:firstLine="709"/>
        <w:jc w:val="both"/>
        <w:rPr>
          <w:rFonts w:ascii="Times New Roman" w:hAnsi="Times New Roman" w:cs="Times New Roman"/>
          <w:sz w:val="28"/>
          <w:szCs w:val="28"/>
        </w:rPr>
      </w:pPr>
    </w:p>
    <w:p w:rsidR="007366F8" w:rsidRPr="007366F8" w:rsidRDefault="007366F8" w:rsidP="007366F8">
      <w:pPr>
        <w:pStyle w:val="a5"/>
        <w:tabs>
          <w:tab w:val="left" w:pos="1985"/>
        </w:tabs>
        <w:ind w:firstLine="709"/>
        <w:jc w:val="both"/>
        <w:rPr>
          <w:rFonts w:ascii="Times New Roman" w:hAnsi="Times New Roman" w:cs="Times New Roman"/>
          <w:sz w:val="28"/>
          <w:szCs w:val="28"/>
        </w:rPr>
      </w:pPr>
      <w:r w:rsidRPr="007366F8">
        <w:rPr>
          <w:rFonts w:ascii="Times New Roman" w:hAnsi="Times New Roman" w:cs="Times New Roman"/>
          <w:sz w:val="28"/>
          <w:szCs w:val="28"/>
        </w:rPr>
        <w:t xml:space="preserve">Организация-разработчик: </w:t>
      </w:r>
      <w:r w:rsidR="005C3B6B">
        <w:rPr>
          <w:rFonts w:ascii="Times New Roman" w:hAnsi="Times New Roman" w:cs="Times New Roman"/>
          <w:sz w:val="28"/>
          <w:szCs w:val="28"/>
        </w:rPr>
        <w:t>КГБ ПОУ СГПТТ</w:t>
      </w:r>
    </w:p>
    <w:p w:rsidR="00FE7E93" w:rsidRDefault="00FE7E93" w:rsidP="007366F8">
      <w:pPr>
        <w:pStyle w:val="a5"/>
        <w:tabs>
          <w:tab w:val="left" w:pos="1985"/>
        </w:tabs>
        <w:ind w:firstLine="709"/>
        <w:jc w:val="both"/>
        <w:rPr>
          <w:rFonts w:ascii="Times New Roman" w:hAnsi="Times New Roman" w:cs="Times New Roman"/>
          <w:sz w:val="28"/>
          <w:szCs w:val="28"/>
        </w:rPr>
      </w:pPr>
    </w:p>
    <w:p w:rsidR="008C165F" w:rsidRDefault="007366F8" w:rsidP="007366F8">
      <w:pPr>
        <w:pStyle w:val="a5"/>
        <w:tabs>
          <w:tab w:val="left" w:pos="1985"/>
        </w:tabs>
        <w:ind w:firstLine="709"/>
        <w:jc w:val="both"/>
        <w:rPr>
          <w:rFonts w:ascii="Times New Roman" w:hAnsi="Times New Roman" w:cs="Times New Roman"/>
          <w:sz w:val="28"/>
          <w:szCs w:val="28"/>
        </w:rPr>
      </w:pPr>
      <w:r w:rsidRPr="007366F8">
        <w:rPr>
          <w:rFonts w:ascii="Times New Roman" w:hAnsi="Times New Roman" w:cs="Times New Roman"/>
          <w:sz w:val="28"/>
          <w:szCs w:val="28"/>
        </w:rPr>
        <w:t>Разработчик</w:t>
      </w:r>
      <w:r w:rsidR="008C165F">
        <w:rPr>
          <w:rFonts w:ascii="Times New Roman" w:hAnsi="Times New Roman" w:cs="Times New Roman"/>
          <w:sz w:val="28"/>
          <w:szCs w:val="28"/>
        </w:rPr>
        <w:t>и</w:t>
      </w:r>
      <w:r w:rsidRPr="007366F8">
        <w:rPr>
          <w:rFonts w:ascii="Times New Roman" w:hAnsi="Times New Roman" w:cs="Times New Roman"/>
          <w:sz w:val="28"/>
          <w:szCs w:val="28"/>
        </w:rPr>
        <w:t>:</w:t>
      </w:r>
      <w:r w:rsidRPr="007366F8">
        <w:rPr>
          <w:rFonts w:ascii="Times New Roman" w:hAnsi="Times New Roman" w:cs="Times New Roman"/>
          <w:sz w:val="28"/>
          <w:szCs w:val="28"/>
        </w:rPr>
        <w:tab/>
      </w:r>
    </w:p>
    <w:p w:rsidR="007366F8" w:rsidRPr="007366F8" w:rsidRDefault="005C3B6B" w:rsidP="007366F8">
      <w:pPr>
        <w:pStyle w:val="Default"/>
        <w:tabs>
          <w:tab w:val="left" w:pos="1985"/>
        </w:tabs>
        <w:ind w:firstLine="709"/>
        <w:jc w:val="both"/>
        <w:rPr>
          <w:sz w:val="28"/>
          <w:szCs w:val="28"/>
        </w:rPr>
      </w:pPr>
      <w:proofErr w:type="spellStart"/>
      <w:r>
        <w:rPr>
          <w:sz w:val="28"/>
          <w:szCs w:val="28"/>
        </w:rPr>
        <w:t>Колясникова</w:t>
      </w:r>
      <w:proofErr w:type="spellEnd"/>
      <w:r>
        <w:rPr>
          <w:sz w:val="28"/>
          <w:szCs w:val="28"/>
        </w:rPr>
        <w:t xml:space="preserve"> К.О. – преподаватель профессиональных дисциплин</w:t>
      </w:r>
    </w:p>
    <w:p w:rsidR="007366F8" w:rsidRPr="007366F8" w:rsidRDefault="007366F8" w:rsidP="007366F8">
      <w:pPr>
        <w:pStyle w:val="Default"/>
        <w:tabs>
          <w:tab w:val="left" w:pos="1985"/>
        </w:tabs>
        <w:ind w:firstLine="709"/>
        <w:jc w:val="both"/>
        <w:rPr>
          <w:sz w:val="28"/>
          <w:szCs w:val="28"/>
        </w:rPr>
      </w:pPr>
    </w:p>
    <w:p w:rsidR="007366F8" w:rsidRPr="007366F8" w:rsidRDefault="007366F8">
      <w:pPr>
        <w:spacing w:after="200" w:line="276" w:lineRule="auto"/>
        <w:ind w:firstLine="709"/>
        <w:rPr>
          <w:rFonts w:ascii="Times New Roman" w:eastAsia="Times New Roman" w:hAnsi="Times New Roman" w:cs="Times New Roman"/>
          <w:b/>
          <w:color w:val="auto"/>
          <w:sz w:val="28"/>
          <w:szCs w:val="28"/>
          <w:lang w:eastAsia="en-US"/>
        </w:rPr>
      </w:pPr>
    </w:p>
    <w:p w:rsidR="007366F8" w:rsidRPr="007366F8" w:rsidRDefault="007366F8">
      <w:pPr>
        <w:spacing w:after="200" w:line="276" w:lineRule="auto"/>
        <w:ind w:firstLine="709"/>
        <w:rPr>
          <w:rFonts w:ascii="Times New Roman" w:eastAsia="Times New Roman" w:hAnsi="Times New Roman" w:cs="Times New Roman"/>
          <w:b/>
          <w:color w:val="auto"/>
          <w:sz w:val="28"/>
          <w:szCs w:val="28"/>
          <w:lang w:eastAsia="en-US"/>
        </w:rPr>
      </w:pPr>
    </w:p>
    <w:p w:rsidR="007366F8" w:rsidRDefault="007366F8">
      <w:pPr>
        <w:spacing w:after="200" w:line="276" w:lineRule="auto"/>
        <w:rPr>
          <w:rFonts w:ascii="Times New Roman" w:eastAsia="Times New Roman" w:hAnsi="Times New Roman" w:cs="Times New Roman"/>
          <w:b/>
          <w:color w:val="auto"/>
          <w:sz w:val="28"/>
          <w:szCs w:val="28"/>
          <w:lang w:eastAsia="en-US"/>
        </w:rPr>
      </w:pPr>
    </w:p>
    <w:p w:rsidR="007366F8" w:rsidRDefault="007366F8">
      <w:pPr>
        <w:spacing w:after="200" w:line="276" w:lineRule="auto"/>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br w:type="page"/>
      </w:r>
    </w:p>
    <w:p w:rsidR="00CB5F97" w:rsidRPr="00DB3ABC" w:rsidRDefault="00CB5F97" w:rsidP="005E5898">
      <w:pPr>
        <w:spacing w:line="276" w:lineRule="auto"/>
        <w:jc w:val="center"/>
        <w:rPr>
          <w:rFonts w:ascii="Times New Roman" w:eastAsia="Times New Roman" w:hAnsi="Times New Roman" w:cs="Times New Roman"/>
          <w:b/>
          <w:color w:val="auto"/>
          <w:sz w:val="28"/>
          <w:szCs w:val="28"/>
          <w:lang w:eastAsia="en-US"/>
        </w:rPr>
      </w:pPr>
      <w:r w:rsidRPr="00DB3ABC">
        <w:rPr>
          <w:rFonts w:ascii="Times New Roman" w:eastAsia="Times New Roman" w:hAnsi="Times New Roman" w:cs="Times New Roman"/>
          <w:b/>
          <w:color w:val="auto"/>
          <w:sz w:val="28"/>
          <w:szCs w:val="28"/>
          <w:lang w:eastAsia="en-US"/>
        </w:rPr>
        <w:lastRenderedPageBreak/>
        <w:t xml:space="preserve">Методические указания </w:t>
      </w:r>
      <w:r w:rsidR="009262B8">
        <w:rPr>
          <w:rFonts w:ascii="Times New Roman" w:eastAsia="Times New Roman" w:hAnsi="Times New Roman" w:cs="Times New Roman"/>
          <w:b/>
          <w:color w:val="auto"/>
          <w:sz w:val="28"/>
          <w:szCs w:val="28"/>
          <w:lang w:eastAsia="en-US"/>
        </w:rPr>
        <w:t xml:space="preserve">к выполнению </w:t>
      </w:r>
      <w:r w:rsidR="00F95A74">
        <w:rPr>
          <w:rFonts w:ascii="Times New Roman" w:eastAsia="Times New Roman" w:hAnsi="Times New Roman" w:cs="Times New Roman"/>
          <w:b/>
          <w:color w:val="auto"/>
          <w:sz w:val="28"/>
          <w:szCs w:val="28"/>
          <w:lang w:eastAsia="en-US"/>
        </w:rPr>
        <w:t xml:space="preserve">домашней </w:t>
      </w:r>
      <w:r w:rsidR="009262B8">
        <w:rPr>
          <w:rFonts w:ascii="Times New Roman" w:eastAsia="Times New Roman" w:hAnsi="Times New Roman" w:cs="Times New Roman"/>
          <w:b/>
          <w:color w:val="auto"/>
          <w:sz w:val="28"/>
          <w:szCs w:val="28"/>
          <w:lang w:eastAsia="en-US"/>
        </w:rPr>
        <w:t>контрольной работы</w:t>
      </w:r>
    </w:p>
    <w:p w:rsidR="00EC5F33" w:rsidRDefault="00A7358D" w:rsidP="00EC5F33">
      <w:pPr>
        <w:tabs>
          <w:tab w:val="left" w:pos="1134"/>
        </w:tabs>
        <w:ind w:firstLine="709"/>
        <w:jc w:val="both"/>
        <w:rPr>
          <w:rFonts w:ascii="Times New Roman" w:eastAsia="Times New Roman" w:hAnsi="Times New Roman" w:cs="Times New Roman"/>
          <w:color w:val="auto"/>
          <w:sz w:val="28"/>
          <w:szCs w:val="28"/>
          <w:lang w:eastAsia="en-US"/>
        </w:rPr>
      </w:pPr>
      <w:r w:rsidRPr="00DB3ABC">
        <w:rPr>
          <w:rFonts w:ascii="Times New Roman" w:eastAsia="Times New Roman" w:hAnsi="Times New Roman" w:cs="Times New Roman"/>
          <w:color w:val="auto"/>
          <w:sz w:val="28"/>
          <w:szCs w:val="28"/>
          <w:lang w:eastAsia="en-US"/>
        </w:rPr>
        <w:t>В соответствии с учебным плано</w:t>
      </w:r>
      <w:r w:rsidR="00CB5F97" w:rsidRPr="00DB3ABC">
        <w:rPr>
          <w:rFonts w:ascii="Times New Roman" w:eastAsia="Times New Roman" w:hAnsi="Times New Roman" w:cs="Times New Roman"/>
          <w:color w:val="auto"/>
          <w:sz w:val="28"/>
          <w:szCs w:val="28"/>
          <w:lang w:eastAsia="en-US"/>
        </w:rPr>
        <w:t>м по специальности</w:t>
      </w:r>
      <w:r w:rsidR="00203723">
        <w:rPr>
          <w:rFonts w:ascii="Times New Roman" w:eastAsia="Times New Roman" w:hAnsi="Times New Roman" w:cs="Times New Roman"/>
          <w:color w:val="auto"/>
          <w:sz w:val="28"/>
          <w:szCs w:val="28"/>
          <w:lang w:eastAsia="en-US"/>
        </w:rPr>
        <w:t xml:space="preserve"> </w:t>
      </w:r>
      <w:r w:rsidR="00203723" w:rsidRPr="00203723">
        <w:rPr>
          <w:rFonts w:ascii="Times New Roman" w:hAnsi="Times New Roman" w:cs="Times New Roman"/>
          <w:sz w:val="28"/>
          <w:szCs w:val="28"/>
        </w:rPr>
        <w:t>38.02.0</w:t>
      </w:r>
      <w:r w:rsidR="00F16B2E">
        <w:rPr>
          <w:rFonts w:ascii="Times New Roman" w:hAnsi="Times New Roman" w:cs="Times New Roman"/>
          <w:sz w:val="28"/>
          <w:szCs w:val="28"/>
        </w:rPr>
        <w:t>3</w:t>
      </w:r>
      <w:r w:rsidR="00203723" w:rsidRPr="00203723">
        <w:rPr>
          <w:rFonts w:ascii="Times New Roman" w:hAnsi="Times New Roman" w:cs="Times New Roman"/>
          <w:b/>
          <w:sz w:val="28"/>
          <w:szCs w:val="28"/>
        </w:rPr>
        <w:t xml:space="preserve"> </w:t>
      </w:r>
      <w:r w:rsidR="00F16B2E">
        <w:rPr>
          <w:rFonts w:ascii="Times New Roman" w:eastAsia="Times New Roman" w:hAnsi="Times New Roman" w:cs="Times New Roman"/>
          <w:color w:val="auto"/>
          <w:sz w:val="28"/>
          <w:szCs w:val="28"/>
          <w:lang w:eastAsia="en-US"/>
        </w:rPr>
        <w:t>Операц</w:t>
      </w:r>
      <w:r w:rsidR="00F95A74">
        <w:rPr>
          <w:rFonts w:ascii="Times New Roman" w:eastAsia="Times New Roman" w:hAnsi="Times New Roman" w:cs="Times New Roman"/>
          <w:color w:val="auto"/>
          <w:sz w:val="28"/>
          <w:szCs w:val="28"/>
          <w:lang w:eastAsia="en-US"/>
        </w:rPr>
        <w:t>ионная деятельность в логистике</w:t>
      </w:r>
      <w:r w:rsidR="00CB5F97" w:rsidRPr="00DB3ABC">
        <w:rPr>
          <w:rFonts w:ascii="Times New Roman" w:eastAsia="Times New Roman" w:hAnsi="Times New Roman" w:cs="Times New Roman"/>
          <w:color w:val="auto"/>
          <w:sz w:val="28"/>
          <w:szCs w:val="28"/>
          <w:lang w:eastAsia="en-US"/>
        </w:rPr>
        <w:t xml:space="preserve"> предусмотрено выполнение </w:t>
      </w:r>
      <w:r w:rsidR="00F95A74">
        <w:rPr>
          <w:rFonts w:ascii="Times New Roman" w:eastAsia="Times New Roman" w:hAnsi="Times New Roman" w:cs="Times New Roman"/>
          <w:color w:val="auto"/>
          <w:sz w:val="28"/>
          <w:szCs w:val="28"/>
          <w:lang w:eastAsia="en-US"/>
        </w:rPr>
        <w:t>домашней контрольной</w:t>
      </w:r>
      <w:r w:rsidR="00CB5F97" w:rsidRPr="00DB3ABC">
        <w:rPr>
          <w:rFonts w:ascii="Times New Roman" w:eastAsia="Times New Roman" w:hAnsi="Times New Roman" w:cs="Times New Roman"/>
          <w:color w:val="auto"/>
          <w:sz w:val="28"/>
          <w:szCs w:val="28"/>
          <w:lang w:eastAsia="en-US"/>
        </w:rPr>
        <w:t xml:space="preserve"> работы по </w:t>
      </w:r>
      <w:r w:rsidR="00C260FF">
        <w:rPr>
          <w:rFonts w:ascii="Times New Roman" w:eastAsia="Times New Roman" w:hAnsi="Times New Roman" w:cs="Times New Roman"/>
          <w:color w:val="auto"/>
          <w:sz w:val="28"/>
          <w:szCs w:val="28"/>
          <w:lang w:eastAsia="en-US"/>
        </w:rPr>
        <w:t xml:space="preserve">ПМ 02 </w:t>
      </w:r>
      <w:r w:rsidR="00C260FF" w:rsidRPr="00C260FF">
        <w:rPr>
          <w:rFonts w:ascii="Times New Roman" w:hAnsi="Times New Roman" w:cs="Times New Roman"/>
          <w:sz w:val="28"/>
          <w:szCs w:val="28"/>
          <w:shd w:val="clear" w:color="auto" w:fill="FFFFFF"/>
        </w:rPr>
        <w:t xml:space="preserve">Управление </w:t>
      </w:r>
      <w:proofErr w:type="spellStart"/>
      <w:r w:rsidR="00C260FF" w:rsidRPr="00C260FF">
        <w:rPr>
          <w:rFonts w:ascii="Times New Roman" w:hAnsi="Times New Roman" w:cs="Times New Roman"/>
          <w:sz w:val="28"/>
          <w:szCs w:val="28"/>
          <w:shd w:val="clear" w:color="auto" w:fill="FFFFFF"/>
        </w:rPr>
        <w:t>логистическими</w:t>
      </w:r>
      <w:proofErr w:type="spellEnd"/>
      <w:r w:rsidR="00C260FF" w:rsidRPr="00C260FF">
        <w:rPr>
          <w:rFonts w:ascii="Times New Roman" w:hAnsi="Times New Roman" w:cs="Times New Roman"/>
          <w:sz w:val="28"/>
          <w:szCs w:val="28"/>
          <w:shd w:val="clear" w:color="auto" w:fill="FFFFFF"/>
        </w:rPr>
        <w:t xml:space="preserve"> процессами в закупках, производстве и распределении</w:t>
      </w:r>
      <w:r w:rsidR="00CB5F97" w:rsidRPr="00C260FF">
        <w:rPr>
          <w:rFonts w:ascii="Times New Roman" w:eastAsia="Times New Roman" w:hAnsi="Times New Roman" w:cs="Times New Roman"/>
          <w:color w:val="auto"/>
          <w:sz w:val="28"/>
          <w:szCs w:val="28"/>
          <w:lang w:eastAsia="en-US"/>
        </w:rPr>
        <w:t>.</w:t>
      </w:r>
    </w:p>
    <w:p w:rsidR="00EC5F33" w:rsidRDefault="00EC5F33" w:rsidP="00EC5F33">
      <w:pPr>
        <w:tabs>
          <w:tab w:val="left" w:pos="1134"/>
        </w:tabs>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auto"/>
          <w:sz w:val="28"/>
          <w:szCs w:val="28"/>
          <w:lang w:eastAsia="en-US"/>
        </w:rPr>
        <w:t xml:space="preserve">ПМ 02 </w:t>
      </w:r>
      <w:r w:rsidRPr="00C260FF">
        <w:rPr>
          <w:rFonts w:ascii="Times New Roman" w:hAnsi="Times New Roman" w:cs="Times New Roman"/>
          <w:sz w:val="28"/>
          <w:szCs w:val="28"/>
          <w:shd w:val="clear" w:color="auto" w:fill="FFFFFF"/>
        </w:rPr>
        <w:t xml:space="preserve">Управление </w:t>
      </w:r>
      <w:proofErr w:type="spellStart"/>
      <w:r w:rsidRPr="00C260FF">
        <w:rPr>
          <w:rFonts w:ascii="Times New Roman" w:hAnsi="Times New Roman" w:cs="Times New Roman"/>
          <w:sz w:val="28"/>
          <w:szCs w:val="28"/>
          <w:shd w:val="clear" w:color="auto" w:fill="FFFFFF"/>
        </w:rPr>
        <w:t>логистическими</w:t>
      </w:r>
      <w:proofErr w:type="spellEnd"/>
      <w:r w:rsidRPr="00C260FF">
        <w:rPr>
          <w:rFonts w:ascii="Times New Roman" w:hAnsi="Times New Roman" w:cs="Times New Roman"/>
          <w:sz w:val="28"/>
          <w:szCs w:val="28"/>
          <w:shd w:val="clear" w:color="auto" w:fill="FFFFFF"/>
        </w:rPr>
        <w:t xml:space="preserve"> процессами в закупках, производстве и распределении</w:t>
      </w:r>
      <w:r>
        <w:rPr>
          <w:rFonts w:ascii="Times New Roman" w:hAnsi="Times New Roman" w:cs="Times New Roman"/>
          <w:sz w:val="28"/>
          <w:szCs w:val="28"/>
          <w:shd w:val="clear" w:color="auto" w:fill="FFFFFF"/>
        </w:rPr>
        <w:t xml:space="preserve"> состоит из трех МДК:</w:t>
      </w:r>
    </w:p>
    <w:p w:rsidR="00EC5F33" w:rsidRPr="00EC5F33" w:rsidRDefault="008669FA" w:rsidP="00EC5F33">
      <w:pPr>
        <w:pStyle w:val="a9"/>
        <w:numPr>
          <w:ilvl w:val="0"/>
          <w:numId w:val="23"/>
        </w:numPr>
        <w:tabs>
          <w:tab w:val="left" w:pos="1134"/>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rPr>
        <w:t>МДК</w:t>
      </w:r>
      <w:r w:rsidR="00EC5F33" w:rsidRPr="00EC5F33">
        <w:rPr>
          <w:rFonts w:ascii="Times New Roman" w:hAnsi="Times New Roman" w:cs="Times New Roman"/>
          <w:bCs/>
          <w:sz w:val="28"/>
          <w:szCs w:val="28"/>
        </w:rPr>
        <w:t xml:space="preserve"> 02.01</w:t>
      </w:r>
      <w:r w:rsidR="00EC5F33" w:rsidRPr="00EC5F33">
        <w:rPr>
          <w:rFonts w:ascii="Times New Roman" w:hAnsi="Times New Roman" w:cs="Times New Roman"/>
          <w:sz w:val="28"/>
          <w:szCs w:val="28"/>
        </w:rPr>
        <w:t xml:space="preserve"> </w:t>
      </w:r>
      <w:r w:rsidR="00EC5F33" w:rsidRPr="00EC5F33">
        <w:rPr>
          <w:rFonts w:ascii="Times New Roman" w:hAnsi="Times New Roman" w:cs="Times New Roman"/>
          <w:sz w:val="28"/>
          <w:szCs w:val="28"/>
          <w:shd w:val="clear" w:color="auto" w:fill="FFFFFF"/>
        </w:rPr>
        <w:t xml:space="preserve">Основы управления </w:t>
      </w:r>
      <w:proofErr w:type="spellStart"/>
      <w:r w:rsidR="00EC5F33" w:rsidRPr="00EC5F33">
        <w:rPr>
          <w:rFonts w:ascii="Times New Roman" w:hAnsi="Times New Roman" w:cs="Times New Roman"/>
          <w:sz w:val="28"/>
          <w:szCs w:val="28"/>
          <w:shd w:val="clear" w:color="auto" w:fill="FFFFFF"/>
        </w:rPr>
        <w:t>логистическими</w:t>
      </w:r>
      <w:proofErr w:type="spellEnd"/>
      <w:r w:rsidR="00EC5F33" w:rsidRPr="00EC5F33">
        <w:rPr>
          <w:rFonts w:ascii="Times New Roman" w:hAnsi="Times New Roman" w:cs="Times New Roman"/>
          <w:sz w:val="28"/>
          <w:szCs w:val="28"/>
          <w:shd w:val="clear" w:color="auto" w:fill="FFFFFF"/>
        </w:rPr>
        <w:t xml:space="preserve"> процессами в закупках, производстве и распределении</w:t>
      </w:r>
      <w:r w:rsidR="00EC5F33">
        <w:rPr>
          <w:rFonts w:ascii="Times New Roman" w:hAnsi="Times New Roman" w:cs="Times New Roman"/>
          <w:sz w:val="28"/>
          <w:szCs w:val="28"/>
          <w:shd w:val="clear" w:color="auto" w:fill="FFFFFF"/>
        </w:rPr>
        <w:t>;</w:t>
      </w:r>
    </w:p>
    <w:p w:rsidR="00EC5F33" w:rsidRPr="00EC5F33" w:rsidRDefault="008669FA" w:rsidP="00EC5F33">
      <w:pPr>
        <w:pStyle w:val="a9"/>
        <w:numPr>
          <w:ilvl w:val="0"/>
          <w:numId w:val="23"/>
        </w:numPr>
        <w:tabs>
          <w:tab w:val="left" w:pos="1134"/>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rPr>
        <w:t>МДК</w:t>
      </w:r>
      <w:r w:rsidR="00EC5F33" w:rsidRPr="00EC5F33">
        <w:rPr>
          <w:rFonts w:ascii="Times New Roman" w:hAnsi="Times New Roman" w:cs="Times New Roman"/>
          <w:bCs/>
          <w:sz w:val="28"/>
          <w:szCs w:val="28"/>
        </w:rPr>
        <w:t xml:space="preserve"> 02.02</w:t>
      </w:r>
      <w:r w:rsidR="00EC5F33" w:rsidRPr="00EC5F33">
        <w:rPr>
          <w:rFonts w:ascii="Times New Roman" w:hAnsi="Times New Roman" w:cs="Times New Roman"/>
          <w:sz w:val="28"/>
          <w:szCs w:val="28"/>
        </w:rPr>
        <w:t xml:space="preserve"> </w:t>
      </w:r>
      <w:r w:rsidR="00EC5F33" w:rsidRPr="00EC5F33">
        <w:rPr>
          <w:rFonts w:ascii="Times New Roman" w:hAnsi="Times New Roman" w:cs="Times New Roman"/>
          <w:sz w:val="28"/>
          <w:szCs w:val="28"/>
          <w:shd w:val="clear" w:color="auto" w:fill="FFFFFF"/>
        </w:rPr>
        <w:t>Оценка рентабельности системы складирования и оптимизация внутрипроизводственных потоковых процессов</w:t>
      </w:r>
      <w:r w:rsidR="00EC5F33">
        <w:rPr>
          <w:rFonts w:ascii="Times New Roman" w:hAnsi="Times New Roman" w:cs="Times New Roman"/>
          <w:sz w:val="28"/>
          <w:szCs w:val="28"/>
          <w:shd w:val="clear" w:color="auto" w:fill="FFFFFF"/>
        </w:rPr>
        <w:t>;</w:t>
      </w:r>
    </w:p>
    <w:p w:rsidR="00EC5F33" w:rsidRPr="00EC5F33" w:rsidRDefault="008669FA" w:rsidP="00EC5F33">
      <w:pPr>
        <w:pStyle w:val="a9"/>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МДК</w:t>
      </w:r>
      <w:r w:rsidR="00EC5F33" w:rsidRPr="00EC5F33">
        <w:rPr>
          <w:rFonts w:ascii="Times New Roman" w:hAnsi="Times New Roman" w:cs="Times New Roman"/>
          <w:sz w:val="28"/>
          <w:szCs w:val="28"/>
        </w:rPr>
        <w:t xml:space="preserve"> 02.03 </w:t>
      </w:r>
      <w:r w:rsidR="00EC5F33" w:rsidRPr="00EC5F33">
        <w:rPr>
          <w:rFonts w:ascii="Times New Roman" w:hAnsi="Times New Roman" w:cs="Times New Roman"/>
          <w:sz w:val="28"/>
          <w:szCs w:val="28"/>
          <w:shd w:val="clear" w:color="auto" w:fill="FFFFFF"/>
        </w:rPr>
        <w:t>Оптимизация процессов транспортировки и проведение оценки стоимости затрат на хранение товарных запасов.</w:t>
      </w:r>
    </w:p>
    <w:p w:rsidR="00304221" w:rsidRPr="008669FA" w:rsidRDefault="00F95A74" w:rsidP="00F95A74">
      <w:pPr>
        <w:pStyle w:val="a9"/>
        <w:tabs>
          <w:tab w:val="left" w:pos="1134"/>
        </w:tabs>
        <w:spacing w:after="0" w:line="24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Домашняя контрольная </w:t>
      </w:r>
      <w:r w:rsidR="00304221">
        <w:rPr>
          <w:rFonts w:ascii="Times New Roman" w:eastAsia="Times New Roman" w:hAnsi="Times New Roman" w:cs="Times New Roman"/>
          <w:sz w:val="28"/>
          <w:szCs w:val="28"/>
        </w:rPr>
        <w:t xml:space="preserve">работа </w:t>
      </w:r>
      <w:r w:rsidR="008669FA">
        <w:rPr>
          <w:rFonts w:ascii="Times New Roman" w:eastAsia="Times New Roman" w:hAnsi="Times New Roman" w:cs="Times New Roman"/>
          <w:sz w:val="28"/>
          <w:szCs w:val="28"/>
        </w:rPr>
        <w:t>обучающихся</w:t>
      </w:r>
      <w:r w:rsidR="00EC5F33">
        <w:rPr>
          <w:rFonts w:ascii="Times New Roman" w:eastAsia="Times New Roman" w:hAnsi="Times New Roman" w:cs="Times New Roman"/>
          <w:sz w:val="28"/>
          <w:szCs w:val="28"/>
        </w:rPr>
        <w:t xml:space="preserve"> заочно</w:t>
      </w:r>
      <w:r>
        <w:rPr>
          <w:rFonts w:ascii="Times New Roman" w:eastAsia="Times New Roman" w:hAnsi="Times New Roman" w:cs="Times New Roman"/>
          <w:sz w:val="28"/>
          <w:szCs w:val="28"/>
        </w:rPr>
        <w:t xml:space="preserve">й формы обучения </w:t>
      </w:r>
      <w:r w:rsidR="00EC5F33">
        <w:rPr>
          <w:rFonts w:ascii="Times New Roman" w:eastAsia="Times New Roman" w:hAnsi="Times New Roman" w:cs="Times New Roman"/>
          <w:sz w:val="28"/>
          <w:szCs w:val="28"/>
        </w:rPr>
        <w:t xml:space="preserve">по </w:t>
      </w:r>
      <w:r w:rsidR="008669FA" w:rsidRPr="00EC5F33">
        <w:rPr>
          <w:rFonts w:ascii="Times New Roman" w:hAnsi="Times New Roman" w:cs="Times New Roman"/>
          <w:bCs/>
          <w:sz w:val="28"/>
          <w:szCs w:val="28"/>
        </w:rPr>
        <w:t>МДК 02.01</w:t>
      </w:r>
      <w:r w:rsidR="008669FA" w:rsidRPr="00EC5F33">
        <w:rPr>
          <w:rFonts w:ascii="Times New Roman" w:hAnsi="Times New Roman" w:cs="Times New Roman"/>
          <w:sz w:val="28"/>
          <w:szCs w:val="28"/>
        </w:rPr>
        <w:t xml:space="preserve"> </w:t>
      </w:r>
      <w:r w:rsidR="008669FA" w:rsidRPr="00EC5F33">
        <w:rPr>
          <w:rFonts w:ascii="Times New Roman" w:hAnsi="Times New Roman" w:cs="Times New Roman"/>
          <w:sz w:val="28"/>
          <w:szCs w:val="28"/>
          <w:shd w:val="clear" w:color="auto" w:fill="FFFFFF"/>
        </w:rPr>
        <w:t xml:space="preserve">Основы управления </w:t>
      </w:r>
      <w:proofErr w:type="spellStart"/>
      <w:r w:rsidR="008669FA" w:rsidRPr="00EC5F33">
        <w:rPr>
          <w:rFonts w:ascii="Times New Roman" w:hAnsi="Times New Roman" w:cs="Times New Roman"/>
          <w:sz w:val="28"/>
          <w:szCs w:val="28"/>
          <w:shd w:val="clear" w:color="auto" w:fill="FFFFFF"/>
        </w:rPr>
        <w:t>логистическими</w:t>
      </w:r>
      <w:proofErr w:type="spellEnd"/>
      <w:r w:rsidR="008669FA" w:rsidRPr="00EC5F33">
        <w:rPr>
          <w:rFonts w:ascii="Times New Roman" w:hAnsi="Times New Roman" w:cs="Times New Roman"/>
          <w:sz w:val="28"/>
          <w:szCs w:val="28"/>
          <w:shd w:val="clear" w:color="auto" w:fill="FFFFFF"/>
        </w:rPr>
        <w:t xml:space="preserve"> процессами в закупках, производстве и распределении</w:t>
      </w:r>
      <w:r w:rsidR="008669FA">
        <w:rPr>
          <w:rFonts w:ascii="Times New Roman" w:hAnsi="Times New Roman" w:cs="Times New Roman"/>
          <w:sz w:val="28"/>
          <w:szCs w:val="28"/>
          <w:shd w:val="clear" w:color="auto" w:fill="FFFFFF"/>
        </w:rPr>
        <w:t xml:space="preserve">, </w:t>
      </w:r>
      <w:r>
        <w:rPr>
          <w:rFonts w:ascii="Times New Roman" w:hAnsi="Times New Roman" w:cs="Times New Roman"/>
          <w:bCs/>
          <w:sz w:val="28"/>
          <w:szCs w:val="28"/>
        </w:rPr>
        <w:t>МДК</w:t>
      </w:r>
      <w:r w:rsidR="008669FA" w:rsidRPr="008669FA">
        <w:rPr>
          <w:rFonts w:ascii="Times New Roman" w:hAnsi="Times New Roman" w:cs="Times New Roman"/>
          <w:bCs/>
          <w:sz w:val="28"/>
          <w:szCs w:val="28"/>
        </w:rPr>
        <w:t xml:space="preserve"> 02.02</w:t>
      </w:r>
      <w:r w:rsidR="008669FA" w:rsidRPr="008669FA">
        <w:rPr>
          <w:rFonts w:ascii="Times New Roman" w:hAnsi="Times New Roman" w:cs="Times New Roman"/>
          <w:sz w:val="28"/>
          <w:szCs w:val="28"/>
        </w:rPr>
        <w:t xml:space="preserve"> </w:t>
      </w:r>
      <w:r w:rsidR="008669FA" w:rsidRPr="008669FA">
        <w:rPr>
          <w:rFonts w:ascii="Times New Roman" w:hAnsi="Times New Roman" w:cs="Times New Roman"/>
          <w:sz w:val="28"/>
          <w:szCs w:val="28"/>
          <w:shd w:val="clear" w:color="auto" w:fill="FFFFFF"/>
        </w:rPr>
        <w:t>Оценка рентабельности системы складирования и оптимизация внутрипроизводственных потоковых процессов</w:t>
      </w:r>
      <w:r w:rsidR="008669FA">
        <w:rPr>
          <w:rFonts w:ascii="Times New Roman" w:hAnsi="Times New Roman" w:cs="Times New Roman"/>
          <w:sz w:val="28"/>
          <w:szCs w:val="28"/>
          <w:shd w:val="clear" w:color="auto" w:fill="FFFFFF"/>
        </w:rPr>
        <w:t xml:space="preserve">, </w:t>
      </w:r>
      <w:r w:rsidR="008669FA">
        <w:rPr>
          <w:rFonts w:ascii="Times New Roman" w:hAnsi="Times New Roman" w:cs="Times New Roman"/>
          <w:sz w:val="28"/>
          <w:szCs w:val="28"/>
        </w:rPr>
        <w:t>МДК</w:t>
      </w:r>
      <w:r w:rsidR="008669FA" w:rsidRPr="008669FA">
        <w:rPr>
          <w:rFonts w:ascii="Times New Roman" w:hAnsi="Times New Roman" w:cs="Times New Roman"/>
          <w:sz w:val="28"/>
          <w:szCs w:val="28"/>
        </w:rPr>
        <w:t xml:space="preserve"> 02.03 </w:t>
      </w:r>
      <w:r w:rsidR="008669FA" w:rsidRPr="008669FA">
        <w:rPr>
          <w:rFonts w:ascii="Times New Roman" w:hAnsi="Times New Roman" w:cs="Times New Roman"/>
          <w:sz w:val="28"/>
          <w:szCs w:val="28"/>
          <w:shd w:val="clear" w:color="auto" w:fill="FFFFFF"/>
        </w:rPr>
        <w:t>Оптимизация процессов транспортировки и проведение оценки стоимости затрат на хранение товарных запасов</w:t>
      </w:r>
      <w:r w:rsidR="00EC5F33" w:rsidRPr="008669FA">
        <w:rPr>
          <w:rFonts w:ascii="Times New Roman" w:eastAsia="Times New Roman" w:hAnsi="Times New Roman" w:cs="Times New Roman"/>
          <w:sz w:val="28"/>
          <w:szCs w:val="28"/>
        </w:rPr>
        <w:t xml:space="preserve"> </w:t>
      </w:r>
      <w:r w:rsidR="00304221" w:rsidRPr="008669FA">
        <w:rPr>
          <w:rFonts w:ascii="Times New Roman" w:eastAsia="Times New Roman" w:hAnsi="Times New Roman" w:cs="Times New Roman"/>
          <w:sz w:val="28"/>
          <w:szCs w:val="28"/>
        </w:rPr>
        <w:t>состоит из двух блоков:</w:t>
      </w:r>
      <w:r w:rsidR="00C260FF" w:rsidRPr="008669FA">
        <w:rPr>
          <w:rFonts w:ascii="Times New Roman" w:eastAsia="Times New Roman" w:hAnsi="Times New Roman" w:cs="Times New Roman"/>
          <w:sz w:val="28"/>
          <w:szCs w:val="28"/>
        </w:rPr>
        <w:t xml:space="preserve"> </w:t>
      </w:r>
    </w:p>
    <w:p w:rsidR="00304221" w:rsidRDefault="00304221" w:rsidP="00F95A74">
      <w:pPr>
        <w:pStyle w:val="a9"/>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теоретический </w:t>
      </w:r>
      <w:r w:rsidR="00EB6A71">
        <w:rPr>
          <w:rFonts w:ascii="Times New Roman" w:eastAsia="Times New Roman" w:hAnsi="Times New Roman" w:cs="Times New Roman"/>
          <w:sz w:val="28"/>
          <w:szCs w:val="28"/>
        </w:rPr>
        <w:t xml:space="preserve">блок </w:t>
      </w:r>
      <w:r>
        <w:rPr>
          <w:rFonts w:ascii="Times New Roman" w:eastAsia="Times New Roman" w:hAnsi="Times New Roman" w:cs="Times New Roman"/>
          <w:sz w:val="28"/>
          <w:szCs w:val="28"/>
        </w:rPr>
        <w:t>(необходимо ответить на теоретические вопросы);</w:t>
      </w:r>
    </w:p>
    <w:p w:rsidR="00304221" w:rsidRDefault="00304221" w:rsidP="00304221">
      <w:pPr>
        <w:pStyle w:val="a9"/>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практический </w:t>
      </w:r>
      <w:r w:rsidR="00EB6A71">
        <w:rPr>
          <w:rFonts w:ascii="Times New Roman" w:eastAsia="Times New Roman" w:hAnsi="Times New Roman" w:cs="Times New Roman"/>
          <w:sz w:val="28"/>
          <w:szCs w:val="28"/>
        </w:rPr>
        <w:t xml:space="preserve">блок </w:t>
      </w:r>
      <w:r>
        <w:rPr>
          <w:rFonts w:ascii="Times New Roman" w:eastAsia="Times New Roman" w:hAnsi="Times New Roman" w:cs="Times New Roman"/>
          <w:sz w:val="28"/>
          <w:szCs w:val="28"/>
        </w:rPr>
        <w:t>(необходимо решить задачи). В контрольной работе представлено 4 вида задач по 5 вариантов.</w:t>
      </w:r>
    </w:p>
    <w:p w:rsidR="00FD4039" w:rsidRPr="00F01F5C" w:rsidRDefault="00FD4039" w:rsidP="00FD4039">
      <w:pPr>
        <w:pStyle w:val="a9"/>
        <w:tabs>
          <w:tab w:val="left" w:pos="1134"/>
        </w:tabs>
        <w:spacing w:after="0" w:line="240" w:lineRule="auto"/>
        <w:ind w:left="0" w:firstLine="709"/>
        <w:jc w:val="both"/>
        <w:rPr>
          <w:rFonts w:ascii="Times New Roman" w:eastAsia="Times New Roman" w:hAnsi="Times New Roman" w:cs="Times New Roman"/>
          <w:sz w:val="28"/>
          <w:szCs w:val="28"/>
        </w:rPr>
      </w:pPr>
      <w:r w:rsidRPr="00F01F5C">
        <w:rPr>
          <w:rFonts w:ascii="Times New Roman" w:eastAsia="Times New Roman" w:hAnsi="Times New Roman" w:cs="Times New Roman"/>
          <w:sz w:val="28"/>
          <w:szCs w:val="28"/>
        </w:rPr>
        <w:t xml:space="preserve">Варианты </w:t>
      </w:r>
      <w:r w:rsidR="00F01F5C" w:rsidRPr="00F01F5C">
        <w:rPr>
          <w:rFonts w:ascii="Times New Roman" w:eastAsia="Times New Roman" w:hAnsi="Times New Roman" w:cs="Times New Roman"/>
          <w:sz w:val="28"/>
          <w:szCs w:val="28"/>
        </w:rPr>
        <w:t>домашней контрольной</w:t>
      </w:r>
      <w:r w:rsidRPr="00F01F5C">
        <w:rPr>
          <w:rFonts w:ascii="Times New Roman" w:eastAsia="Times New Roman" w:hAnsi="Times New Roman" w:cs="Times New Roman"/>
          <w:sz w:val="28"/>
          <w:szCs w:val="28"/>
        </w:rPr>
        <w:t xml:space="preserve"> работы определяются по двум последним ц</w:t>
      </w:r>
      <w:r w:rsidR="009262B8" w:rsidRPr="00F01F5C">
        <w:rPr>
          <w:rFonts w:ascii="Times New Roman" w:eastAsia="Times New Roman" w:hAnsi="Times New Roman" w:cs="Times New Roman"/>
          <w:sz w:val="28"/>
          <w:szCs w:val="28"/>
        </w:rPr>
        <w:t>и</w:t>
      </w:r>
      <w:r w:rsidRPr="00F01F5C">
        <w:rPr>
          <w:rFonts w:ascii="Times New Roman" w:eastAsia="Times New Roman" w:hAnsi="Times New Roman" w:cs="Times New Roman"/>
          <w:sz w:val="28"/>
          <w:szCs w:val="28"/>
        </w:rPr>
        <w:t xml:space="preserve">фрам шифра зачетной книжки. </w:t>
      </w:r>
      <w:r w:rsidR="00FE0652" w:rsidRPr="00F01F5C">
        <w:rPr>
          <w:rFonts w:ascii="Times New Roman" w:eastAsia="Times New Roman" w:hAnsi="Times New Roman" w:cs="Times New Roman"/>
          <w:sz w:val="28"/>
          <w:szCs w:val="28"/>
        </w:rPr>
        <w:t>В таблице на пересечени</w:t>
      </w:r>
      <w:r w:rsidR="004710D8" w:rsidRPr="00F01F5C">
        <w:rPr>
          <w:rFonts w:ascii="Times New Roman" w:eastAsia="Times New Roman" w:hAnsi="Times New Roman" w:cs="Times New Roman"/>
          <w:sz w:val="28"/>
          <w:szCs w:val="28"/>
        </w:rPr>
        <w:t>и</w:t>
      </w:r>
      <w:r w:rsidR="00FE0652" w:rsidRPr="00F01F5C">
        <w:rPr>
          <w:rFonts w:ascii="Times New Roman" w:eastAsia="Times New Roman" w:hAnsi="Times New Roman" w:cs="Times New Roman"/>
          <w:sz w:val="28"/>
          <w:szCs w:val="28"/>
        </w:rPr>
        <w:t xml:space="preserve"> предпоследней и последней цифры определяются номера вопросов.</w:t>
      </w:r>
    </w:p>
    <w:p w:rsidR="00FE0652" w:rsidRPr="00F01F5C" w:rsidRDefault="00FE0652" w:rsidP="00FD4039">
      <w:pPr>
        <w:pStyle w:val="a9"/>
        <w:tabs>
          <w:tab w:val="left" w:pos="1134"/>
        </w:tabs>
        <w:spacing w:after="0" w:line="240" w:lineRule="auto"/>
        <w:ind w:left="0" w:firstLine="709"/>
        <w:jc w:val="both"/>
        <w:rPr>
          <w:rFonts w:ascii="Times New Roman" w:eastAsia="Times New Roman" w:hAnsi="Times New Roman" w:cs="Times New Roman"/>
          <w:sz w:val="28"/>
          <w:szCs w:val="28"/>
        </w:rPr>
      </w:pPr>
      <w:r w:rsidRPr="00F01F5C">
        <w:rPr>
          <w:rFonts w:ascii="Times New Roman" w:eastAsia="Times New Roman" w:hAnsi="Times New Roman" w:cs="Times New Roman"/>
          <w:sz w:val="28"/>
          <w:szCs w:val="28"/>
        </w:rPr>
        <w:t xml:space="preserve">Два вопроса теоретический блок и два вопроса – практический блок. </w:t>
      </w:r>
    </w:p>
    <w:p w:rsidR="00CB5F97" w:rsidRPr="00DB3ABC" w:rsidRDefault="00F01F5C" w:rsidP="00304221">
      <w:pPr>
        <w:tabs>
          <w:tab w:val="left" w:pos="1134"/>
        </w:tabs>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Домашняя контрольная</w:t>
      </w:r>
      <w:r w:rsidR="00CB5F97" w:rsidRPr="00DB3ABC">
        <w:rPr>
          <w:rFonts w:ascii="Times New Roman" w:eastAsia="Times New Roman" w:hAnsi="Times New Roman" w:cs="Times New Roman"/>
          <w:color w:val="auto"/>
          <w:sz w:val="28"/>
          <w:szCs w:val="28"/>
          <w:lang w:eastAsia="en-US"/>
        </w:rPr>
        <w:t xml:space="preserve"> работа выполняется в срок, установленный учебным графиком</w:t>
      </w:r>
      <w:r w:rsidR="009262B8">
        <w:rPr>
          <w:rFonts w:ascii="Times New Roman" w:eastAsia="Times New Roman" w:hAnsi="Times New Roman" w:cs="Times New Roman"/>
          <w:color w:val="auto"/>
          <w:sz w:val="28"/>
          <w:szCs w:val="28"/>
          <w:lang w:eastAsia="en-US"/>
        </w:rPr>
        <w:t>,</w:t>
      </w:r>
      <w:r w:rsidR="00CB5F97" w:rsidRPr="00DB3ABC">
        <w:rPr>
          <w:rFonts w:ascii="Times New Roman" w:eastAsia="Times New Roman" w:hAnsi="Times New Roman" w:cs="Times New Roman"/>
          <w:color w:val="auto"/>
          <w:sz w:val="28"/>
          <w:szCs w:val="28"/>
          <w:lang w:eastAsia="en-US"/>
        </w:rPr>
        <w:t xml:space="preserve"> с учетом следующих основных требований к содержанию: </w:t>
      </w:r>
    </w:p>
    <w:p w:rsidR="00CB5F97" w:rsidRPr="00DB3ABC" w:rsidRDefault="00A7358D" w:rsidP="00304221">
      <w:pPr>
        <w:pStyle w:val="a9"/>
        <w:numPr>
          <w:ilvl w:val="0"/>
          <w:numId w:val="1"/>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DB3ABC">
        <w:rPr>
          <w:rFonts w:ascii="Times New Roman" w:eastAsia="Times New Roman" w:hAnsi="Times New Roman" w:cs="Times New Roman"/>
          <w:sz w:val="28"/>
          <w:szCs w:val="28"/>
        </w:rPr>
        <w:t>к</w:t>
      </w:r>
      <w:r w:rsidR="00CB5F97" w:rsidRPr="00DB3ABC">
        <w:rPr>
          <w:rFonts w:ascii="Times New Roman" w:eastAsia="Times New Roman" w:hAnsi="Times New Roman" w:cs="Times New Roman"/>
          <w:sz w:val="28"/>
          <w:szCs w:val="28"/>
        </w:rPr>
        <w:t xml:space="preserve"> выполнению </w:t>
      </w:r>
      <w:r w:rsidR="00F01F5C">
        <w:rPr>
          <w:rFonts w:ascii="Times New Roman" w:eastAsia="Times New Roman" w:hAnsi="Times New Roman" w:cs="Times New Roman"/>
          <w:sz w:val="28"/>
          <w:szCs w:val="28"/>
        </w:rPr>
        <w:t>домашней контрольной</w:t>
      </w:r>
      <w:r w:rsidR="00CB5F97" w:rsidRPr="00DB3ABC">
        <w:rPr>
          <w:rFonts w:ascii="Times New Roman" w:eastAsia="Times New Roman" w:hAnsi="Times New Roman" w:cs="Times New Roman"/>
          <w:sz w:val="28"/>
          <w:szCs w:val="28"/>
        </w:rPr>
        <w:t xml:space="preserve"> работы </w:t>
      </w:r>
      <w:r w:rsidR="00104757">
        <w:rPr>
          <w:rFonts w:ascii="Times New Roman" w:eastAsia="Times New Roman" w:hAnsi="Times New Roman" w:cs="Times New Roman"/>
          <w:sz w:val="28"/>
          <w:szCs w:val="28"/>
        </w:rPr>
        <w:t>обучающиеся</w:t>
      </w:r>
      <w:r w:rsidR="00CB5F97" w:rsidRPr="00DB3ABC">
        <w:rPr>
          <w:rFonts w:ascii="Times New Roman" w:eastAsia="Times New Roman" w:hAnsi="Times New Roman" w:cs="Times New Roman"/>
          <w:sz w:val="28"/>
          <w:szCs w:val="28"/>
        </w:rPr>
        <w:t xml:space="preserve"> приступают после изучения всех тем программы. Темы, нерассмотренные на установочных занятиях, изуч</w:t>
      </w:r>
      <w:r w:rsidRPr="00DB3ABC">
        <w:rPr>
          <w:rFonts w:ascii="Times New Roman" w:eastAsia="Times New Roman" w:hAnsi="Times New Roman" w:cs="Times New Roman"/>
          <w:sz w:val="28"/>
          <w:szCs w:val="28"/>
        </w:rPr>
        <w:t>аются студентами самостоятельно;</w:t>
      </w:r>
      <w:r w:rsidR="00CB5F97" w:rsidRPr="00DB3ABC">
        <w:rPr>
          <w:rFonts w:ascii="Times New Roman" w:eastAsia="Times New Roman" w:hAnsi="Times New Roman" w:cs="Times New Roman"/>
          <w:sz w:val="28"/>
          <w:szCs w:val="28"/>
        </w:rPr>
        <w:t xml:space="preserve"> </w:t>
      </w:r>
    </w:p>
    <w:p w:rsidR="00CB5F97" w:rsidRPr="00DB3ABC" w:rsidRDefault="00A7358D" w:rsidP="00304221">
      <w:pPr>
        <w:pStyle w:val="a9"/>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DB3ABC">
        <w:rPr>
          <w:rFonts w:ascii="Times New Roman" w:eastAsia="Times New Roman" w:hAnsi="Times New Roman" w:cs="Times New Roman"/>
          <w:sz w:val="28"/>
          <w:szCs w:val="28"/>
        </w:rPr>
        <w:t>о</w:t>
      </w:r>
      <w:r w:rsidR="00CB5F97" w:rsidRPr="00DB3ABC">
        <w:rPr>
          <w:rFonts w:ascii="Times New Roman" w:eastAsia="Times New Roman" w:hAnsi="Times New Roman" w:cs="Times New Roman"/>
          <w:sz w:val="28"/>
          <w:szCs w:val="28"/>
        </w:rPr>
        <w:t xml:space="preserve">тветы на вопросы </w:t>
      </w:r>
      <w:r w:rsidR="00F01F5C">
        <w:rPr>
          <w:rFonts w:ascii="Times New Roman" w:eastAsia="Times New Roman" w:hAnsi="Times New Roman" w:cs="Times New Roman"/>
          <w:sz w:val="28"/>
          <w:szCs w:val="28"/>
        </w:rPr>
        <w:t xml:space="preserve">домашней </w:t>
      </w:r>
      <w:r w:rsidR="00CB5F97" w:rsidRPr="00DB3ABC">
        <w:rPr>
          <w:rFonts w:ascii="Times New Roman" w:eastAsia="Times New Roman" w:hAnsi="Times New Roman" w:cs="Times New Roman"/>
          <w:sz w:val="28"/>
          <w:szCs w:val="28"/>
        </w:rPr>
        <w:t>контрольной работы должны быть краткими, но полностью охватывать конкретное существо вопросов</w:t>
      </w:r>
      <w:r w:rsidRPr="00DB3ABC">
        <w:rPr>
          <w:rFonts w:ascii="Times New Roman" w:eastAsia="Times New Roman" w:hAnsi="Times New Roman" w:cs="Times New Roman"/>
          <w:sz w:val="28"/>
          <w:szCs w:val="28"/>
        </w:rPr>
        <w:t>;</w:t>
      </w:r>
      <w:r w:rsidR="00CB5F97" w:rsidRPr="00DB3ABC">
        <w:rPr>
          <w:rFonts w:ascii="Times New Roman" w:eastAsia="Times New Roman" w:hAnsi="Times New Roman" w:cs="Times New Roman"/>
          <w:sz w:val="28"/>
          <w:szCs w:val="28"/>
        </w:rPr>
        <w:t xml:space="preserve"> </w:t>
      </w:r>
    </w:p>
    <w:p w:rsidR="00CB5F97" w:rsidRPr="00DB3ABC" w:rsidRDefault="00A7358D" w:rsidP="00304221">
      <w:pPr>
        <w:pStyle w:val="a9"/>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DB3ABC">
        <w:rPr>
          <w:rFonts w:ascii="Times New Roman" w:eastAsia="Times New Roman" w:hAnsi="Times New Roman" w:cs="Times New Roman"/>
          <w:sz w:val="28"/>
          <w:szCs w:val="28"/>
        </w:rPr>
        <w:t>и</w:t>
      </w:r>
      <w:r w:rsidR="00CB5F97" w:rsidRPr="00DB3ABC">
        <w:rPr>
          <w:rFonts w:ascii="Times New Roman" w:eastAsia="Times New Roman" w:hAnsi="Times New Roman" w:cs="Times New Roman"/>
          <w:sz w:val="28"/>
          <w:szCs w:val="28"/>
        </w:rPr>
        <w:t>спользование практического материала является непременным условие</w:t>
      </w:r>
      <w:r w:rsidRPr="00DB3ABC">
        <w:rPr>
          <w:rFonts w:ascii="Times New Roman" w:eastAsia="Times New Roman" w:hAnsi="Times New Roman" w:cs="Times New Roman"/>
          <w:sz w:val="28"/>
          <w:szCs w:val="28"/>
        </w:rPr>
        <w:t xml:space="preserve">м выполнения </w:t>
      </w:r>
      <w:r w:rsidR="00F01F5C">
        <w:rPr>
          <w:rFonts w:ascii="Times New Roman" w:eastAsia="Times New Roman" w:hAnsi="Times New Roman" w:cs="Times New Roman"/>
          <w:sz w:val="28"/>
          <w:szCs w:val="28"/>
        </w:rPr>
        <w:t>домашней контрольной</w:t>
      </w:r>
      <w:r w:rsidRPr="00DB3ABC">
        <w:rPr>
          <w:rFonts w:ascii="Times New Roman" w:eastAsia="Times New Roman" w:hAnsi="Times New Roman" w:cs="Times New Roman"/>
          <w:sz w:val="28"/>
          <w:szCs w:val="28"/>
        </w:rPr>
        <w:t xml:space="preserve"> работы;</w:t>
      </w:r>
      <w:r w:rsidR="00CB5F97" w:rsidRPr="00DB3ABC">
        <w:rPr>
          <w:rFonts w:ascii="Times New Roman" w:eastAsia="Times New Roman" w:hAnsi="Times New Roman" w:cs="Times New Roman"/>
          <w:sz w:val="28"/>
          <w:szCs w:val="28"/>
        </w:rPr>
        <w:t xml:space="preserve"> </w:t>
      </w:r>
    </w:p>
    <w:p w:rsidR="00CB5F97" w:rsidRPr="00DB3ABC" w:rsidRDefault="00A7358D" w:rsidP="00304221">
      <w:pPr>
        <w:pStyle w:val="a9"/>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DB3ABC">
        <w:rPr>
          <w:rFonts w:ascii="Times New Roman" w:eastAsia="Times New Roman" w:hAnsi="Times New Roman" w:cs="Times New Roman"/>
          <w:sz w:val="28"/>
          <w:szCs w:val="28"/>
        </w:rPr>
        <w:t>н</w:t>
      </w:r>
      <w:r w:rsidR="00CB5F97" w:rsidRPr="00DB3ABC">
        <w:rPr>
          <w:rFonts w:ascii="Times New Roman" w:eastAsia="Times New Roman" w:hAnsi="Times New Roman" w:cs="Times New Roman"/>
          <w:sz w:val="28"/>
          <w:szCs w:val="28"/>
        </w:rPr>
        <w:t xml:space="preserve">е допускается изложение вопросов </w:t>
      </w:r>
      <w:r w:rsidR="00F01F5C">
        <w:rPr>
          <w:rFonts w:ascii="Times New Roman" w:eastAsia="Times New Roman" w:hAnsi="Times New Roman" w:cs="Times New Roman"/>
          <w:sz w:val="28"/>
          <w:szCs w:val="28"/>
        </w:rPr>
        <w:t>домашней контрольной</w:t>
      </w:r>
      <w:r w:rsidR="00CB5F97" w:rsidRPr="00DB3ABC">
        <w:rPr>
          <w:rFonts w:ascii="Times New Roman" w:eastAsia="Times New Roman" w:hAnsi="Times New Roman" w:cs="Times New Roman"/>
          <w:sz w:val="28"/>
          <w:szCs w:val="28"/>
        </w:rPr>
        <w:t xml:space="preserve"> работы с использованием одного литературного источника,</w:t>
      </w:r>
      <w:r w:rsidRPr="00DB3ABC">
        <w:rPr>
          <w:rFonts w:ascii="Times New Roman" w:eastAsia="Times New Roman" w:hAnsi="Times New Roman" w:cs="Times New Roman"/>
          <w:sz w:val="28"/>
          <w:szCs w:val="28"/>
        </w:rPr>
        <w:t xml:space="preserve"> его механическое переписывание;</w:t>
      </w:r>
      <w:r w:rsidR="00CB5F97" w:rsidRPr="00DB3ABC">
        <w:rPr>
          <w:rFonts w:ascii="Times New Roman" w:eastAsia="Times New Roman" w:hAnsi="Times New Roman" w:cs="Times New Roman"/>
          <w:sz w:val="28"/>
          <w:szCs w:val="28"/>
        </w:rPr>
        <w:t xml:space="preserve"> </w:t>
      </w:r>
    </w:p>
    <w:p w:rsidR="00CB5F97" w:rsidRPr="00DB3ABC" w:rsidRDefault="00A7358D" w:rsidP="00304221">
      <w:pPr>
        <w:pStyle w:val="a9"/>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DB3ABC">
        <w:rPr>
          <w:rFonts w:ascii="Times New Roman" w:eastAsia="Times New Roman" w:hAnsi="Times New Roman" w:cs="Times New Roman"/>
          <w:sz w:val="28"/>
          <w:szCs w:val="28"/>
        </w:rPr>
        <w:t>о</w:t>
      </w:r>
      <w:r w:rsidR="00CB5F97" w:rsidRPr="00DB3ABC">
        <w:rPr>
          <w:rFonts w:ascii="Times New Roman" w:eastAsia="Times New Roman" w:hAnsi="Times New Roman" w:cs="Times New Roman"/>
          <w:sz w:val="28"/>
          <w:szCs w:val="28"/>
        </w:rPr>
        <w:t>тветы сопровождаются выводами. Выносятся элементы самостоятельного анализа рассматриваемого вопроса в условиях конкретной рыночной ситуации региона.</w:t>
      </w:r>
    </w:p>
    <w:p w:rsidR="00F16B2E" w:rsidRDefault="00F16B2E">
      <w:pPr>
        <w:spacing w:after="200" w:line="276" w:lineRule="auto"/>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sz w:val="28"/>
          <w:szCs w:val="28"/>
        </w:rPr>
        <w:br w:type="page"/>
      </w:r>
    </w:p>
    <w:p w:rsidR="00A7358D" w:rsidRPr="003C6C8D" w:rsidRDefault="00CB5F97" w:rsidP="00F95A74">
      <w:pPr>
        <w:pStyle w:val="a9"/>
        <w:ind w:left="0" w:firstLine="709"/>
        <w:jc w:val="center"/>
        <w:rPr>
          <w:rFonts w:ascii="Times New Roman" w:eastAsia="Times New Roman" w:hAnsi="Times New Roman" w:cs="Times New Roman"/>
          <w:b/>
          <w:sz w:val="28"/>
          <w:szCs w:val="28"/>
        </w:rPr>
      </w:pPr>
      <w:r w:rsidRPr="00DB3ABC">
        <w:rPr>
          <w:rFonts w:ascii="Times New Roman" w:eastAsia="Times New Roman" w:hAnsi="Times New Roman" w:cs="Times New Roman"/>
          <w:b/>
          <w:sz w:val="28"/>
          <w:szCs w:val="28"/>
        </w:rPr>
        <w:lastRenderedPageBreak/>
        <w:t>Вы</w:t>
      </w:r>
      <w:r w:rsidR="00641BFB">
        <w:rPr>
          <w:rFonts w:ascii="Times New Roman" w:eastAsia="Times New Roman" w:hAnsi="Times New Roman" w:cs="Times New Roman"/>
          <w:b/>
          <w:sz w:val="28"/>
          <w:szCs w:val="28"/>
        </w:rPr>
        <w:t xml:space="preserve">бор варианта </w:t>
      </w:r>
      <w:r w:rsidR="00F95A74">
        <w:rPr>
          <w:rFonts w:ascii="Times New Roman" w:eastAsia="Times New Roman" w:hAnsi="Times New Roman" w:cs="Times New Roman"/>
          <w:b/>
          <w:sz w:val="28"/>
          <w:szCs w:val="28"/>
        </w:rPr>
        <w:t>домашней контрольной</w:t>
      </w:r>
      <w:r w:rsidR="00641BFB">
        <w:rPr>
          <w:rFonts w:ascii="Times New Roman" w:eastAsia="Times New Roman" w:hAnsi="Times New Roman" w:cs="Times New Roman"/>
          <w:b/>
          <w:sz w:val="28"/>
          <w:szCs w:val="28"/>
        </w:rPr>
        <w:t xml:space="preserve"> работы</w:t>
      </w:r>
    </w:p>
    <w:p w:rsidR="00CB5F97" w:rsidRPr="00DB05E0" w:rsidRDefault="00F95A74" w:rsidP="009262B8">
      <w:pPr>
        <w:pStyle w:val="a9"/>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Домашняя контрольная</w:t>
      </w:r>
      <w:r w:rsidR="00CB5F97" w:rsidRPr="00DB05E0">
        <w:rPr>
          <w:rFonts w:ascii="Times New Roman" w:eastAsia="Times New Roman" w:hAnsi="Times New Roman" w:cs="Times New Roman"/>
          <w:sz w:val="28"/>
          <w:szCs w:val="28"/>
        </w:rPr>
        <w:t xml:space="preserve"> работа выполняется по варианту. Вариант определяется в зависимости от двух последних цифр шифра студента.</w:t>
      </w:r>
    </w:p>
    <w:p w:rsidR="00CB5F97" w:rsidRPr="00DB05E0" w:rsidRDefault="00CB5F97" w:rsidP="009262B8">
      <w:pPr>
        <w:pStyle w:val="a9"/>
        <w:ind w:left="0" w:firstLine="709"/>
        <w:jc w:val="both"/>
        <w:rPr>
          <w:rFonts w:ascii="Times New Roman" w:eastAsia="Times New Roman" w:hAnsi="Times New Roman" w:cs="Times New Roman"/>
          <w:sz w:val="28"/>
          <w:szCs w:val="28"/>
        </w:rPr>
      </w:pPr>
      <w:r w:rsidRPr="00DB05E0">
        <w:rPr>
          <w:rFonts w:ascii="Times New Roman" w:eastAsia="Times New Roman" w:hAnsi="Times New Roman" w:cs="Times New Roman"/>
          <w:sz w:val="28"/>
          <w:szCs w:val="28"/>
        </w:rPr>
        <w:t>В таблице по горизонтали размещаются цифры от 0 до 9, каждая из которых – последняя цифра шифра. По вертикали также размещаются цифр</w:t>
      </w:r>
      <w:r w:rsidR="008669FA">
        <w:rPr>
          <w:rFonts w:ascii="Times New Roman" w:eastAsia="Times New Roman" w:hAnsi="Times New Roman" w:cs="Times New Roman"/>
          <w:sz w:val="28"/>
          <w:szCs w:val="28"/>
        </w:rPr>
        <w:t xml:space="preserve">ы от 0 до 9, каждая из которых </w:t>
      </w:r>
      <w:r w:rsidRPr="00DB05E0">
        <w:rPr>
          <w:rFonts w:ascii="Times New Roman" w:eastAsia="Times New Roman" w:hAnsi="Times New Roman" w:cs="Times New Roman"/>
          <w:sz w:val="28"/>
          <w:szCs w:val="28"/>
        </w:rPr>
        <w:t>- предпоследняя цифра шифра студента.</w:t>
      </w:r>
    </w:p>
    <w:p w:rsidR="00717426" w:rsidRPr="00DB05E0" w:rsidRDefault="00CB5F97" w:rsidP="009262B8">
      <w:pPr>
        <w:pStyle w:val="a9"/>
        <w:ind w:left="0" w:firstLine="709"/>
        <w:jc w:val="both"/>
        <w:rPr>
          <w:rFonts w:ascii="Times New Roman" w:eastAsia="Times New Roman" w:hAnsi="Times New Roman" w:cs="Times New Roman"/>
          <w:sz w:val="28"/>
          <w:szCs w:val="28"/>
        </w:rPr>
      </w:pPr>
      <w:r w:rsidRPr="00DB05E0">
        <w:rPr>
          <w:rFonts w:ascii="Times New Roman" w:eastAsia="Times New Roman" w:hAnsi="Times New Roman" w:cs="Times New Roman"/>
          <w:sz w:val="28"/>
          <w:szCs w:val="28"/>
        </w:rPr>
        <w:t xml:space="preserve">Пересечения горизонтальной и вертикальной линии определяют клетку с номерами вопросов </w:t>
      </w:r>
      <w:r w:rsidR="00104757">
        <w:rPr>
          <w:rFonts w:ascii="Times New Roman" w:eastAsia="Times New Roman" w:hAnsi="Times New Roman" w:cs="Times New Roman"/>
          <w:sz w:val="28"/>
          <w:szCs w:val="28"/>
        </w:rPr>
        <w:t>самостоятельной</w:t>
      </w:r>
      <w:r w:rsidRPr="00DB05E0">
        <w:rPr>
          <w:rFonts w:ascii="Times New Roman" w:eastAsia="Times New Roman" w:hAnsi="Times New Roman" w:cs="Times New Roman"/>
          <w:sz w:val="28"/>
          <w:szCs w:val="28"/>
        </w:rPr>
        <w:t xml:space="preserve">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504"/>
        <w:gridCol w:w="905"/>
        <w:gridCol w:w="904"/>
        <w:gridCol w:w="904"/>
        <w:gridCol w:w="904"/>
        <w:gridCol w:w="904"/>
        <w:gridCol w:w="904"/>
        <w:gridCol w:w="904"/>
        <w:gridCol w:w="904"/>
        <w:gridCol w:w="904"/>
        <w:gridCol w:w="910"/>
      </w:tblGrid>
      <w:tr w:rsidR="00717426" w:rsidRPr="00DB05E0" w:rsidTr="009262B8">
        <w:trPr>
          <w:trHeight w:val="279"/>
        </w:trPr>
        <w:tc>
          <w:tcPr>
            <w:tcW w:w="289" w:type="pct"/>
            <w:vMerge w:val="restart"/>
            <w:shd w:val="clear" w:color="auto" w:fill="auto"/>
            <w:textDirection w:val="btLr"/>
          </w:tcPr>
          <w:p w:rsidR="00717426" w:rsidRPr="00641BFB" w:rsidRDefault="006F1FA7" w:rsidP="00AA2B38">
            <w:pPr>
              <w:ind w:left="113" w:right="113"/>
              <w:jc w:val="center"/>
              <w:rPr>
                <w:rFonts w:ascii="Times New Roman" w:eastAsia="Times New Roman" w:hAnsi="Times New Roman" w:cs="Times New Roman"/>
                <w:color w:val="auto"/>
                <w:lang w:eastAsia="en-US"/>
              </w:rPr>
            </w:pPr>
            <w:r w:rsidRPr="00641BFB">
              <w:rPr>
                <w:rFonts w:ascii="Times New Roman" w:eastAsia="Times New Roman" w:hAnsi="Times New Roman" w:cs="Times New Roman"/>
                <w:color w:val="auto"/>
                <w:sz w:val="22"/>
                <w:szCs w:val="22"/>
                <w:lang w:eastAsia="en-US"/>
              </w:rPr>
              <w:t>Предпоследняя цифра шифра</w:t>
            </w:r>
          </w:p>
        </w:tc>
        <w:tc>
          <w:tcPr>
            <w:tcW w:w="4711" w:type="pct"/>
            <w:gridSpan w:val="11"/>
          </w:tcPr>
          <w:p w:rsidR="00717426" w:rsidRPr="00641BFB" w:rsidRDefault="00C81E6E" w:rsidP="00641BFB">
            <w:pPr>
              <w:jc w:val="center"/>
              <w:rPr>
                <w:rFonts w:ascii="Times New Roman" w:eastAsia="Times New Roman" w:hAnsi="Times New Roman" w:cs="Times New Roman"/>
                <w:color w:val="auto"/>
                <w:lang w:eastAsia="en-US"/>
              </w:rPr>
            </w:pPr>
            <w:r w:rsidRPr="00641BFB">
              <w:rPr>
                <w:rFonts w:ascii="Times New Roman" w:eastAsia="Times New Roman" w:hAnsi="Times New Roman" w:cs="Times New Roman"/>
                <w:color w:val="auto"/>
                <w:sz w:val="22"/>
                <w:szCs w:val="22"/>
                <w:lang w:eastAsia="en-US"/>
              </w:rPr>
              <w:t>Последняя цифра шифра</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31"/>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rPr>
                <w:rFonts w:ascii="Times New Roman" w:eastAsia="Times New Roman" w:hAnsi="Times New Roman" w:cs="Times New Roman"/>
                <w:color w:val="auto"/>
                <w:lang w:eastAsia="en-US"/>
              </w:rPr>
            </w:pPr>
          </w:p>
        </w:tc>
        <w:tc>
          <w:tcPr>
            <w:tcW w:w="446" w:type="pct"/>
            <w:tcBorders>
              <w:top w:val="single" w:sz="4" w:space="0" w:color="auto"/>
              <w:left w:val="single" w:sz="4" w:space="0" w:color="auto"/>
              <w:bottom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0</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w:t>
            </w:r>
          </w:p>
        </w:tc>
        <w:tc>
          <w:tcPr>
            <w:tcW w:w="446" w:type="pct"/>
            <w:tcBorders>
              <w:top w:val="single" w:sz="4" w:space="0" w:color="auto"/>
              <w:left w:val="single" w:sz="4" w:space="0" w:color="auto"/>
              <w:bottom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043"/>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pStyle w:val="7"/>
              <w:spacing w:line="240" w:lineRule="auto"/>
              <w:jc w:val="center"/>
              <w:rPr>
                <w:rFonts w:ascii="Times New Roman" w:eastAsia="Times New Roman" w:hAnsi="Times New Roman" w:cs="Times New Roman"/>
              </w:rPr>
            </w:pPr>
            <w:r w:rsidRPr="008F362D">
              <w:rPr>
                <w:rFonts w:ascii="Times New Roman" w:eastAsia="Times New Roman" w:hAnsi="Times New Roman" w:cs="Times New Roman"/>
                <w:sz w:val="22"/>
                <w:szCs w:val="22"/>
                <w:lang w:val="en-US"/>
              </w:rPr>
              <w:t>0</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EB6A71" w:rsidP="00AA2B38">
            <w:pPr>
              <w:pStyle w:val="7"/>
              <w:shd w:val="clear" w:color="auto" w:fill="auto"/>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28</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40</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043"/>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pStyle w:val="7"/>
              <w:spacing w:line="240" w:lineRule="auto"/>
              <w:jc w:val="center"/>
              <w:rPr>
                <w:rFonts w:ascii="Times New Roman" w:eastAsia="Times New Roman" w:hAnsi="Times New Roman" w:cs="Times New Roman"/>
              </w:rPr>
            </w:pPr>
            <w:r w:rsidRPr="008F362D">
              <w:rPr>
                <w:rFonts w:ascii="Times New Roman" w:eastAsia="Times New Roman" w:hAnsi="Times New Roman" w:cs="Times New Roman"/>
                <w:sz w:val="22"/>
                <w:szCs w:val="22"/>
              </w:rPr>
              <w:t>1</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40</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1"/>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28</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21</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066"/>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28</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21</w:t>
            </w:r>
          </w:p>
          <w:p w:rsidR="008F362D" w:rsidRPr="008F362D" w:rsidRDefault="008F362D" w:rsidP="00AA2B38">
            <w:pPr>
              <w:jc w:val="center"/>
              <w:rPr>
                <w:rFonts w:ascii="Times New Roman" w:eastAsia="Times New Roman" w:hAnsi="Times New Roman" w:cs="Times New Roman"/>
              </w:rPr>
            </w:pPr>
            <w:r w:rsidRPr="008F362D">
              <w:rPr>
                <w:rFonts w:ascii="Times New Roman" w:eastAsia="Times New Roman" w:hAnsi="Times New Roman" w:cs="Times New Roman"/>
                <w:bCs/>
                <w:color w:val="auto"/>
                <w:sz w:val="22"/>
                <w:szCs w:val="22"/>
                <w:lang w:eastAsia="en-US"/>
              </w:rPr>
              <w:t>40</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998"/>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pStyle w:val="7"/>
              <w:spacing w:line="240" w:lineRule="auto"/>
              <w:jc w:val="center"/>
              <w:rPr>
                <w:rFonts w:ascii="Times New Roman" w:eastAsia="Times New Roman" w:hAnsi="Times New Roman" w:cs="Times New Roman"/>
              </w:rPr>
            </w:pPr>
            <w:r w:rsidRPr="008F362D">
              <w:rPr>
                <w:rFonts w:ascii="Times New Roman" w:eastAsia="Times New Roman" w:hAnsi="Times New Roman" w:cs="Times New Roman"/>
                <w:sz w:val="22"/>
                <w:szCs w:val="22"/>
              </w:rPr>
              <w:t>3</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28</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40</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21</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066"/>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pStyle w:val="7"/>
              <w:spacing w:line="240" w:lineRule="auto"/>
              <w:jc w:val="center"/>
              <w:rPr>
                <w:rFonts w:ascii="Times New Roman" w:eastAsia="Times New Roman" w:hAnsi="Times New Roman" w:cs="Times New Roman"/>
              </w:rPr>
            </w:pPr>
            <w:r w:rsidRPr="008F362D">
              <w:rPr>
                <w:rFonts w:ascii="Times New Roman" w:eastAsia="Times New Roman" w:hAnsi="Times New Roman" w:cs="Times New Roman"/>
                <w:sz w:val="22"/>
                <w:szCs w:val="22"/>
              </w:rPr>
              <w:t>4</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40</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28</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21</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066"/>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pStyle w:val="7"/>
              <w:spacing w:line="240" w:lineRule="auto"/>
              <w:jc w:val="center"/>
              <w:rPr>
                <w:rFonts w:ascii="Times New Roman" w:eastAsia="Times New Roman" w:hAnsi="Times New Roman" w:cs="Times New Roman"/>
              </w:rPr>
            </w:pPr>
            <w:r w:rsidRPr="008F362D">
              <w:rPr>
                <w:rFonts w:ascii="Times New Roman" w:eastAsia="Times New Roman" w:hAnsi="Times New Roman" w:cs="Times New Roman"/>
                <w:sz w:val="22"/>
                <w:szCs w:val="22"/>
              </w:rPr>
              <w:t>5</w:t>
            </w:r>
          </w:p>
        </w:tc>
        <w:tc>
          <w:tcPr>
            <w:tcW w:w="446" w:type="pct"/>
            <w:tcBorders>
              <w:top w:val="single" w:sz="4" w:space="0" w:color="auto"/>
              <w:lef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40</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28</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21</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066"/>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6</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28</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c>
          <w:tcPr>
            <w:tcW w:w="446" w:type="pct"/>
            <w:tcBorders>
              <w:top w:val="single" w:sz="4" w:space="0" w:color="auto"/>
              <w:lef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21</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27</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40</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1066"/>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7</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21</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40</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28</w:t>
            </w:r>
          </w:p>
          <w:p w:rsidR="008F362D" w:rsidRPr="008F362D" w:rsidRDefault="008F362D" w:rsidP="00AA2B38">
            <w:pPr>
              <w:jc w:val="center"/>
              <w:rPr>
                <w:rFonts w:ascii="Times New Roman" w:eastAsia="Times New Roman" w:hAnsi="Times New Roman" w:cs="Times New Roman"/>
              </w:rPr>
            </w:pPr>
            <w:r w:rsidRPr="008F362D">
              <w:rPr>
                <w:rFonts w:ascii="Times New Roman" w:eastAsia="Times New Roman" w:hAnsi="Times New Roman" w:cs="Times New Roman"/>
                <w:bCs/>
                <w:color w:val="auto"/>
                <w:sz w:val="22"/>
                <w:szCs w:val="22"/>
                <w:lang w:eastAsia="en-US"/>
              </w:rPr>
              <w:t>38</w:t>
            </w:r>
          </w:p>
        </w:tc>
      </w:tr>
      <w:tr w:rsidR="008F362D"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998"/>
        </w:trPr>
        <w:tc>
          <w:tcPr>
            <w:tcW w:w="289" w:type="pct"/>
            <w:vMerge/>
            <w:tcBorders>
              <w:left w:val="single" w:sz="4" w:space="0" w:color="auto"/>
            </w:tcBorders>
            <w:shd w:val="clear" w:color="auto" w:fill="auto"/>
          </w:tcPr>
          <w:p w:rsidR="008F362D" w:rsidRPr="00641BFB" w:rsidRDefault="008F362D"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right w:val="single" w:sz="4" w:space="0" w:color="auto"/>
            </w:tcBorders>
            <w:shd w:val="clear" w:color="auto" w:fill="FFFFFF"/>
            <w:vAlign w:val="center"/>
          </w:tcPr>
          <w:p w:rsidR="008F362D" w:rsidRPr="008F362D" w:rsidRDefault="008F362D" w:rsidP="008F362D">
            <w:pPr>
              <w:pStyle w:val="7"/>
              <w:spacing w:line="240" w:lineRule="auto"/>
              <w:jc w:val="center"/>
              <w:rPr>
                <w:rFonts w:ascii="Times New Roman" w:eastAsia="Times New Roman" w:hAnsi="Times New Roman" w:cs="Times New Roman"/>
              </w:rPr>
            </w:pPr>
            <w:r w:rsidRPr="008F362D">
              <w:rPr>
                <w:rFonts w:ascii="Times New Roman" w:eastAsia="Times New Roman" w:hAnsi="Times New Roman" w:cs="Times New Roman"/>
                <w:sz w:val="22"/>
                <w:szCs w:val="22"/>
              </w:rPr>
              <w:t>8</w:t>
            </w:r>
          </w:p>
        </w:tc>
        <w:tc>
          <w:tcPr>
            <w:tcW w:w="446" w:type="pct"/>
            <w:tcBorders>
              <w:top w:val="single" w:sz="4" w:space="0" w:color="auto"/>
              <w:lef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12</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28</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40</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30</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c>
          <w:tcPr>
            <w:tcW w:w="446" w:type="pct"/>
            <w:tcBorders>
              <w:top w:val="single" w:sz="4" w:space="0" w:color="auto"/>
              <w:lef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39</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11</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25</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31</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4</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32</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27</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right w:val="single" w:sz="4" w:space="0" w:color="auto"/>
            </w:tcBorders>
            <w:shd w:val="clear" w:color="auto" w:fill="FFFFFF"/>
          </w:tcPr>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8F362D" w:rsidRPr="008F362D" w:rsidRDefault="008F362D" w:rsidP="00AA2B38">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8" w:type="pct"/>
            <w:tcBorders>
              <w:top w:val="single" w:sz="4" w:space="0" w:color="auto"/>
              <w:left w:val="single" w:sz="4" w:space="0" w:color="auto"/>
              <w:right w:val="single" w:sz="4" w:space="0" w:color="auto"/>
            </w:tcBorders>
            <w:shd w:val="clear" w:color="auto" w:fill="FFFFFF"/>
          </w:tcPr>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9</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18</w:t>
            </w:r>
          </w:p>
          <w:p w:rsidR="008F362D" w:rsidRPr="008F362D" w:rsidRDefault="008F362D" w:rsidP="00AA2B38">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bCs/>
                <w:color w:val="auto"/>
                <w:sz w:val="22"/>
                <w:szCs w:val="22"/>
                <w:lang w:eastAsia="en-US"/>
              </w:rPr>
              <w:t>21</w:t>
            </w:r>
          </w:p>
          <w:p w:rsidR="008F362D" w:rsidRPr="008F362D" w:rsidRDefault="008F362D" w:rsidP="00AA2B38">
            <w:pPr>
              <w:pStyle w:val="7"/>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r>
      <w:tr w:rsidR="00C46631" w:rsidRPr="00DB05E0" w:rsidTr="00926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930"/>
        </w:trPr>
        <w:tc>
          <w:tcPr>
            <w:tcW w:w="289" w:type="pct"/>
            <w:vMerge/>
            <w:tcBorders>
              <w:left w:val="single" w:sz="4" w:space="0" w:color="auto"/>
              <w:bottom w:val="single" w:sz="4" w:space="0" w:color="auto"/>
            </w:tcBorders>
            <w:shd w:val="clear" w:color="auto" w:fill="auto"/>
          </w:tcPr>
          <w:p w:rsidR="00C46631" w:rsidRPr="00641BFB" w:rsidRDefault="00C46631" w:rsidP="00641BFB">
            <w:pPr>
              <w:rPr>
                <w:rFonts w:ascii="Times New Roman" w:eastAsia="Times New Roman" w:hAnsi="Times New Roman" w:cs="Times New Roman"/>
                <w:color w:val="auto"/>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9</w:t>
            </w:r>
          </w:p>
        </w:tc>
        <w:tc>
          <w:tcPr>
            <w:tcW w:w="446" w:type="pct"/>
            <w:tcBorders>
              <w:top w:val="single" w:sz="4" w:space="0" w:color="auto"/>
              <w:left w:val="single" w:sz="4" w:space="0" w:color="auto"/>
              <w:bottom w:val="single" w:sz="4" w:space="0" w:color="auto"/>
            </w:tcBorders>
            <w:shd w:val="clear" w:color="auto" w:fill="FFFFFF"/>
          </w:tcPr>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1</w:t>
            </w:r>
          </w:p>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11</w:t>
            </w:r>
          </w:p>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30</w:t>
            </w:r>
          </w:p>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39</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6631" w:rsidRPr="008F362D" w:rsidRDefault="00C46631" w:rsidP="008F362D">
            <w:pPr>
              <w:pStyle w:val="a5"/>
              <w:jc w:val="center"/>
              <w:rPr>
                <w:rFonts w:ascii="Times New Roman" w:eastAsia="Times New Roman" w:hAnsi="Times New Roman" w:cs="Times New Roman"/>
                <w:color w:val="auto"/>
                <w:sz w:val="22"/>
                <w:szCs w:val="22"/>
                <w:lang w:eastAsia="en-US"/>
              </w:rPr>
            </w:pPr>
            <w:r w:rsidRPr="008F362D">
              <w:rPr>
                <w:rFonts w:ascii="Times New Roman" w:eastAsia="Times New Roman" w:hAnsi="Times New Roman" w:cs="Times New Roman"/>
                <w:color w:val="auto"/>
                <w:sz w:val="22"/>
                <w:szCs w:val="22"/>
                <w:lang w:eastAsia="en-US"/>
              </w:rPr>
              <w:t>2</w:t>
            </w:r>
          </w:p>
          <w:p w:rsidR="00C46631" w:rsidRPr="008F362D" w:rsidRDefault="00C46631" w:rsidP="008F362D">
            <w:pPr>
              <w:pStyle w:val="a5"/>
              <w:jc w:val="center"/>
              <w:rPr>
                <w:rFonts w:ascii="Times New Roman" w:eastAsia="Times New Roman" w:hAnsi="Times New Roman" w:cs="Times New Roman"/>
                <w:color w:val="auto"/>
                <w:sz w:val="22"/>
                <w:szCs w:val="22"/>
                <w:lang w:eastAsia="en-US"/>
              </w:rPr>
            </w:pPr>
            <w:r w:rsidRPr="008F362D">
              <w:rPr>
                <w:rFonts w:ascii="Times New Roman" w:eastAsia="Times New Roman" w:hAnsi="Times New Roman" w:cs="Times New Roman"/>
                <w:color w:val="auto"/>
                <w:sz w:val="22"/>
                <w:szCs w:val="22"/>
                <w:lang w:eastAsia="en-US"/>
              </w:rPr>
              <w:t>12</w:t>
            </w:r>
          </w:p>
          <w:p w:rsidR="00C46631" w:rsidRPr="008F362D" w:rsidRDefault="00C46631" w:rsidP="008F362D">
            <w:pPr>
              <w:pStyle w:val="a5"/>
              <w:jc w:val="center"/>
              <w:rPr>
                <w:rFonts w:ascii="Times New Roman" w:eastAsia="Times New Roman" w:hAnsi="Times New Roman" w:cs="Times New Roman"/>
                <w:color w:val="auto"/>
                <w:sz w:val="22"/>
                <w:szCs w:val="22"/>
                <w:lang w:eastAsia="en-US"/>
              </w:rPr>
            </w:pPr>
            <w:r w:rsidRPr="008F362D">
              <w:rPr>
                <w:rFonts w:ascii="Times New Roman" w:eastAsia="Times New Roman" w:hAnsi="Times New Roman" w:cs="Times New Roman"/>
                <w:color w:val="auto"/>
                <w:sz w:val="22"/>
                <w:szCs w:val="22"/>
                <w:lang w:eastAsia="en-US"/>
              </w:rPr>
              <w:t>21</w:t>
            </w:r>
          </w:p>
          <w:p w:rsidR="00C46631" w:rsidRPr="008F362D" w:rsidRDefault="00C46631" w:rsidP="008F362D">
            <w:pPr>
              <w:pStyle w:val="a5"/>
              <w:jc w:val="center"/>
              <w:rPr>
                <w:rFonts w:ascii="Times New Roman" w:eastAsia="Times New Roman" w:hAnsi="Times New Roman" w:cs="Times New Roman"/>
                <w:color w:val="auto"/>
                <w:sz w:val="22"/>
                <w:szCs w:val="22"/>
                <w:lang w:eastAsia="en-US"/>
              </w:rPr>
            </w:pPr>
            <w:r w:rsidRPr="008F362D">
              <w:rPr>
                <w:rFonts w:ascii="Times New Roman" w:eastAsia="Times New Roman" w:hAnsi="Times New Roman" w:cs="Times New Roman"/>
                <w:color w:val="auto"/>
                <w:sz w:val="22"/>
                <w:szCs w:val="22"/>
                <w:lang w:eastAsia="en-US"/>
              </w:rPr>
              <w:t>40</w:t>
            </w:r>
          </w:p>
        </w:tc>
        <w:tc>
          <w:tcPr>
            <w:tcW w:w="446" w:type="pct"/>
            <w:tcBorders>
              <w:top w:val="single" w:sz="4" w:space="0" w:color="auto"/>
              <w:left w:val="single" w:sz="4" w:space="0" w:color="auto"/>
              <w:bottom w:val="single" w:sz="4" w:space="0" w:color="auto"/>
            </w:tcBorders>
            <w:shd w:val="clear" w:color="auto" w:fill="FFFFFF"/>
          </w:tcPr>
          <w:p w:rsidR="00C46631" w:rsidRPr="008F362D" w:rsidRDefault="00C46631" w:rsidP="008F362D">
            <w:pPr>
              <w:pStyle w:val="80"/>
              <w:shd w:val="clear" w:color="auto" w:fill="auto"/>
              <w:spacing w:after="0" w:line="240" w:lineRule="auto"/>
              <w:jc w:val="center"/>
              <w:rPr>
                <w:rFonts w:ascii="Times New Roman" w:eastAsia="Times New Roman" w:hAnsi="Times New Roman" w:cs="Times New Roman"/>
                <w:iCs/>
                <w:sz w:val="22"/>
                <w:szCs w:val="22"/>
              </w:rPr>
            </w:pPr>
            <w:r w:rsidRPr="008F362D">
              <w:rPr>
                <w:rFonts w:ascii="Times New Roman" w:eastAsia="Times New Roman" w:hAnsi="Times New Roman" w:cs="Times New Roman"/>
                <w:iCs/>
                <w:sz w:val="22"/>
                <w:szCs w:val="22"/>
              </w:rPr>
              <w:t>3</w:t>
            </w:r>
          </w:p>
          <w:p w:rsidR="00C46631" w:rsidRPr="008F362D" w:rsidRDefault="00C46631" w:rsidP="008F362D">
            <w:pPr>
              <w:pStyle w:val="80"/>
              <w:shd w:val="clear" w:color="auto" w:fill="auto"/>
              <w:spacing w:after="0" w:line="240" w:lineRule="auto"/>
              <w:jc w:val="center"/>
              <w:rPr>
                <w:rFonts w:ascii="Times New Roman" w:eastAsia="Times New Roman" w:hAnsi="Times New Roman" w:cs="Times New Roman"/>
                <w:iCs/>
                <w:sz w:val="22"/>
                <w:szCs w:val="22"/>
              </w:rPr>
            </w:pPr>
            <w:r w:rsidRPr="008F362D">
              <w:rPr>
                <w:rFonts w:ascii="Times New Roman" w:eastAsia="Times New Roman" w:hAnsi="Times New Roman" w:cs="Times New Roman"/>
                <w:iCs/>
                <w:sz w:val="22"/>
                <w:szCs w:val="22"/>
              </w:rPr>
              <w:t>13</w:t>
            </w:r>
          </w:p>
          <w:p w:rsidR="00C46631" w:rsidRPr="008F362D" w:rsidRDefault="00C46631" w:rsidP="008F362D">
            <w:pPr>
              <w:pStyle w:val="80"/>
              <w:shd w:val="clear" w:color="auto" w:fill="auto"/>
              <w:spacing w:after="0" w:line="240" w:lineRule="auto"/>
              <w:jc w:val="center"/>
              <w:rPr>
                <w:rFonts w:ascii="Times New Roman" w:eastAsia="Times New Roman" w:hAnsi="Times New Roman" w:cs="Times New Roman"/>
                <w:iCs/>
                <w:sz w:val="22"/>
                <w:szCs w:val="22"/>
              </w:rPr>
            </w:pPr>
            <w:r w:rsidRPr="008F362D">
              <w:rPr>
                <w:rFonts w:ascii="Times New Roman" w:eastAsia="Times New Roman" w:hAnsi="Times New Roman" w:cs="Times New Roman"/>
                <w:iCs/>
                <w:sz w:val="22"/>
                <w:szCs w:val="22"/>
              </w:rPr>
              <w:t>28</w:t>
            </w:r>
          </w:p>
          <w:p w:rsidR="00C46631" w:rsidRPr="008F362D" w:rsidRDefault="00C46631" w:rsidP="008F362D">
            <w:pPr>
              <w:pStyle w:val="80"/>
              <w:shd w:val="clear" w:color="auto" w:fill="auto"/>
              <w:spacing w:after="0"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iCs/>
                <w:sz w:val="22"/>
                <w:szCs w:val="22"/>
              </w:rPr>
              <w:t>31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4</w:t>
            </w:r>
          </w:p>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14</w:t>
            </w:r>
          </w:p>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27</w:t>
            </w:r>
          </w:p>
          <w:p w:rsidR="00C46631" w:rsidRPr="008F362D" w:rsidRDefault="00C46631" w:rsidP="008F362D">
            <w:pPr>
              <w:jc w:val="center"/>
              <w:rPr>
                <w:rFonts w:ascii="Times New Roman" w:eastAsia="Times New Roman" w:hAnsi="Times New Roman" w:cs="Times New Roman"/>
                <w:color w:val="auto"/>
                <w:lang w:eastAsia="en-US"/>
              </w:rPr>
            </w:pPr>
            <w:r w:rsidRPr="008F362D">
              <w:rPr>
                <w:rFonts w:ascii="Times New Roman" w:eastAsia="Times New Roman" w:hAnsi="Times New Roman" w:cs="Times New Roman"/>
                <w:color w:val="auto"/>
                <w:sz w:val="22"/>
                <w:szCs w:val="22"/>
                <w:lang w:eastAsia="en-US"/>
              </w:rPr>
              <w:t>32</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5</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15</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26</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33</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6</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16</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25</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34</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7</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17</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24</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35</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8</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18</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23</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36</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iCs/>
                <w:sz w:val="22"/>
                <w:szCs w:val="22"/>
              </w:rPr>
              <w:t>9</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19</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22</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37</w:t>
            </w: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10</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20</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29</w:t>
            </w:r>
          </w:p>
          <w:p w:rsidR="00C46631" w:rsidRPr="008F362D" w:rsidRDefault="00C46631" w:rsidP="008F362D">
            <w:pPr>
              <w:pStyle w:val="7"/>
              <w:shd w:val="clear" w:color="auto" w:fill="auto"/>
              <w:spacing w:line="240" w:lineRule="auto"/>
              <w:jc w:val="center"/>
              <w:rPr>
                <w:rFonts w:ascii="Times New Roman" w:eastAsia="Times New Roman" w:hAnsi="Times New Roman" w:cs="Times New Roman"/>
                <w:sz w:val="22"/>
                <w:szCs w:val="22"/>
              </w:rPr>
            </w:pPr>
            <w:r w:rsidRPr="008F362D">
              <w:rPr>
                <w:rFonts w:ascii="Times New Roman" w:eastAsia="Times New Roman" w:hAnsi="Times New Roman" w:cs="Times New Roman"/>
                <w:sz w:val="22"/>
                <w:szCs w:val="22"/>
              </w:rPr>
              <w:t>38</w:t>
            </w:r>
          </w:p>
        </w:tc>
      </w:tr>
    </w:tbl>
    <w:p w:rsidR="003C022F" w:rsidRPr="00641BFB" w:rsidRDefault="003C022F" w:rsidP="0099390D">
      <w:pPr>
        <w:pStyle w:val="a5"/>
        <w:rPr>
          <w:rFonts w:ascii="Times New Roman" w:eastAsia="Times New Roman" w:hAnsi="Times New Roman" w:cs="Times New Roman"/>
          <w:color w:val="auto"/>
          <w:sz w:val="28"/>
          <w:szCs w:val="28"/>
          <w:lang w:val="en-US" w:eastAsia="en-US"/>
        </w:rPr>
      </w:pPr>
      <w:bookmarkStart w:id="0" w:name="bookmark0"/>
    </w:p>
    <w:p w:rsidR="008F362D" w:rsidRDefault="008F362D">
      <w:pPr>
        <w:spacing w:after="200" w:line="276" w:lineRule="auto"/>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br w:type="page"/>
      </w:r>
    </w:p>
    <w:p w:rsidR="00E2209C" w:rsidRDefault="00A7358D" w:rsidP="008F362D">
      <w:pPr>
        <w:pStyle w:val="a5"/>
        <w:jc w:val="center"/>
        <w:rPr>
          <w:rFonts w:ascii="Times New Roman" w:eastAsia="Times New Roman" w:hAnsi="Times New Roman" w:cs="Times New Roman"/>
          <w:b/>
          <w:color w:val="auto"/>
          <w:sz w:val="28"/>
          <w:szCs w:val="28"/>
          <w:lang w:eastAsia="en-US"/>
        </w:rPr>
      </w:pPr>
      <w:r w:rsidRPr="00DB3ABC">
        <w:rPr>
          <w:rFonts w:ascii="Times New Roman" w:eastAsia="Times New Roman" w:hAnsi="Times New Roman" w:cs="Times New Roman"/>
          <w:b/>
          <w:color w:val="auto"/>
          <w:sz w:val="28"/>
          <w:szCs w:val="28"/>
          <w:lang w:eastAsia="en-US"/>
        </w:rPr>
        <w:lastRenderedPageBreak/>
        <w:t>З</w:t>
      </w:r>
      <w:r w:rsidR="00960FC9" w:rsidRPr="00DB3ABC">
        <w:rPr>
          <w:rFonts w:ascii="Times New Roman" w:eastAsia="Times New Roman" w:hAnsi="Times New Roman" w:cs="Times New Roman"/>
          <w:b/>
          <w:color w:val="auto"/>
          <w:sz w:val="28"/>
          <w:szCs w:val="28"/>
          <w:lang w:eastAsia="en-US"/>
        </w:rPr>
        <w:t xml:space="preserve">адания для </w:t>
      </w:r>
      <w:r w:rsidR="00FE7E93">
        <w:rPr>
          <w:rFonts w:ascii="Times New Roman" w:eastAsia="Times New Roman" w:hAnsi="Times New Roman" w:cs="Times New Roman"/>
          <w:b/>
          <w:color w:val="auto"/>
          <w:sz w:val="28"/>
          <w:szCs w:val="28"/>
          <w:lang w:eastAsia="en-US"/>
        </w:rPr>
        <w:t>домашней контрольной</w:t>
      </w:r>
      <w:r w:rsidR="00960FC9" w:rsidRPr="00DB3ABC">
        <w:rPr>
          <w:rFonts w:ascii="Times New Roman" w:eastAsia="Times New Roman" w:hAnsi="Times New Roman" w:cs="Times New Roman"/>
          <w:b/>
          <w:color w:val="auto"/>
          <w:sz w:val="28"/>
          <w:szCs w:val="28"/>
          <w:lang w:eastAsia="en-US"/>
        </w:rPr>
        <w:t xml:space="preserve"> работы</w:t>
      </w:r>
      <w:bookmarkEnd w:id="0"/>
    </w:p>
    <w:p w:rsidR="003A3D69" w:rsidRPr="00104757" w:rsidRDefault="00104757" w:rsidP="008F362D">
      <w:pPr>
        <w:pStyle w:val="a5"/>
        <w:jc w:val="center"/>
        <w:rPr>
          <w:rFonts w:ascii="Times New Roman" w:eastAsia="Times New Roman" w:hAnsi="Times New Roman" w:cs="Times New Roman"/>
          <w:b/>
          <w:color w:val="auto"/>
          <w:sz w:val="28"/>
          <w:szCs w:val="28"/>
          <w:lang w:eastAsia="en-US"/>
        </w:rPr>
      </w:pPr>
      <w:r w:rsidRPr="00104757">
        <w:rPr>
          <w:rFonts w:ascii="Times New Roman" w:hAnsi="Times New Roman" w:cs="Times New Roman"/>
          <w:b/>
          <w:bCs/>
          <w:sz w:val="28"/>
          <w:szCs w:val="28"/>
        </w:rPr>
        <w:t>МДК 02.01</w:t>
      </w:r>
      <w:r w:rsidRPr="00104757">
        <w:rPr>
          <w:rFonts w:ascii="Times New Roman" w:hAnsi="Times New Roman" w:cs="Times New Roman"/>
          <w:b/>
          <w:sz w:val="28"/>
          <w:szCs w:val="28"/>
        </w:rPr>
        <w:t xml:space="preserve"> </w:t>
      </w:r>
      <w:r w:rsidRPr="00104757">
        <w:rPr>
          <w:rFonts w:ascii="Times New Roman" w:hAnsi="Times New Roman" w:cs="Times New Roman"/>
          <w:b/>
          <w:sz w:val="28"/>
          <w:szCs w:val="28"/>
          <w:shd w:val="clear" w:color="auto" w:fill="FFFFFF"/>
        </w:rPr>
        <w:t xml:space="preserve">Основы управления </w:t>
      </w:r>
      <w:proofErr w:type="spellStart"/>
      <w:r w:rsidRPr="00104757">
        <w:rPr>
          <w:rFonts w:ascii="Times New Roman" w:hAnsi="Times New Roman" w:cs="Times New Roman"/>
          <w:b/>
          <w:sz w:val="28"/>
          <w:szCs w:val="28"/>
          <w:shd w:val="clear" w:color="auto" w:fill="FFFFFF"/>
        </w:rPr>
        <w:t>логистическими</w:t>
      </w:r>
      <w:proofErr w:type="spellEnd"/>
      <w:r w:rsidRPr="00104757">
        <w:rPr>
          <w:rFonts w:ascii="Times New Roman" w:hAnsi="Times New Roman" w:cs="Times New Roman"/>
          <w:b/>
          <w:sz w:val="28"/>
          <w:szCs w:val="28"/>
          <w:shd w:val="clear" w:color="auto" w:fill="FFFFFF"/>
        </w:rPr>
        <w:t xml:space="preserve"> процессами в закупках, производстве и распределении</w:t>
      </w:r>
    </w:p>
    <w:p w:rsidR="00104757" w:rsidRDefault="00104757" w:rsidP="008F362D">
      <w:pPr>
        <w:pStyle w:val="a5"/>
        <w:jc w:val="center"/>
        <w:rPr>
          <w:rFonts w:ascii="Times New Roman" w:eastAsia="Times New Roman" w:hAnsi="Times New Roman" w:cs="Times New Roman"/>
          <w:b/>
          <w:color w:val="auto"/>
          <w:sz w:val="28"/>
          <w:szCs w:val="28"/>
          <w:lang w:eastAsia="en-US"/>
        </w:rPr>
      </w:pPr>
    </w:p>
    <w:p w:rsidR="008F362D" w:rsidRPr="008F362D" w:rsidRDefault="003A3D69" w:rsidP="008F362D">
      <w:pPr>
        <w:pStyle w:val="a5"/>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Теоретический блок</w:t>
      </w:r>
    </w:p>
    <w:p w:rsidR="00960FC9" w:rsidRPr="00AD30E6" w:rsidRDefault="008F362D" w:rsidP="00AD30E6">
      <w:pPr>
        <w:pStyle w:val="a5"/>
        <w:numPr>
          <w:ilvl w:val="0"/>
          <w:numId w:val="5"/>
        </w:numPr>
        <w:tabs>
          <w:tab w:val="left" w:pos="1134"/>
        </w:tabs>
        <w:ind w:left="0" w:firstLine="709"/>
        <w:jc w:val="both"/>
        <w:rPr>
          <w:rFonts w:ascii="Times New Roman" w:eastAsia="Times New Roman" w:hAnsi="Times New Roman" w:cs="Times New Roman"/>
          <w:color w:val="auto"/>
          <w:sz w:val="28"/>
          <w:szCs w:val="28"/>
          <w:lang w:eastAsia="en-US"/>
        </w:rPr>
      </w:pPr>
      <w:proofErr w:type="spellStart"/>
      <w:r w:rsidRPr="00AD30E6">
        <w:rPr>
          <w:rFonts w:ascii="Times New Roman" w:hAnsi="Times New Roman" w:cs="Times New Roman"/>
          <w:sz w:val="28"/>
          <w:szCs w:val="28"/>
        </w:rPr>
        <w:t>Логистические</w:t>
      </w:r>
      <w:proofErr w:type="spellEnd"/>
      <w:r w:rsidRPr="00AD30E6">
        <w:rPr>
          <w:rFonts w:ascii="Times New Roman" w:hAnsi="Times New Roman" w:cs="Times New Roman"/>
          <w:sz w:val="28"/>
          <w:szCs w:val="28"/>
        </w:rPr>
        <w:t xml:space="preserve"> системы: понятие, виды и их характеристика</w:t>
      </w:r>
      <w:r w:rsidR="00960FC9" w:rsidRPr="00AD30E6">
        <w:rPr>
          <w:rFonts w:ascii="Times New Roman" w:eastAsia="Times New Roman" w:hAnsi="Times New Roman" w:cs="Times New Roman"/>
          <w:color w:val="auto"/>
          <w:sz w:val="28"/>
          <w:szCs w:val="28"/>
          <w:lang w:eastAsia="en-US"/>
        </w:rPr>
        <w:t>.</w:t>
      </w:r>
    </w:p>
    <w:p w:rsidR="008F362D" w:rsidRPr="00AD30E6" w:rsidRDefault="008F362D" w:rsidP="00AD30E6">
      <w:pPr>
        <w:pStyle w:val="a5"/>
        <w:numPr>
          <w:ilvl w:val="0"/>
          <w:numId w:val="5"/>
        </w:numPr>
        <w:tabs>
          <w:tab w:val="left" w:pos="1134"/>
        </w:tabs>
        <w:ind w:left="0" w:firstLine="709"/>
        <w:jc w:val="both"/>
        <w:rPr>
          <w:rFonts w:ascii="Times New Roman" w:eastAsia="Times New Roman" w:hAnsi="Times New Roman" w:cs="Times New Roman"/>
          <w:color w:val="auto"/>
          <w:sz w:val="28"/>
          <w:szCs w:val="28"/>
          <w:lang w:eastAsia="en-US"/>
        </w:rPr>
      </w:pPr>
      <w:proofErr w:type="spellStart"/>
      <w:r w:rsidRPr="00AD30E6">
        <w:rPr>
          <w:rFonts w:ascii="Times New Roman" w:hAnsi="Times New Roman" w:cs="Times New Roman"/>
          <w:sz w:val="28"/>
          <w:szCs w:val="28"/>
        </w:rPr>
        <w:t>Логистические</w:t>
      </w:r>
      <w:proofErr w:type="spellEnd"/>
      <w:r w:rsidRPr="00AD30E6">
        <w:rPr>
          <w:rFonts w:ascii="Times New Roman" w:hAnsi="Times New Roman" w:cs="Times New Roman"/>
          <w:sz w:val="28"/>
          <w:szCs w:val="28"/>
        </w:rPr>
        <w:t xml:space="preserve"> каналы: понятие, назначение, виды. </w:t>
      </w:r>
      <w:proofErr w:type="spellStart"/>
      <w:r w:rsidRPr="00AD30E6">
        <w:rPr>
          <w:rFonts w:ascii="Times New Roman" w:hAnsi="Times New Roman" w:cs="Times New Roman"/>
          <w:sz w:val="28"/>
          <w:szCs w:val="28"/>
        </w:rPr>
        <w:t>Логистические</w:t>
      </w:r>
      <w:proofErr w:type="spellEnd"/>
      <w:r w:rsidRPr="00AD30E6">
        <w:rPr>
          <w:rFonts w:ascii="Times New Roman" w:hAnsi="Times New Roman" w:cs="Times New Roman"/>
          <w:sz w:val="28"/>
          <w:szCs w:val="28"/>
        </w:rPr>
        <w:t xml:space="preserve"> цепи: понятие, упорядоченные по материальным и информационным потокам.</w:t>
      </w:r>
    </w:p>
    <w:p w:rsidR="00960FC9" w:rsidRPr="00AD30E6" w:rsidRDefault="008F362D" w:rsidP="00AD30E6">
      <w:pPr>
        <w:pStyle w:val="a5"/>
        <w:numPr>
          <w:ilvl w:val="0"/>
          <w:numId w:val="5"/>
        </w:numPr>
        <w:tabs>
          <w:tab w:val="left" w:pos="1134"/>
        </w:tabs>
        <w:ind w:left="0" w:firstLine="709"/>
        <w:jc w:val="both"/>
        <w:rPr>
          <w:rFonts w:ascii="Times New Roman" w:eastAsia="Times New Roman" w:hAnsi="Times New Roman" w:cs="Times New Roman"/>
          <w:color w:val="auto"/>
          <w:sz w:val="28"/>
          <w:szCs w:val="28"/>
          <w:lang w:eastAsia="en-US"/>
        </w:rPr>
      </w:pPr>
      <w:r w:rsidRPr="00AD30E6">
        <w:rPr>
          <w:rFonts w:ascii="Times New Roman" w:hAnsi="Times New Roman" w:cs="Times New Roman"/>
          <w:sz w:val="28"/>
          <w:szCs w:val="28"/>
        </w:rPr>
        <w:t>З</w:t>
      </w:r>
      <w:r w:rsidRPr="00AD30E6">
        <w:rPr>
          <w:rFonts w:ascii="Times New Roman" w:hAnsi="Times New Roman" w:cs="Times New Roman"/>
          <w:bCs/>
          <w:sz w:val="28"/>
          <w:szCs w:val="28"/>
        </w:rPr>
        <w:t>аконы организации производственных процессов и возможности оптимизации организации материальных потоков в пространстве и времени.</w:t>
      </w:r>
    </w:p>
    <w:p w:rsidR="00E2209C" w:rsidRPr="00AD30E6" w:rsidRDefault="008F362D" w:rsidP="00AD30E6">
      <w:pPr>
        <w:pStyle w:val="a5"/>
        <w:numPr>
          <w:ilvl w:val="0"/>
          <w:numId w:val="5"/>
        </w:numPr>
        <w:tabs>
          <w:tab w:val="left" w:pos="1134"/>
        </w:tabs>
        <w:ind w:left="0" w:firstLine="709"/>
        <w:jc w:val="both"/>
        <w:rPr>
          <w:rFonts w:ascii="Times New Roman" w:eastAsia="Times New Roman" w:hAnsi="Times New Roman" w:cs="Times New Roman"/>
          <w:color w:val="auto"/>
          <w:sz w:val="28"/>
          <w:szCs w:val="28"/>
          <w:lang w:eastAsia="en-US"/>
        </w:rPr>
      </w:pPr>
      <w:r w:rsidRPr="00AD30E6">
        <w:rPr>
          <w:rFonts w:ascii="Times New Roman" w:hAnsi="Times New Roman" w:cs="Times New Roman"/>
          <w:sz w:val="28"/>
          <w:szCs w:val="28"/>
        </w:rPr>
        <w:t>Производственные процессы предприятия: понятие, классификация, механизмы оптимизации внутрипроизводственных издержек логистической системы.</w:t>
      </w:r>
    </w:p>
    <w:p w:rsidR="008F362D" w:rsidRPr="00AD30E6" w:rsidRDefault="008F362D" w:rsidP="00AD30E6">
      <w:pPr>
        <w:pStyle w:val="a5"/>
        <w:numPr>
          <w:ilvl w:val="0"/>
          <w:numId w:val="5"/>
        </w:numPr>
        <w:tabs>
          <w:tab w:val="left" w:pos="1134"/>
        </w:tabs>
        <w:ind w:left="0" w:firstLine="709"/>
        <w:jc w:val="both"/>
        <w:rPr>
          <w:rFonts w:ascii="Times New Roman" w:eastAsia="Times New Roman" w:hAnsi="Times New Roman" w:cs="Times New Roman"/>
          <w:color w:val="auto"/>
          <w:sz w:val="28"/>
          <w:szCs w:val="28"/>
          <w:lang w:eastAsia="en-US"/>
        </w:rPr>
      </w:pPr>
      <w:r w:rsidRPr="00AD30E6">
        <w:rPr>
          <w:rFonts w:ascii="Times New Roman" w:hAnsi="Times New Roman" w:cs="Times New Roman"/>
          <w:sz w:val="28"/>
          <w:szCs w:val="28"/>
        </w:rPr>
        <w:t>Цели и задачи закупочной логистики. Цель и основа экономической эффективности закупочной логистики.</w:t>
      </w:r>
    </w:p>
    <w:p w:rsidR="00E2209C" w:rsidRPr="00AD30E6" w:rsidRDefault="008F362D" w:rsidP="00AD30E6">
      <w:pPr>
        <w:pStyle w:val="a5"/>
        <w:numPr>
          <w:ilvl w:val="0"/>
          <w:numId w:val="5"/>
        </w:numPr>
        <w:tabs>
          <w:tab w:val="left" w:pos="1134"/>
        </w:tabs>
        <w:ind w:left="0" w:firstLine="709"/>
        <w:jc w:val="both"/>
        <w:rPr>
          <w:rFonts w:ascii="Times New Roman" w:eastAsia="Times New Roman" w:hAnsi="Times New Roman" w:cs="Times New Roman"/>
          <w:color w:val="auto"/>
          <w:sz w:val="28"/>
          <w:szCs w:val="28"/>
          <w:lang w:eastAsia="en-US"/>
        </w:rPr>
      </w:pPr>
      <w:r w:rsidRPr="00AD30E6">
        <w:rPr>
          <w:rFonts w:ascii="Times New Roman" w:hAnsi="Times New Roman" w:cs="Times New Roman"/>
          <w:sz w:val="28"/>
          <w:szCs w:val="28"/>
        </w:rPr>
        <w:t>Организация работы с поставщиками. Поиск потенциальных поставщиков. Критерии оптимального выбора поставщика.</w:t>
      </w:r>
    </w:p>
    <w:p w:rsidR="00956E22" w:rsidRPr="00AD30E6" w:rsidRDefault="008F362D" w:rsidP="00AD30E6">
      <w:pPr>
        <w:pStyle w:val="a5"/>
        <w:numPr>
          <w:ilvl w:val="0"/>
          <w:numId w:val="5"/>
        </w:numPr>
        <w:tabs>
          <w:tab w:val="left" w:pos="1134"/>
        </w:tabs>
        <w:ind w:left="0" w:firstLine="709"/>
        <w:jc w:val="both"/>
        <w:rPr>
          <w:rFonts w:ascii="Times New Roman" w:eastAsia="Times New Roman" w:hAnsi="Times New Roman" w:cs="Times New Roman"/>
          <w:color w:val="auto"/>
          <w:sz w:val="28"/>
          <w:szCs w:val="28"/>
          <w:lang w:eastAsia="en-US"/>
        </w:rPr>
      </w:pPr>
      <w:r w:rsidRPr="00AD30E6">
        <w:rPr>
          <w:rFonts w:ascii="Times New Roman" w:hAnsi="Times New Roman" w:cs="Times New Roman"/>
          <w:sz w:val="28"/>
          <w:szCs w:val="28"/>
        </w:rPr>
        <w:t>Осуществление закупок. Определение потребности предприятия в материальных ресурсах.</w:t>
      </w:r>
    </w:p>
    <w:p w:rsidR="00956E22" w:rsidRPr="00AD30E6" w:rsidRDefault="008F362D" w:rsidP="00AD30E6">
      <w:pPr>
        <w:pStyle w:val="a9"/>
        <w:numPr>
          <w:ilvl w:val="0"/>
          <w:numId w:val="5"/>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rPr>
        <w:t>Система понятий «точно в срок». Необходимый объем закупки. Способы закупки и поставки закупаемых материалов.</w:t>
      </w:r>
    </w:p>
    <w:p w:rsidR="00956E22" w:rsidRPr="00AD30E6" w:rsidRDefault="008F362D" w:rsidP="00AD30E6">
      <w:pPr>
        <w:pStyle w:val="a9"/>
        <w:numPr>
          <w:ilvl w:val="0"/>
          <w:numId w:val="5"/>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lang w:eastAsia="ru-RU"/>
        </w:rPr>
        <w:t>Теоретические основы логистики распределения. Экономическая сущность логистических процессов в системе распределения.</w:t>
      </w:r>
    </w:p>
    <w:p w:rsidR="00E2209C" w:rsidRPr="00AD30E6" w:rsidRDefault="00AD30E6" w:rsidP="00AD30E6">
      <w:pPr>
        <w:pStyle w:val="a9"/>
        <w:numPr>
          <w:ilvl w:val="0"/>
          <w:numId w:val="5"/>
        </w:numPr>
        <w:tabs>
          <w:tab w:val="left" w:pos="1134"/>
        </w:tabs>
        <w:spacing w:after="0" w:line="240" w:lineRule="auto"/>
        <w:ind w:left="0" w:right="120" w:firstLine="709"/>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Понятие, ц</w:t>
      </w:r>
      <w:r w:rsidR="008F362D" w:rsidRPr="00AD30E6">
        <w:rPr>
          <w:rFonts w:ascii="Times New Roman" w:hAnsi="Times New Roman" w:cs="Times New Roman"/>
          <w:sz w:val="28"/>
          <w:szCs w:val="28"/>
          <w:lang w:eastAsia="ru-RU"/>
        </w:rPr>
        <w:t>ели, задачи и функции логистики распределения.</w:t>
      </w:r>
    </w:p>
    <w:p w:rsidR="00E2209C" w:rsidRPr="00AD30E6" w:rsidRDefault="008F362D" w:rsidP="00AD30E6">
      <w:pPr>
        <w:pStyle w:val="a9"/>
        <w:numPr>
          <w:ilvl w:val="0"/>
          <w:numId w:val="5"/>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lang w:eastAsia="ru-RU"/>
        </w:rPr>
        <w:t>Сущность и общая характеристика каналов распределения. Этапы принятия решения о выборе канала распределения товара.</w:t>
      </w:r>
    </w:p>
    <w:p w:rsidR="00956E22" w:rsidRPr="00AD30E6" w:rsidRDefault="008F362D" w:rsidP="00AD30E6">
      <w:pPr>
        <w:pStyle w:val="a9"/>
        <w:numPr>
          <w:ilvl w:val="0"/>
          <w:numId w:val="5"/>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bCs/>
          <w:sz w:val="28"/>
          <w:szCs w:val="28"/>
        </w:rPr>
        <w:t xml:space="preserve">Управление </w:t>
      </w:r>
      <w:proofErr w:type="spellStart"/>
      <w:r w:rsidRPr="00AD30E6">
        <w:rPr>
          <w:rFonts w:ascii="Times New Roman" w:hAnsi="Times New Roman" w:cs="Times New Roman"/>
          <w:bCs/>
          <w:sz w:val="28"/>
          <w:szCs w:val="28"/>
        </w:rPr>
        <w:t>логистическими</w:t>
      </w:r>
      <w:proofErr w:type="spellEnd"/>
      <w:r w:rsidRPr="00AD30E6">
        <w:rPr>
          <w:rFonts w:ascii="Times New Roman" w:hAnsi="Times New Roman" w:cs="Times New Roman"/>
          <w:bCs/>
          <w:sz w:val="28"/>
          <w:szCs w:val="28"/>
        </w:rPr>
        <w:t xml:space="preserve"> процессами в системе распределения.</w:t>
      </w:r>
    </w:p>
    <w:p w:rsidR="00956E22" w:rsidRPr="00AD30E6" w:rsidRDefault="008F362D" w:rsidP="00AD30E6">
      <w:pPr>
        <w:pStyle w:val="a9"/>
        <w:numPr>
          <w:ilvl w:val="0"/>
          <w:numId w:val="5"/>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bCs/>
          <w:sz w:val="28"/>
          <w:szCs w:val="28"/>
        </w:rPr>
        <w:t>Планирование системы управления. Организация системы распределения</w:t>
      </w:r>
    </w:p>
    <w:p w:rsidR="00956E22" w:rsidRPr="00AD30E6" w:rsidRDefault="008F362D" w:rsidP="00AD30E6">
      <w:pPr>
        <w:pStyle w:val="a9"/>
        <w:numPr>
          <w:ilvl w:val="0"/>
          <w:numId w:val="5"/>
        </w:numPr>
        <w:tabs>
          <w:tab w:val="left" w:pos="1134"/>
          <w:tab w:val="left" w:pos="134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rPr>
        <w:t>Сущность и значение снижение издержек производства.</w:t>
      </w:r>
    </w:p>
    <w:p w:rsidR="008F362D" w:rsidRPr="00AD30E6" w:rsidRDefault="008F362D" w:rsidP="00AD30E6">
      <w:pPr>
        <w:pStyle w:val="a9"/>
        <w:numPr>
          <w:ilvl w:val="0"/>
          <w:numId w:val="5"/>
        </w:numPr>
        <w:tabs>
          <w:tab w:val="left" w:pos="368"/>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rPr>
        <w:t>Планирование и оптимизация логистических издержек. Способы и методы расчетов издержек производства.</w:t>
      </w:r>
    </w:p>
    <w:p w:rsidR="008F362D" w:rsidRPr="00AD30E6" w:rsidRDefault="008F362D" w:rsidP="00AD30E6">
      <w:pPr>
        <w:pStyle w:val="a9"/>
        <w:numPr>
          <w:ilvl w:val="0"/>
          <w:numId w:val="5"/>
        </w:numPr>
        <w:tabs>
          <w:tab w:val="left" w:pos="368"/>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iCs/>
          <w:sz w:val="28"/>
          <w:szCs w:val="28"/>
        </w:rPr>
        <w:t>Материальные запасы: понятие, причины создания, виды, двойственный характер.</w:t>
      </w:r>
    </w:p>
    <w:p w:rsidR="00956E22" w:rsidRPr="00AD30E6" w:rsidRDefault="008F362D" w:rsidP="00AD30E6">
      <w:pPr>
        <w:pStyle w:val="a9"/>
        <w:numPr>
          <w:ilvl w:val="0"/>
          <w:numId w:val="5"/>
        </w:numPr>
        <w:tabs>
          <w:tab w:val="left" w:pos="1024"/>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lang w:eastAsia="ru-RU"/>
        </w:rPr>
        <w:t>Понятие, сущность и необходимость в материальных запасах</w:t>
      </w:r>
    </w:p>
    <w:p w:rsidR="00956E22" w:rsidRPr="00AD30E6" w:rsidRDefault="008F362D" w:rsidP="00AD30E6">
      <w:pPr>
        <w:pStyle w:val="a9"/>
        <w:numPr>
          <w:ilvl w:val="0"/>
          <w:numId w:val="5"/>
        </w:numPr>
        <w:tabs>
          <w:tab w:val="left" w:pos="1134"/>
          <w:tab w:val="left" w:pos="1232"/>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rPr>
        <w:t>Буферный запас, производственные запасы, запасы готовой продукции, запасы для компенсации задержек, запасы для удовлетворения ожидаемого спроса</w:t>
      </w:r>
    </w:p>
    <w:p w:rsidR="00956E22" w:rsidRPr="00AD30E6" w:rsidRDefault="008F362D" w:rsidP="00AD30E6">
      <w:pPr>
        <w:pStyle w:val="a9"/>
        <w:numPr>
          <w:ilvl w:val="0"/>
          <w:numId w:val="5"/>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rPr>
        <w:t>Система с фиксированным размером заказа и Система с фиксированным интервалом времени между заказами. Зарубежный опыт управления запасами</w:t>
      </w:r>
    </w:p>
    <w:p w:rsidR="00956E22" w:rsidRPr="00304221" w:rsidRDefault="00AD30E6" w:rsidP="00AD30E6">
      <w:pPr>
        <w:pStyle w:val="a9"/>
        <w:numPr>
          <w:ilvl w:val="0"/>
          <w:numId w:val="5"/>
        </w:numPr>
        <w:tabs>
          <w:tab w:val="left" w:pos="384"/>
          <w:tab w:val="left" w:pos="1134"/>
        </w:tabs>
        <w:spacing w:after="0" w:line="240" w:lineRule="auto"/>
        <w:ind w:left="0" w:right="120" w:firstLine="709"/>
        <w:jc w:val="both"/>
        <w:rPr>
          <w:rFonts w:ascii="Times New Roman" w:eastAsia="Times New Roman" w:hAnsi="Times New Roman" w:cs="Times New Roman"/>
          <w:sz w:val="28"/>
          <w:szCs w:val="28"/>
        </w:rPr>
      </w:pPr>
      <w:r w:rsidRPr="00AD30E6">
        <w:rPr>
          <w:rFonts w:ascii="Times New Roman" w:hAnsi="Times New Roman" w:cs="Times New Roman"/>
          <w:sz w:val="28"/>
          <w:szCs w:val="28"/>
          <w:lang w:eastAsia="ru-RU"/>
        </w:rPr>
        <w:t>Цели, задачи и функции управления запасами в логистике. Модели управления запасами в логистике.</w:t>
      </w:r>
    </w:p>
    <w:p w:rsidR="00304221" w:rsidRDefault="00304221" w:rsidP="00304221">
      <w:pPr>
        <w:pStyle w:val="a9"/>
        <w:tabs>
          <w:tab w:val="left" w:pos="384"/>
          <w:tab w:val="left" w:pos="1134"/>
        </w:tabs>
        <w:spacing w:after="0" w:line="240" w:lineRule="auto"/>
        <w:ind w:left="709" w:right="120"/>
        <w:jc w:val="both"/>
        <w:rPr>
          <w:rFonts w:ascii="Times New Roman" w:eastAsia="Times New Roman" w:hAnsi="Times New Roman" w:cs="Times New Roman"/>
          <w:sz w:val="28"/>
          <w:szCs w:val="28"/>
        </w:rPr>
      </w:pPr>
    </w:p>
    <w:p w:rsidR="009262B8" w:rsidRDefault="009262B8" w:rsidP="00304221">
      <w:pPr>
        <w:pStyle w:val="a9"/>
        <w:tabs>
          <w:tab w:val="left" w:pos="384"/>
          <w:tab w:val="left" w:pos="1134"/>
        </w:tabs>
        <w:spacing w:after="0" w:line="240" w:lineRule="auto"/>
        <w:ind w:left="709" w:right="120"/>
        <w:jc w:val="both"/>
        <w:rPr>
          <w:rFonts w:ascii="Times New Roman" w:eastAsia="Times New Roman" w:hAnsi="Times New Roman" w:cs="Times New Roman"/>
          <w:sz w:val="28"/>
          <w:szCs w:val="28"/>
        </w:rPr>
      </w:pPr>
    </w:p>
    <w:p w:rsidR="009262B8" w:rsidRDefault="009262B8" w:rsidP="00304221">
      <w:pPr>
        <w:pStyle w:val="a9"/>
        <w:tabs>
          <w:tab w:val="left" w:pos="384"/>
          <w:tab w:val="left" w:pos="1134"/>
        </w:tabs>
        <w:spacing w:after="0" w:line="240" w:lineRule="auto"/>
        <w:ind w:left="709" w:right="120"/>
        <w:jc w:val="both"/>
        <w:rPr>
          <w:rFonts w:ascii="Times New Roman" w:eastAsia="Times New Roman" w:hAnsi="Times New Roman" w:cs="Times New Roman"/>
          <w:sz w:val="28"/>
          <w:szCs w:val="28"/>
        </w:rPr>
      </w:pPr>
    </w:p>
    <w:p w:rsidR="009262B8" w:rsidRDefault="009262B8" w:rsidP="00304221">
      <w:pPr>
        <w:pStyle w:val="a9"/>
        <w:tabs>
          <w:tab w:val="left" w:pos="384"/>
          <w:tab w:val="left" w:pos="1134"/>
        </w:tabs>
        <w:spacing w:after="0" w:line="240" w:lineRule="auto"/>
        <w:ind w:left="709" w:right="120"/>
        <w:jc w:val="both"/>
        <w:rPr>
          <w:rFonts w:ascii="Times New Roman" w:eastAsia="Times New Roman" w:hAnsi="Times New Roman" w:cs="Times New Roman"/>
          <w:sz w:val="28"/>
          <w:szCs w:val="28"/>
        </w:rPr>
      </w:pPr>
    </w:p>
    <w:p w:rsidR="006201F9" w:rsidRPr="001503CB" w:rsidRDefault="003A3D69" w:rsidP="003A3D69">
      <w:pPr>
        <w:tabs>
          <w:tab w:val="left" w:pos="1134"/>
        </w:tabs>
        <w:ind w:right="100" w:firstLine="709"/>
        <w:jc w:val="center"/>
        <w:rPr>
          <w:rFonts w:ascii="Times New Roman" w:eastAsia="Times New Roman" w:hAnsi="Times New Roman" w:cs="Times New Roman"/>
          <w:b/>
          <w:color w:val="auto"/>
          <w:sz w:val="28"/>
          <w:szCs w:val="28"/>
          <w:lang w:eastAsia="en-US"/>
        </w:rPr>
      </w:pPr>
      <w:r w:rsidRPr="001503CB">
        <w:rPr>
          <w:rFonts w:ascii="Times New Roman" w:eastAsia="Times New Roman" w:hAnsi="Times New Roman" w:cs="Times New Roman"/>
          <w:b/>
          <w:color w:val="auto"/>
          <w:sz w:val="28"/>
          <w:szCs w:val="28"/>
          <w:lang w:eastAsia="en-US"/>
        </w:rPr>
        <w:lastRenderedPageBreak/>
        <w:t>Практический блок</w:t>
      </w:r>
    </w:p>
    <w:p w:rsidR="003A3D69" w:rsidRPr="001503CB" w:rsidRDefault="003A3D69" w:rsidP="00352306">
      <w:pPr>
        <w:tabs>
          <w:tab w:val="left" w:pos="1701"/>
        </w:tabs>
        <w:ind w:firstLine="709"/>
        <w:jc w:val="both"/>
        <w:rPr>
          <w:rFonts w:ascii="Times New Roman" w:hAnsi="Times New Roman" w:cs="Times New Roman"/>
          <w:sz w:val="28"/>
          <w:szCs w:val="28"/>
        </w:rPr>
      </w:pPr>
      <w:r w:rsidRPr="001503CB">
        <w:rPr>
          <w:rFonts w:ascii="Times New Roman" w:hAnsi="Times New Roman" w:cs="Times New Roman"/>
          <w:sz w:val="28"/>
          <w:szCs w:val="28"/>
        </w:rPr>
        <w:t>21-25.</w:t>
      </w:r>
      <w:r w:rsidRPr="001503CB">
        <w:rPr>
          <w:rFonts w:ascii="Times New Roman" w:hAnsi="Times New Roman" w:cs="Times New Roman"/>
          <w:sz w:val="28"/>
          <w:szCs w:val="28"/>
        </w:rPr>
        <w:tab/>
        <w:t xml:space="preserve">Производственное предприятие </w:t>
      </w:r>
      <w:r w:rsidRPr="001503CB">
        <w:rPr>
          <w:rFonts w:ascii="Times New Roman" w:hAnsi="Times New Roman" w:cs="Times New Roman"/>
          <w:sz w:val="28"/>
          <w:szCs w:val="28"/>
          <w:lang w:val="en-US"/>
        </w:rPr>
        <w:t>N</w:t>
      </w:r>
      <w:r w:rsidRPr="001503CB">
        <w:rPr>
          <w:rFonts w:ascii="Times New Roman" w:hAnsi="Times New Roman" w:cs="Times New Roman"/>
          <w:sz w:val="28"/>
          <w:szCs w:val="28"/>
        </w:rPr>
        <w:t xml:space="preserve"> изготавливает изделия А. Исходя из исходных данных, определите, что выгодно для предприятия: изготавливать самим детали для изготовления продукции или закупать их на стороне. Выбор между «своим» и «наемным» производством.</w:t>
      </w:r>
    </w:p>
    <w:p w:rsidR="003A3D69" w:rsidRPr="001503CB" w:rsidRDefault="003A3D69" w:rsidP="00155EAF">
      <w:pPr>
        <w:ind w:firstLine="709"/>
        <w:jc w:val="both"/>
        <w:rPr>
          <w:rFonts w:ascii="Times New Roman" w:hAnsi="Times New Roman" w:cs="Times New Roman"/>
          <w:sz w:val="28"/>
          <w:szCs w:val="28"/>
        </w:rPr>
      </w:pPr>
      <w:r w:rsidRPr="001503CB">
        <w:rPr>
          <w:rFonts w:ascii="Times New Roman" w:hAnsi="Times New Roman" w:cs="Times New Roman"/>
          <w:sz w:val="28"/>
          <w:szCs w:val="28"/>
        </w:rPr>
        <w:t>Таблица</w:t>
      </w:r>
      <w:r w:rsidR="001503CB">
        <w:rPr>
          <w:rFonts w:ascii="Times New Roman" w:hAnsi="Times New Roman" w:cs="Times New Roman"/>
          <w:sz w:val="28"/>
          <w:szCs w:val="28"/>
        </w:rPr>
        <w:t xml:space="preserve"> 1</w:t>
      </w:r>
      <w:r w:rsidR="00155EAF">
        <w:rPr>
          <w:rFonts w:ascii="Times New Roman" w:hAnsi="Times New Roman" w:cs="Times New Roman"/>
          <w:sz w:val="28"/>
          <w:szCs w:val="28"/>
        </w:rPr>
        <w:t xml:space="preserve"> - </w:t>
      </w:r>
      <w:r w:rsidRPr="001503CB">
        <w:rPr>
          <w:rFonts w:ascii="Times New Roman" w:hAnsi="Times New Roman" w:cs="Times New Roman"/>
          <w:sz w:val="28"/>
          <w:szCs w:val="28"/>
        </w:rPr>
        <w:t>Исходные данные</w:t>
      </w:r>
    </w:p>
    <w:tbl>
      <w:tblPr>
        <w:tblStyle w:val="a3"/>
        <w:tblW w:w="5000" w:type="pct"/>
        <w:tblLook w:val="04A0"/>
      </w:tblPr>
      <w:tblGrid>
        <w:gridCol w:w="3251"/>
        <w:gridCol w:w="1471"/>
        <w:gridCol w:w="1082"/>
        <w:gridCol w:w="1083"/>
        <w:gridCol w:w="1083"/>
        <w:gridCol w:w="1083"/>
        <w:gridCol w:w="1085"/>
      </w:tblGrid>
      <w:tr w:rsidR="003A3D69" w:rsidRPr="001503CB" w:rsidTr="009262B8">
        <w:trPr>
          <w:trHeight w:val="429"/>
        </w:trPr>
        <w:tc>
          <w:tcPr>
            <w:tcW w:w="1604" w:type="pct"/>
            <w:vMerge w:val="restar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Показатель</w:t>
            </w:r>
          </w:p>
        </w:tc>
        <w:tc>
          <w:tcPr>
            <w:tcW w:w="725" w:type="pct"/>
            <w:vMerge w:val="restar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Единицы измерения</w:t>
            </w:r>
          </w:p>
        </w:tc>
        <w:tc>
          <w:tcPr>
            <w:tcW w:w="2671" w:type="pct"/>
            <w:gridSpan w:val="5"/>
            <w:vAlign w:val="center"/>
          </w:tcPr>
          <w:p w:rsidR="003A3D69" w:rsidRPr="001503CB" w:rsidRDefault="00B75D75" w:rsidP="003A3D69">
            <w:pPr>
              <w:jc w:val="center"/>
              <w:rPr>
                <w:rFonts w:ascii="Times New Roman" w:hAnsi="Times New Roman" w:cs="Times New Roman"/>
                <w:sz w:val="28"/>
                <w:szCs w:val="28"/>
              </w:rPr>
            </w:pPr>
            <w:r w:rsidRPr="001503CB">
              <w:rPr>
                <w:rFonts w:ascii="Times New Roman" w:hAnsi="Times New Roman" w:cs="Times New Roman"/>
                <w:sz w:val="28"/>
                <w:szCs w:val="28"/>
              </w:rPr>
              <w:t>Варианты</w:t>
            </w:r>
          </w:p>
        </w:tc>
      </w:tr>
      <w:tr w:rsidR="003A3D69" w:rsidRPr="001503CB" w:rsidTr="009262B8">
        <w:trPr>
          <w:trHeight w:val="429"/>
        </w:trPr>
        <w:tc>
          <w:tcPr>
            <w:tcW w:w="1604" w:type="pct"/>
            <w:vMerge/>
            <w:vAlign w:val="center"/>
          </w:tcPr>
          <w:p w:rsidR="003A3D69" w:rsidRPr="001503CB" w:rsidRDefault="003A3D69" w:rsidP="003A3D69">
            <w:pPr>
              <w:jc w:val="center"/>
              <w:rPr>
                <w:rFonts w:ascii="Times New Roman" w:hAnsi="Times New Roman" w:cs="Times New Roman"/>
                <w:sz w:val="28"/>
                <w:szCs w:val="28"/>
              </w:rPr>
            </w:pPr>
          </w:p>
        </w:tc>
        <w:tc>
          <w:tcPr>
            <w:tcW w:w="725" w:type="pct"/>
            <w:vMerge/>
            <w:vAlign w:val="center"/>
          </w:tcPr>
          <w:p w:rsidR="003A3D69" w:rsidRPr="001503CB" w:rsidRDefault="003A3D69" w:rsidP="003A3D69">
            <w:pPr>
              <w:jc w:val="center"/>
              <w:rPr>
                <w:rFonts w:ascii="Times New Roman" w:hAnsi="Times New Roman" w:cs="Times New Roman"/>
                <w:sz w:val="28"/>
                <w:szCs w:val="28"/>
              </w:rPr>
            </w:pPr>
          </w:p>
        </w:tc>
        <w:tc>
          <w:tcPr>
            <w:tcW w:w="534"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21</w:t>
            </w:r>
          </w:p>
        </w:tc>
        <w:tc>
          <w:tcPr>
            <w:tcW w:w="534"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22</w:t>
            </w:r>
          </w:p>
        </w:tc>
        <w:tc>
          <w:tcPr>
            <w:tcW w:w="534"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23</w:t>
            </w:r>
          </w:p>
        </w:tc>
        <w:tc>
          <w:tcPr>
            <w:tcW w:w="534"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24</w:t>
            </w:r>
          </w:p>
        </w:tc>
        <w:tc>
          <w:tcPr>
            <w:tcW w:w="534"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25</w:t>
            </w:r>
          </w:p>
        </w:tc>
      </w:tr>
      <w:tr w:rsidR="003A3D69" w:rsidRPr="001503CB" w:rsidTr="009262B8">
        <w:trPr>
          <w:trHeight w:val="314"/>
        </w:trPr>
        <w:tc>
          <w:tcPr>
            <w:tcW w:w="1604"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1</w:t>
            </w:r>
          </w:p>
        </w:tc>
        <w:tc>
          <w:tcPr>
            <w:tcW w:w="725"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2</w:t>
            </w:r>
          </w:p>
        </w:tc>
        <w:tc>
          <w:tcPr>
            <w:tcW w:w="534"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3</w:t>
            </w:r>
          </w:p>
        </w:tc>
        <w:tc>
          <w:tcPr>
            <w:tcW w:w="534"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4</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5</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6</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7</w:t>
            </w:r>
          </w:p>
        </w:tc>
      </w:tr>
      <w:tr w:rsidR="003A3D69" w:rsidRPr="001503CB" w:rsidTr="009262B8">
        <w:trPr>
          <w:trHeight w:val="314"/>
        </w:trPr>
        <w:tc>
          <w:tcPr>
            <w:tcW w:w="1604" w:type="pct"/>
            <w:vAlign w:val="center"/>
          </w:tcPr>
          <w:p w:rsidR="003A3D69" w:rsidRPr="001503CB" w:rsidRDefault="003A3D69" w:rsidP="003A3D69">
            <w:pPr>
              <w:rPr>
                <w:rFonts w:ascii="Times New Roman" w:hAnsi="Times New Roman" w:cs="Times New Roman"/>
                <w:sz w:val="28"/>
                <w:szCs w:val="28"/>
              </w:rPr>
            </w:pPr>
            <w:r w:rsidRPr="001503CB">
              <w:rPr>
                <w:rFonts w:ascii="Times New Roman" w:hAnsi="Times New Roman" w:cs="Times New Roman"/>
                <w:sz w:val="28"/>
                <w:szCs w:val="28"/>
              </w:rPr>
              <w:t>Количество изделий (И)</w:t>
            </w:r>
          </w:p>
        </w:tc>
        <w:tc>
          <w:tcPr>
            <w:tcW w:w="725"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шт.</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5</w:t>
            </w:r>
            <w:r w:rsidR="003A3D69" w:rsidRPr="001503CB">
              <w:rPr>
                <w:rFonts w:ascii="Times New Roman" w:hAnsi="Times New Roman" w:cs="Times New Roman"/>
                <w:sz w:val="28"/>
                <w:szCs w:val="28"/>
              </w:rPr>
              <w:t>000</w:t>
            </w:r>
          </w:p>
        </w:tc>
        <w:tc>
          <w:tcPr>
            <w:tcW w:w="534" w:type="pct"/>
            <w:vAlign w:val="center"/>
          </w:tcPr>
          <w:p w:rsidR="003A3D69" w:rsidRPr="001503CB" w:rsidRDefault="00FE0652" w:rsidP="003A3D69">
            <w:pPr>
              <w:jc w:val="center"/>
              <w:rPr>
                <w:rFonts w:ascii="Times New Roman" w:hAnsi="Times New Roman" w:cs="Times New Roman"/>
                <w:sz w:val="28"/>
                <w:szCs w:val="28"/>
              </w:rPr>
            </w:pPr>
            <w:r w:rsidRPr="001503CB">
              <w:rPr>
                <w:rFonts w:ascii="Times New Roman" w:hAnsi="Times New Roman" w:cs="Times New Roman"/>
                <w:sz w:val="28"/>
                <w:szCs w:val="28"/>
              </w:rPr>
              <w:t>3</w:t>
            </w:r>
            <w:r w:rsidR="003A3D69" w:rsidRPr="001503CB">
              <w:rPr>
                <w:rFonts w:ascii="Times New Roman" w:hAnsi="Times New Roman" w:cs="Times New Roman"/>
                <w:sz w:val="28"/>
                <w:szCs w:val="28"/>
              </w:rPr>
              <w:t>000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10000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2000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6000</w:t>
            </w:r>
          </w:p>
        </w:tc>
      </w:tr>
      <w:tr w:rsidR="003A3D69" w:rsidRPr="001503CB" w:rsidTr="009262B8">
        <w:trPr>
          <w:trHeight w:val="643"/>
        </w:trPr>
        <w:tc>
          <w:tcPr>
            <w:tcW w:w="1604" w:type="pct"/>
            <w:vAlign w:val="center"/>
          </w:tcPr>
          <w:p w:rsidR="003A3D69" w:rsidRPr="001503CB" w:rsidRDefault="003A3D69" w:rsidP="003A3D69">
            <w:pPr>
              <w:rPr>
                <w:rFonts w:ascii="Times New Roman" w:hAnsi="Times New Roman" w:cs="Times New Roman"/>
                <w:sz w:val="28"/>
                <w:szCs w:val="28"/>
              </w:rPr>
            </w:pPr>
            <w:r w:rsidRPr="001503CB">
              <w:rPr>
                <w:rFonts w:ascii="Times New Roman" w:hAnsi="Times New Roman" w:cs="Times New Roman"/>
                <w:sz w:val="28"/>
                <w:szCs w:val="28"/>
              </w:rPr>
              <w:t xml:space="preserve">Количество </w:t>
            </w:r>
            <w:proofErr w:type="gramStart"/>
            <w:r w:rsidRPr="001503CB">
              <w:rPr>
                <w:rFonts w:ascii="Times New Roman" w:hAnsi="Times New Roman" w:cs="Times New Roman"/>
                <w:sz w:val="28"/>
                <w:szCs w:val="28"/>
              </w:rPr>
              <w:t>комплектующих</w:t>
            </w:r>
            <w:proofErr w:type="gramEnd"/>
            <w:r w:rsidRPr="001503CB">
              <w:rPr>
                <w:rFonts w:ascii="Times New Roman" w:hAnsi="Times New Roman" w:cs="Times New Roman"/>
                <w:sz w:val="28"/>
                <w:szCs w:val="28"/>
              </w:rPr>
              <w:t>, необходимых для производства (К)</w:t>
            </w:r>
          </w:p>
        </w:tc>
        <w:tc>
          <w:tcPr>
            <w:tcW w:w="725"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шт.</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15</w:t>
            </w:r>
          </w:p>
        </w:tc>
        <w:tc>
          <w:tcPr>
            <w:tcW w:w="534" w:type="pct"/>
            <w:vAlign w:val="center"/>
          </w:tcPr>
          <w:p w:rsidR="003A3D69" w:rsidRPr="001503CB" w:rsidRDefault="00FE0652" w:rsidP="003A3D69">
            <w:pPr>
              <w:jc w:val="center"/>
              <w:rPr>
                <w:rFonts w:ascii="Times New Roman" w:hAnsi="Times New Roman" w:cs="Times New Roman"/>
                <w:sz w:val="28"/>
                <w:szCs w:val="28"/>
              </w:rPr>
            </w:pPr>
            <w:r w:rsidRPr="001503CB">
              <w:rPr>
                <w:rFonts w:ascii="Times New Roman" w:hAnsi="Times New Roman" w:cs="Times New Roman"/>
                <w:sz w:val="28"/>
                <w:szCs w:val="28"/>
              </w:rPr>
              <w:t>10</w:t>
            </w:r>
            <w:r w:rsidR="003A3D69" w:rsidRPr="001503CB">
              <w:rPr>
                <w:rFonts w:ascii="Times New Roman" w:hAnsi="Times New Roman" w:cs="Times New Roman"/>
                <w:sz w:val="28"/>
                <w:szCs w:val="28"/>
              </w:rPr>
              <w:t>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50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50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22</w:t>
            </w:r>
          </w:p>
        </w:tc>
      </w:tr>
      <w:tr w:rsidR="003A3D69" w:rsidRPr="001503CB" w:rsidTr="009262B8">
        <w:trPr>
          <w:trHeight w:val="628"/>
        </w:trPr>
        <w:tc>
          <w:tcPr>
            <w:tcW w:w="1604" w:type="pct"/>
            <w:vAlign w:val="center"/>
          </w:tcPr>
          <w:p w:rsidR="003A3D69" w:rsidRPr="001503CB" w:rsidRDefault="003A3D69" w:rsidP="003A3D69">
            <w:pPr>
              <w:rPr>
                <w:rFonts w:ascii="Times New Roman" w:hAnsi="Times New Roman" w:cs="Times New Roman"/>
                <w:sz w:val="28"/>
                <w:szCs w:val="28"/>
              </w:rPr>
            </w:pPr>
            <w:r w:rsidRPr="001503CB">
              <w:rPr>
                <w:rFonts w:ascii="Times New Roman" w:hAnsi="Times New Roman" w:cs="Times New Roman"/>
                <w:sz w:val="28"/>
                <w:szCs w:val="28"/>
              </w:rPr>
              <w:t>Стоимость производства одного изделия (</w:t>
            </w:r>
            <w:proofErr w:type="spellStart"/>
            <w:r w:rsidRPr="001503CB">
              <w:rPr>
                <w:rFonts w:ascii="Times New Roman" w:hAnsi="Times New Roman" w:cs="Times New Roman"/>
                <w:sz w:val="28"/>
                <w:szCs w:val="28"/>
              </w:rPr>
              <w:t>Сс</w:t>
            </w:r>
            <w:proofErr w:type="spellEnd"/>
            <w:r w:rsidRPr="001503CB">
              <w:rPr>
                <w:rFonts w:ascii="Times New Roman" w:hAnsi="Times New Roman" w:cs="Times New Roman"/>
                <w:sz w:val="28"/>
                <w:szCs w:val="28"/>
              </w:rPr>
              <w:t>)</w:t>
            </w:r>
          </w:p>
        </w:tc>
        <w:tc>
          <w:tcPr>
            <w:tcW w:w="725"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руб.</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25</w:t>
            </w:r>
          </w:p>
        </w:tc>
        <w:tc>
          <w:tcPr>
            <w:tcW w:w="534" w:type="pct"/>
            <w:vAlign w:val="center"/>
          </w:tcPr>
          <w:p w:rsidR="003A3D69" w:rsidRPr="001503CB" w:rsidRDefault="00FE0652" w:rsidP="003A3D69">
            <w:pPr>
              <w:jc w:val="center"/>
              <w:rPr>
                <w:rFonts w:ascii="Times New Roman" w:hAnsi="Times New Roman" w:cs="Times New Roman"/>
                <w:sz w:val="28"/>
                <w:szCs w:val="28"/>
              </w:rPr>
            </w:pPr>
            <w:r w:rsidRPr="001503CB">
              <w:rPr>
                <w:rFonts w:ascii="Times New Roman" w:hAnsi="Times New Roman" w:cs="Times New Roman"/>
                <w:sz w:val="28"/>
                <w:szCs w:val="28"/>
              </w:rPr>
              <w:t>5</w:t>
            </w:r>
            <w:r w:rsidR="003A3D69" w:rsidRPr="001503CB">
              <w:rPr>
                <w:rFonts w:ascii="Times New Roman" w:hAnsi="Times New Roman" w:cs="Times New Roman"/>
                <w:sz w:val="28"/>
                <w:szCs w:val="28"/>
              </w:rPr>
              <w:t>00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150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300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200</w:t>
            </w:r>
          </w:p>
        </w:tc>
      </w:tr>
      <w:tr w:rsidR="003A3D69" w:rsidRPr="001503CB" w:rsidTr="009262B8">
        <w:trPr>
          <w:trHeight w:val="314"/>
        </w:trPr>
        <w:tc>
          <w:tcPr>
            <w:tcW w:w="1604" w:type="pct"/>
            <w:vAlign w:val="center"/>
          </w:tcPr>
          <w:p w:rsidR="003A3D69" w:rsidRPr="001503CB" w:rsidRDefault="003A3D69" w:rsidP="003A3D69">
            <w:pPr>
              <w:rPr>
                <w:rFonts w:ascii="Times New Roman" w:hAnsi="Times New Roman" w:cs="Times New Roman"/>
                <w:sz w:val="28"/>
                <w:szCs w:val="28"/>
              </w:rPr>
            </w:pPr>
            <w:r w:rsidRPr="001503CB">
              <w:rPr>
                <w:rFonts w:ascii="Times New Roman" w:hAnsi="Times New Roman" w:cs="Times New Roman"/>
                <w:sz w:val="28"/>
                <w:szCs w:val="28"/>
              </w:rPr>
              <w:t>Сумма собственных средств (П)</w:t>
            </w:r>
          </w:p>
        </w:tc>
        <w:tc>
          <w:tcPr>
            <w:tcW w:w="725"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млн. руб.</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0,5</w:t>
            </w:r>
          </w:p>
        </w:tc>
        <w:tc>
          <w:tcPr>
            <w:tcW w:w="534" w:type="pct"/>
            <w:vAlign w:val="center"/>
          </w:tcPr>
          <w:p w:rsidR="003A3D69" w:rsidRPr="001503CB" w:rsidRDefault="00FE0652" w:rsidP="00FE0652">
            <w:pPr>
              <w:jc w:val="center"/>
              <w:rPr>
                <w:rFonts w:ascii="Times New Roman" w:hAnsi="Times New Roman" w:cs="Times New Roman"/>
                <w:sz w:val="28"/>
                <w:szCs w:val="28"/>
              </w:rPr>
            </w:pPr>
            <w:r w:rsidRPr="001503CB">
              <w:rPr>
                <w:rFonts w:ascii="Times New Roman" w:hAnsi="Times New Roman" w:cs="Times New Roman"/>
                <w:sz w:val="28"/>
                <w:szCs w:val="28"/>
              </w:rPr>
              <w:t>6,5</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1,2</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2,6</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1,0</w:t>
            </w:r>
          </w:p>
        </w:tc>
      </w:tr>
      <w:tr w:rsidR="003A3D69" w:rsidRPr="001503CB" w:rsidTr="009262B8">
        <w:trPr>
          <w:trHeight w:val="643"/>
        </w:trPr>
        <w:tc>
          <w:tcPr>
            <w:tcW w:w="1604" w:type="pct"/>
            <w:vAlign w:val="center"/>
          </w:tcPr>
          <w:p w:rsidR="003A3D69" w:rsidRPr="001503CB" w:rsidRDefault="003A3D69" w:rsidP="003A3D69">
            <w:pPr>
              <w:rPr>
                <w:rFonts w:ascii="Times New Roman" w:hAnsi="Times New Roman" w:cs="Times New Roman"/>
                <w:sz w:val="28"/>
                <w:szCs w:val="28"/>
              </w:rPr>
            </w:pPr>
            <w:r w:rsidRPr="001503CB">
              <w:rPr>
                <w:rFonts w:ascii="Times New Roman" w:hAnsi="Times New Roman" w:cs="Times New Roman"/>
                <w:sz w:val="28"/>
                <w:szCs w:val="28"/>
              </w:rPr>
              <w:t>Стоимость одного комплектующего у посредника (</w:t>
            </w:r>
            <w:proofErr w:type="spellStart"/>
            <w:r w:rsidRPr="001503CB">
              <w:rPr>
                <w:rFonts w:ascii="Times New Roman" w:hAnsi="Times New Roman" w:cs="Times New Roman"/>
                <w:sz w:val="28"/>
                <w:szCs w:val="28"/>
              </w:rPr>
              <w:t>Сп</w:t>
            </w:r>
            <w:proofErr w:type="spellEnd"/>
            <w:r w:rsidRPr="001503CB">
              <w:rPr>
                <w:rFonts w:ascii="Times New Roman" w:hAnsi="Times New Roman" w:cs="Times New Roman"/>
                <w:sz w:val="28"/>
                <w:szCs w:val="28"/>
              </w:rPr>
              <w:t>)</w:t>
            </w:r>
          </w:p>
        </w:tc>
        <w:tc>
          <w:tcPr>
            <w:tcW w:w="725"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руб.</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100</w:t>
            </w:r>
          </w:p>
        </w:tc>
        <w:tc>
          <w:tcPr>
            <w:tcW w:w="534" w:type="pct"/>
            <w:vAlign w:val="center"/>
          </w:tcPr>
          <w:p w:rsidR="003A3D69" w:rsidRPr="001503CB" w:rsidRDefault="00FE0652" w:rsidP="003A3D69">
            <w:pPr>
              <w:jc w:val="center"/>
              <w:rPr>
                <w:rFonts w:ascii="Times New Roman" w:hAnsi="Times New Roman" w:cs="Times New Roman"/>
                <w:sz w:val="28"/>
                <w:szCs w:val="28"/>
              </w:rPr>
            </w:pPr>
            <w:r w:rsidRPr="001503CB">
              <w:rPr>
                <w:rFonts w:ascii="Times New Roman" w:hAnsi="Times New Roman" w:cs="Times New Roman"/>
                <w:sz w:val="28"/>
                <w:szCs w:val="28"/>
              </w:rPr>
              <w:t>85</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300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1500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300</w:t>
            </w:r>
          </w:p>
        </w:tc>
      </w:tr>
      <w:tr w:rsidR="003A3D69" w:rsidRPr="001503CB" w:rsidTr="009262B8">
        <w:trPr>
          <w:trHeight w:val="314"/>
        </w:trPr>
        <w:tc>
          <w:tcPr>
            <w:tcW w:w="1604" w:type="pct"/>
            <w:vAlign w:val="center"/>
          </w:tcPr>
          <w:p w:rsidR="003A3D69" w:rsidRPr="001503CB" w:rsidRDefault="003A3D69" w:rsidP="003A3D69">
            <w:pPr>
              <w:rPr>
                <w:rFonts w:ascii="Times New Roman" w:hAnsi="Times New Roman" w:cs="Times New Roman"/>
                <w:sz w:val="28"/>
                <w:szCs w:val="28"/>
              </w:rPr>
            </w:pPr>
            <w:r w:rsidRPr="001503CB">
              <w:rPr>
                <w:rFonts w:ascii="Times New Roman" w:hAnsi="Times New Roman" w:cs="Times New Roman"/>
                <w:sz w:val="28"/>
                <w:szCs w:val="28"/>
              </w:rPr>
              <w:t>Расходы на доставку (Р)</w:t>
            </w:r>
          </w:p>
        </w:tc>
        <w:tc>
          <w:tcPr>
            <w:tcW w:w="725"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руб./шт.</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20</w:t>
            </w:r>
          </w:p>
        </w:tc>
        <w:tc>
          <w:tcPr>
            <w:tcW w:w="534" w:type="pct"/>
            <w:vAlign w:val="center"/>
          </w:tcPr>
          <w:p w:rsidR="003A3D69" w:rsidRPr="001503CB" w:rsidRDefault="00FE0652" w:rsidP="003A3D69">
            <w:pPr>
              <w:jc w:val="center"/>
              <w:rPr>
                <w:rFonts w:ascii="Times New Roman" w:hAnsi="Times New Roman" w:cs="Times New Roman"/>
                <w:sz w:val="28"/>
                <w:szCs w:val="28"/>
              </w:rPr>
            </w:pPr>
            <w:r w:rsidRPr="001503CB">
              <w:rPr>
                <w:rFonts w:ascii="Times New Roman" w:hAnsi="Times New Roman" w:cs="Times New Roman"/>
                <w:sz w:val="28"/>
                <w:szCs w:val="28"/>
              </w:rPr>
              <w:t>3</w:t>
            </w:r>
            <w:r w:rsidR="003A3D69" w:rsidRPr="001503CB">
              <w:rPr>
                <w:rFonts w:ascii="Times New Roman" w:hAnsi="Times New Roman" w:cs="Times New Roman"/>
                <w:sz w:val="28"/>
                <w:szCs w:val="28"/>
              </w:rPr>
              <w:t>5</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50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45</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23</w:t>
            </w:r>
          </w:p>
        </w:tc>
      </w:tr>
      <w:tr w:rsidR="003A3D69" w:rsidRPr="001503CB" w:rsidTr="009262B8">
        <w:trPr>
          <w:trHeight w:val="329"/>
        </w:trPr>
        <w:tc>
          <w:tcPr>
            <w:tcW w:w="1604" w:type="pct"/>
            <w:vAlign w:val="center"/>
          </w:tcPr>
          <w:p w:rsidR="003A3D69" w:rsidRPr="001503CB" w:rsidRDefault="003A3D69" w:rsidP="003A3D69">
            <w:pPr>
              <w:rPr>
                <w:rFonts w:ascii="Times New Roman" w:hAnsi="Times New Roman" w:cs="Times New Roman"/>
                <w:sz w:val="28"/>
                <w:szCs w:val="28"/>
              </w:rPr>
            </w:pPr>
            <w:r w:rsidRPr="001503CB">
              <w:rPr>
                <w:rFonts w:ascii="Times New Roman" w:hAnsi="Times New Roman" w:cs="Times New Roman"/>
                <w:sz w:val="28"/>
                <w:szCs w:val="28"/>
              </w:rPr>
              <w:t>Расстояние до посредников (</w:t>
            </w:r>
            <w:r w:rsidRPr="001503CB">
              <w:rPr>
                <w:rFonts w:ascii="Times New Roman" w:hAnsi="Times New Roman" w:cs="Times New Roman"/>
                <w:sz w:val="28"/>
                <w:szCs w:val="28"/>
                <w:lang w:val="en-US"/>
              </w:rPr>
              <w:t>S</w:t>
            </w:r>
            <w:r w:rsidRPr="001503CB">
              <w:rPr>
                <w:rFonts w:ascii="Times New Roman" w:hAnsi="Times New Roman" w:cs="Times New Roman"/>
                <w:sz w:val="28"/>
                <w:szCs w:val="28"/>
              </w:rPr>
              <w:t>)</w:t>
            </w:r>
          </w:p>
        </w:tc>
        <w:tc>
          <w:tcPr>
            <w:tcW w:w="725" w:type="pct"/>
            <w:vAlign w:val="center"/>
          </w:tcPr>
          <w:p w:rsidR="003A3D69" w:rsidRPr="001503CB" w:rsidRDefault="003A3D69" w:rsidP="003A3D69">
            <w:pPr>
              <w:jc w:val="center"/>
              <w:rPr>
                <w:rFonts w:ascii="Times New Roman" w:hAnsi="Times New Roman" w:cs="Times New Roman"/>
                <w:sz w:val="28"/>
                <w:szCs w:val="28"/>
              </w:rPr>
            </w:pPr>
            <w:r w:rsidRPr="001503CB">
              <w:rPr>
                <w:rFonts w:ascii="Times New Roman" w:hAnsi="Times New Roman" w:cs="Times New Roman"/>
                <w:sz w:val="28"/>
                <w:szCs w:val="28"/>
              </w:rPr>
              <w:t>км</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5</w:t>
            </w:r>
          </w:p>
        </w:tc>
        <w:tc>
          <w:tcPr>
            <w:tcW w:w="534" w:type="pct"/>
            <w:vAlign w:val="center"/>
          </w:tcPr>
          <w:p w:rsidR="003A3D69" w:rsidRPr="001503CB" w:rsidRDefault="00FE0652" w:rsidP="003A3D69">
            <w:pPr>
              <w:jc w:val="center"/>
              <w:rPr>
                <w:rFonts w:ascii="Times New Roman" w:hAnsi="Times New Roman" w:cs="Times New Roman"/>
                <w:sz w:val="28"/>
                <w:szCs w:val="28"/>
              </w:rPr>
            </w:pPr>
            <w:r w:rsidRPr="001503CB">
              <w:rPr>
                <w:rFonts w:ascii="Times New Roman" w:hAnsi="Times New Roman" w:cs="Times New Roman"/>
                <w:sz w:val="28"/>
                <w:szCs w:val="28"/>
              </w:rPr>
              <w:t>15</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30</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15</w:t>
            </w:r>
          </w:p>
        </w:tc>
        <w:tc>
          <w:tcPr>
            <w:tcW w:w="534" w:type="pct"/>
            <w:vAlign w:val="center"/>
          </w:tcPr>
          <w:p w:rsidR="003A3D69" w:rsidRPr="001503CB" w:rsidRDefault="00F3661C" w:rsidP="003A3D69">
            <w:pPr>
              <w:jc w:val="center"/>
              <w:rPr>
                <w:rFonts w:ascii="Times New Roman" w:hAnsi="Times New Roman" w:cs="Times New Roman"/>
                <w:sz w:val="28"/>
                <w:szCs w:val="28"/>
              </w:rPr>
            </w:pPr>
            <w:r w:rsidRPr="001503CB">
              <w:rPr>
                <w:rFonts w:ascii="Times New Roman" w:hAnsi="Times New Roman" w:cs="Times New Roman"/>
                <w:sz w:val="28"/>
                <w:szCs w:val="28"/>
              </w:rPr>
              <w:t>10</w:t>
            </w:r>
          </w:p>
        </w:tc>
      </w:tr>
    </w:tbl>
    <w:p w:rsidR="003A3D69" w:rsidRPr="003A3D69" w:rsidRDefault="003A3D69" w:rsidP="003A3D69">
      <w:pPr>
        <w:ind w:firstLine="709"/>
        <w:jc w:val="both"/>
        <w:rPr>
          <w:rFonts w:ascii="Times New Roman" w:hAnsi="Times New Roman" w:cs="Times New Roman"/>
          <w:sz w:val="28"/>
          <w:szCs w:val="28"/>
        </w:rPr>
      </w:pPr>
    </w:p>
    <w:p w:rsidR="003A3D69" w:rsidRPr="003A3D69" w:rsidRDefault="003A3D69" w:rsidP="003A3D69">
      <w:pPr>
        <w:tabs>
          <w:tab w:val="left" w:pos="1134"/>
          <w:tab w:val="left" w:pos="6700"/>
        </w:tabs>
        <w:ind w:firstLine="709"/>
        <w:jc w:val="center"/>
        <w:rPr>
          <w:rFonts w:ascii="Times New Roman" w:hAnsi="Times New Roman" w:cs="Times New Roman"/>
          <w:sz w:val="28"/>
          <w:szCs w:val="28"/>
        </w:rPr>
      </w:pPr>
      <w:r w:rsidRPr="003A3D69">
        <w:rPr>
          <w:rFonts w:ascii="Times New Roman" w:hAnsi="Times New Roman" w:cs="Times New Roman"/>
          <w:b/>
          <w:sz w:val="28"/>
          <w:szCs w:val="28"/>
        </w:rPr>
        <w:t>Методические указания по выполнению заданий</w:t>
      </w:r>
    </w:p>
    <w:p w:rsidR="003A3D69" w:rsidRPr="003A3D69" w:rsidRDefault="003A3D69" w:rsidP="003A3D69">
      <w:pPr>
        <w:tabs>
          <w:tab w:val="left" w:pos="1134"/>
        </w:tabs>
        <w:ind w:firstLine="709"/>
        <w:jc w:val="both"/>
        <w:rPr>
          <w:rFonts w:ascii="Times New Roman" w:hAnsi="Times New Roman" w:cs="Times New Roman"/>
          <w:sz w:val="28"/>
          <w:szCs w:val="28"/>
        </w:rPr>
      </w:pPr>
      <w:r w:rsidRPr="003A3D69">
        <w:rPr>
          <w:rFonts w:ascii="Times New Roman" w:hAnsi="Times New Roman" w:cs="Times New Roman"/>
          <w:sz w:val="28"/>
          <w:szCs w:val="28"/>
        </w:rPr>
        <w:t>Необходимо рассчитать два варианта: изготавливать самим детали для изготовления продукции или закупать их «на стороне».</w:t>
      </w:r>
    </w:p>
    <w:p w:rsidR="003A3D69" w:rsidRPr="003A3D69" w:rsidRDefault="003A3D69" w:rsidP="003A3D69">
      <w:pPr>
        <w:pStyle w:val="a9"/>
        <w:numPr>
          <w:ilvl w:val="0"/>
          <w:numId w:val="13"/>
        </w:numPr>
        <w:tabs>
          <w:tab w:val="left" w:pos="1134"/>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Рассчитайте затраты на производство деталей, изготавливаемых своими силами (вариант «свое» производство).</w:t>
      </w:r>
    </w:p>
    <w:p w:rsidR="003A3D69" w:rsidRPr="003A3D69" w:rsidRDefault="003A3D69" w:rsidP="003A3D69">
      <w:pPr>
        <w:pStyle w:val="a9"/>
        <w:numPr>
          <w:ilvl w:val="1"/>
          <w:numId w:val="14"/>
        </w:numPr>
        <w:tabs>
          <w:tab w:val="left" w:pos="1276"/>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Рассчитайте потребность в комплектующих изделиях. Рассчитывается как произведение количество изделий и количество комплектующих, необходимых для производства.</w:t>
      </w:r>
    </w:p>
    <w:p w:rsidR="003A3D69" w:rsidRPr="003A3D69" w:rsidRDefault="003A3D69" w:rsidP="003A3D69">
      <w:pPr>
        <w:pStyle w:val="a9"/>
        <w:numPr>
          <w:ilvl w:val="1"/>
          <w:numId w:val="14"/>
        </w:numPr>
        <w:tabs>
          <w:tab w:val="left" w:pos="1276"/>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 xml:space="preserve">Рассчитайте количество </w:t>
      </w:r>
      <w:proofErr w:type="gramStart"/>
      <w:r w:rsidRPr="003A3D69">
        <w:rPr>
          <w:rFonts w:ascii="Times New Roman" w:hAnsi="Times New Roman" w:cs="Times New Roman"/>
          <w:sz w:val="28"/>
          <w:szCs w:val="28"/>
        </w:rPr>
        <w:t>комплектующих</w:t>
      </w:r>
      <w:proofErr w:type="gramEnd"/>
      <w:r w:rsidRPr="003A3D69">
        <w:rPr>
          <w:rFonts w:ascii="Times New Roman" w:hAnsi="Times New Roman" w:cs="Times New Roman"/>
          <w:sz w:val="28"/>
          <w:szCs w:val="28"/>
        </w:rPr>
        <w:t>, которое способно произвести предприятие. Рассчитывается как частное суммы собственных средств и стоимость производства одного изделия.</w:t>
      </w:r>
    </w:p>
    <w:p w:rsidR="003A3D69" w:rsidRPr="003A3D69" w:rsidRDefault="003A3D69" w:rsidP="003A3D69">
      <w:pPr>
        <w:pStyle w:val="a9"/>
        <w:numPr>
          <w:ilvl w:val="1"/>
          <w:numId w:val="14"/>
        </w:numPr>
        <w:tabs>
          <w:tab w:val="left" w:pos="1276"/>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 xml:space="preserve">Рассчитайте недостающее количество </w:t>
      </w:r>
      <w:proofErr w:type="gramStart"/>
      <w:r w:rsidRPr="003A3D69">
        <w:rPr>
          <w:rFonts w:ascii="Times New Roman" w:hAnsi="Times New Roman" w:cs="Times New Roman"/>
          <w:sz w:val="28"/>
          <w:szCs w:val="28"/>
        </w:rPr>
        <w:t>комплектующих</w:t>
      </w:r>
      <w:proofErr w:type="gramEnd"/>
      <w:r w:rsidRPr="003A3D69">
        <w:rPr>
          <w:rFonts w:ascii="Times New Roman" w:hAnsi="Times New Roman" w:cs="Times New Roman"/>
          <w:sz w:val="28"/>
          <w:szCs w:val="28"/>
        </w:rPr>
        <w:t>. Рассчитывается как разность потребности в комплектующих изделиях и количество комплектующих, которое способно произвести предприятие.</w:t>
      </w:r>
    </w:p>
    <w:p w:rsidR="003A3D69" w:rsidRPr="003A3D69" w:rsidRDefault="003A3D69" w:rsidP="003A3D69">
      <w:pPr>
        <w:pStyle w:val="a9"/>
        <w:numPr>
          <w:ilvl w:val="1"/>
          <w:numId w:val="14"/>
        </w:numPr>
        <w:tabs>
          <w:tab w:val="left" w:pos="1276"/>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 xml:space="preserve">Рассчитайте расходы по закупке </w:t>
      </w:r>
      <w:proofErr w:type="gramStart"/>
      <w:r w:rsidRPr="003A3D69">
        <w:rPr>
          <w:rFonts w:ascii="Times New Roman" w:hAnsi="Times New Roman" w:cs="Times New Roman"/>
          <w:sz w:val="28"/>
          <w:szCs w:val="28"/>
        </w:rPr>
        <w:t>комплектующих</w:t>
      </w:r>
      <w:proofErr w:type="gramEnd"/>
      <w:r w:rsidRPr="003A3D69">
        <w:rPr>
          <w:rFonts w:ascii="Times New Roman" w:hAnsi="Times New Roman" w:cs="Times New Roman"/>
          <w:sz w:val="28"/>
          <w:szCs w:val="28"/>
        </w:rPr>
        <w:t xml:space="preserve">. Рассчитывается как (недостающее количество </w:t>
      </w:r>
      <w:proofErr w:type="gramStart"/>
      <w:r w:rsidRPr="003A3D69">
        <w:rPr>
          <w:rFonts w:ascii="Times New Roman" w:hAnsi="Times New Roman" w:cs="Times New Roman"/>
          <w:sz w:val="28"/>
          <w:szCs w:val="28"/>
        </w:rPr>
        <w:t>комплектующих</w:t>
      </w:r>
      <w:proofErr w:type="gramEnd"/>
      <w:r w:rsidRPr="003A3D69">
        <w:rPr>
          <w:rFonts w:ascii="Times New Roman" w:hAnsi="Times New Roman" w:cs="Times New Roman"/>
          <w:sz w:val="28"/>
          <w:szCs w:val="28"/>
        </w:rPr>
        <w:t xml:space="preserve"> × </w:t>
      </w:r>
      <w:r w:rsidRPr="003A3D69">
        <w:rPr>
          <w:rFonts w:ascii="Times New Roman" w:hAnsi="Times New Roman" w:cs="Times New Roman"/>
          <w:sz w:val="28"/>
          <w:szCs w:val="28"/>
          <w:lang w:val="en-US"/>
        </w:rPr>
        <w:t>P</w:t>
      </w:r>
      <w:r w:rsidRPr="003A3D69">
        <w:rPr>
          <w:rFonts w:ascii="Times New Roman" w:hAnsi="Times New Roman" w:cs="Times New Roman"/>
          <w:sz w:val="28"/>
          <w:szCs w:val="28"/>
        </w:rPr>
        <w:t xml:space="preserve"> × </w:t>
      </w:r>
      <w:r w:rsidRPr="003A3D69">
        <w:rPr>
          <w:rFonts w:ascii="Times New Roman" w:hAnsi="Times New Roman" w:cs="Times New Roman"/>
          <w:sz w:val="28"/>
          <w:szCs w:val="28"/>
          <w:lang w:val="en-US"/>
        </w:rPr>
        <w:t>S</w:t>
      </w:r>
      <w:r w:rsidRPr="003A3D69">
        <w:rPr>
          <w:rFonts w:ascii="Times New Roman" w:hAnsi="Times New Roman" w:cs="Times New Roman"/>
          <w:sz w:val="28"/>
          <w:szCs w:val="28"/>
        </w:rPr>
        <w:t xml:space="preserve">) + (недостающее количество комплектующих × </w:t>
      </w:r>
      <w:proofErr w:type="spellStart"/>
      <w:r w:rsidRPr="003A3D69">
        <w:rPr>
          <w:rFonts w:ascii="Times New Roman" w:hAnsi="Times New Roman" w:cs="Times New Roman"/>
          <w:sz w:val="28"/>
          <w:szCs w:val="28"/>
        </w:rPr>
        <w:t>Сп</w:t>
      </w:r>
      <w:proofErr w:type="spellEnd"/>
      <w:r w:rsidRPr="003A3D69">
        <w:rPr>
          <w:rFonts w:ascii="Times New Roman" w:hAnsi="Times New Roman" w:cs="Times New Roman"/>
          <w:sz w:val="28"/>
          <w:szCs w:val="28"/>
        </w:rPr>
        <w:t>).</w:t>
      </w:r>
    </w:p>
    <w:p w:rsidR="003A3D69" w:rsidRPr="003A3D69" w:rsidRDefault="003A3D69" w:rsidP="003A3D69">
      <w:pPr>
        <w:pStyle w:val="a9"/>
        <w:numPr>
          <w:ilvl w:val="1"/>
          <w:numId w:val="14"/>
        </w:numPr>
        <w:tabs>
          <w:tab w:val="left" w:pos="1276"/>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 xml:space="preserve">Рассчитайте расходы по изготовлению и приобретению </w:t>
      </w:r>
      <w:proofErr w:type="gramStart"/>
      <w:r w:rsidRPr="003A3D69">
        <w:rPr>
          <w:rFonts w:ascii="Times New Roman" w:hAnsi="Times New Roman" w:cs="Times New Roman"/>
          <w:sz w:val="28"/>
          <w:szCs w:val="28"/>
        </w:rPr>
        <w:t>комплектующих</w:t>
      </w:r>
      <w:proofErr w:type="gramEnd"/>
      <w:r w:rsidRPr="003A3D69">
        <w:rPr>
          <w:rFonts w:ascii="Times New Roman" w:hAnsi="Times New Roman" w:cs="Times New Roman"/>
          <w:sz w:val="28"/>
          <w:szCs w:val="28"/>
        </w:rPr>
        <w:t xml:space="preserve"> при организации собственного производства. Рассчитывается как сумма суммы собственных средств и расходов по закупке комплектующих.</w:t>
      </w:r>
    </w:p>
    <w:p w:rsidR="003A3D69" w:rsidRPr="003A3D69" w:rsidRDefault="003A3D69" w:rsidP="003A3D69">
      <w:pPr>
        <w:pStyle w:val="a9"/>
        <w:numPr>
          <w:ilvl w:val="0"/>
          <w:numId w:val="14"/>
        </w:numPr>
        <w:tabs>
          <w:tab w:val="left" w:pos="1134"/>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lastRenderedPageBreak/>
        <w:t>Рассчитайте затраты на закупку деталей у посредников (вариант «наемное» производство).</w:t>
      </w:r>
    </w:p>
    <w:p w:rsidR="003A3D69" w:rsidRPr="003A3D69" w:rsidRDefault="003A3D69" w:rsidP="003A3D69">
      <w:pPr>
        <w:pStyle w:val="a9"/>
        <w:numPr>
          <w:ilvl w:val="1"/>
          <w:numId w:val="14"/>
        </w:numPr>
        <w:tabs>
          <w:tab w:val="left" w:pos="1276"/>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 xml:space="preserve">Рассчитайте расходы на приобретение </w:t>
      </w:r>
      <w:proofErr w:type="gramStart"/>
      <w:r w:rsidRPr="003A3D69">
        <w:rPr>
          <w:rFonts w:ascii="Times New Roman" w:hAnsi="Times New Roman" w:cs="Times New Roman"/>
          <w:sz w:val="28"/>
          <w:szCs w:val="28"/>
        </w:rPr>
        <w:t>комплектующих</w:t>
      </w:r>
      <w:proofErr w:type="gramEnd"/>
      <w:r w:rsidRPr="003A3D69">
        <w:rPr>
          <w:rFonts w:ascii="Times New Roman" w:hAnsi="Times New Roman" w:cs="Times New Roman"/>
          <w:sz w:val="28"/>
          <w:szCs w:val="28"/>
        </w:rPr>
        <w:t>. Рассчитывается как произведение потребности в комплектующих изделиях и стоимости одного комплектующего у посредника.</w:t>
      </w:r>
    </w:p>
    <w:p w:rsidR="003A3D69" w:rsidRPr="003A3D69" w:rsidRDefault="003A3D69" w:rsidP="003A3D69">
      <w:pPr>
        <w:pStyle w:val="a9"/>
        <w:numPr>
          <w:ilvl w:val="1"/>
          <w:numId w:val="14"/>
        </w:numPr>
        <w:tabs>
          <w:tab w:val="left" w:pos="1276"/>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 xml:space="preserve">Рассчитайте затраты на закупку деталей у поставщиков. Рассчитывается как (потребности в комплектующих изделиях × </w:t>
      </w:r>
      <w:r w:rsidRPr="003A3D69">
        <w:rPr>
          <w:rFonts w:ascii="Times New Roman" w:hAnsi="Times New Roman" w:cs="Times New Roman"/>
          <w:sz w:val="28"/>
          <w:szCs w:val="28"/>
          <w:lang w:val="en-US"/>
        </w:rPr>
        <w:t>P</w:t>
      </w:r>
      <w:r w:rsidRPr="003A3D69">
        <w:rPr>
          <w:rFonts w:ascii="Times New Roman" w:hAnsi="Times New Roman" w:cs="Times New Roman"/>
          <w:sz w:val="28"/>
          <w:szCs w:val="28"/>
        </w:rPr>
        <w:t xml:space="preserve"> × </w:t>
      </w:r>
      <w:r w:rsidRPr="003A3D69">
        <w:rPr>
          <w:rFonts w:ascii="Times New Roman" w:hAnsi="Times New Roman" w:cs="Times New Roman"/>
          <w:sz w:val="28"/>
          <w:szCs w:val="28"/>
          <w:lang w:val="en-US"/>
        </w:rPr>
        <w:t>S</w:t>
      </w:r>
      <w:r w:rsidRPr="003A3D69">
        <w:rPr>
          <w:rFonts w:ascii="Times New Roman" w:hAnsi="Times New Roman" w:cs="Times New Roman"/>
          <w:sz w:val="28"/>
          <w:szCs w:val="28"/>
        </w:rPr>
        <w:t>).</w:t>
      </w:r>
    </w:p>
    <w:p w:rsidR="003A3D69" w:rsidRPr="003A3D69" w:rsidRDefault="003A3D69" w:rsidP="003A3D69">
      <w:pPr>
        <w:pStyle w:val="a9"/>
        <w:numPr>
          <w:ilvl w:val="1"/>
          <w:numId w:val="14"/>
        </w:numPr>
        <w:tabs>
          <w:tab w:val="left" w:pos="1276"/>
        </w:tabs>
        <w:spacing w:after="0" w:line="240" w:lineRule="auto"/>
        <w:ind w:left="0" w:firstLine="709"/>
        <w:jc w:val="both"/>
        <w:rPr>
          <w:rFonts w:ascii="Times New Roman" w:hAnsi="Times New Roman" w:cs="Times New Roman"/>
          <w:sz w:val="28"/>
          <w:szCs w:val="28"/>
        </w:rPr>
      </w:pPr>
      <w:r w:rsidRPr="003A3D69">
        <w:rPr>
          <w:rFonts w:ascii="Times New Roman" w:hAnsi="Times New Roman" w:cs="Times New Roman"/>
          <w:sz w:val="28"/>
          <w:szCs w:val="28"/>
        </w:rPr>
        <w:t xml:space="preserve">Рассчитайте общие расходы по закупке </w:t>
      </w:r>
      <w:proofErr w:type="gramStart"/>
      <w:r w:rsidRPr="003A3D69">
        <w:rPr>
          <w:rFonts w:ascii="Times New Roman" w:hAnsi="Times New Roman" w:cs="Times New Roman"/>
          <w:sz w:val="28"/>
          <w:szCs w:val="28"/>
        </w:rPr>
        <w:t>комплектующих</w:t>
      </w:r>
      <w:proofErr w:type="gramEnd"/>
      <w:r w:rsidRPr="003A3D69">
        <w:rPr>
          <w:rFonts w:ascii="Times New Roman" w:hAnsi="Times New Roman" w:cs="Times New Roman"/>
          <w:sz w:val="28"/>
          <w:szCs w:val="28"/>
        </w:rPr>
        <w:t>. Рассчитывается как сумма расходов на приобретение комплектующих и расходов по доставке комплектующих от посредника до предприятия.</w:t>
      </w:r>
    </w:p>
    <w:p w:rsidR="003A3D69" w:rsidRPr="003A3D69" w:rsidRDefault="003A3D69" w:rsidP="003A3D69">
      <w:pPr>
        <w:tabs>
          <w:tab w:val="left" w:pos="1134"/>
        </w:tabs>
        <w:ind w:right="100" w:firstLine="709"/>
        <w:jc w:val="both"/>
        <w:rPr>
          <w:rFonts w:ascii="Times New Roman" w:hAnsi="Times New Roman" w:cs="Times New Roman"/>
          <w:sz w:val="28"/>
          <w:szCs w:val="28"/>
        </w:rPr>
      </w:pPr>
      <w:r w:rsidRPr="003A3D69">
        <w:rPr>
          <w:rFonts w:ascii="Times New Roman" w:hAnsi="Times New Roman" w:cs="Times New Roman"/>
          <w:sz w:val="28"/>
          <w:szCs w:val="28"/>
        </w:rPr>
        <w:t>Рассчитайте эффективность лучшего варианта. Рассчитывается как разность между расходами по изготовлению и приобретению комплектующих при организации собственного производства и расходов по закупке комплектующих.</w:t>
      </w:r>
    </w:p>
    <w:p w:rsidR="006201F9" w:rsidRPr="003A3D69" w:rsidRDefault="003A3D69" w:rsidP="003A3D69">
      <w:pPr>
        <w:tabs>
          <w:tab w:val="left" w:pos="1134"/>
        </w:tabs>
        <w:ind w:right="100" w:firstLine="709"/>
        <w:jc w:val="both"/>
        <w:rPr>
          <w:rFonts w:ascii="Times New Roman" w:eastAsia="Times New Roman" w:hAnsi="Times New Roman" w:cs="Times New Roman"/>
          <w:color w:val="auto"/>
          <w:sz w:val="28"/>
          <w:szCs w:val="28"/>
          <w:lang w:eastAsia="en-US"/>
        </w:rPr>
      </w:pPr>
      <w:r w:rsidRPr="003A3D69">
        <w:rPr>
          <w:rFonts w:ascii="Times New Roman" w:hAnsi="Times New Roman" w:cs="Times New Roman"/>
          <w:sz w:val="28"/>
          <w:szCs w:val="28"/>
        </w:rPr>
        <w:t>Сделайте выводы.</w:t>
      </w:r>
    </w:p>
    <w:p w:rsidR="006201F9" w:rsidRDefault="003A3D69" w:rsidP="003A3D69">
      <w:pPr>
        <w:tabs>
          <w:tab w:val="left" w:pos="1134"/>
        </w:tabs>
        <w:ind w:right="100" w:firstLine="709"/>
        <w:jc w:val="both"/>
        <w:rPr>
          <w:rFonts w:ascii="Times New Roman" w:eastAsia="Times New Roman" w:hAnsi="Times New Roman" w:cs="Times New Roman"/>
          <w:color w:val="auto"/>
          <w:sz w:val="28"/>
          <w:szCs w:val="28"/>
          <w:lang w:eastAsia="en-US"/>
        </w:rPr>
      </w:pPr>
      <w:r w:rsidRPr="003A3D69">
        <w:rPr>
          <w:rFonts w:ascii="Times New Roman" w:eastAsia="Times New Roman" w:hAnsi="Times New Roman" w:cs="Times New Roman"/>
          <w:color w:val="auto"/>
          <w:sz w:val="28"/>
          <w:szCs w:val="28"/>
          <w:lang w:eastAsia="en-US"/>
        </w:rPr>
        <w:t>Данные занесите в таблицу</w:t>
      </w:r>
      <w:r w:rsidR="00B75D75">
        <w:rPr>
          <w:rFonts w:ascii="Times New Roman" w:eastAsia="Times New Roman" w:hAnsi="Times New Roman" w:cs="Times New Roman"/>
          <w:color w:val="auto"/>
          <w:sz w:val="28"/>
          <w:szCs w:val="28"/>
          <w:lang w:eastAsia="en-US"/>
        </w:rPr>
        <w:t xml:space="preserve"> </w:t>
      </w:r>
      <w:r w:rsidR="001503CB">
        <w:rPr>
          <w:rFonts w:ascii="Times New Roman" w:eastAsia="Times New Roman" w:hAnsi="Times New Roman" w:cs="Times New Roman"/>
          <w:color w:val="auto"/>
          <w:sz w:val="28"/>
          <w:szCs w:val="28"/>
          <w:lang w:eastAsia="en-US"/>
        </w:rPr>
        <w:t>2</w:t>
      </w:r>
      <w:r w:rsidRPr="003A3D69">
        <w:rPr>
          <w:rFonts w:ascii="Times New Roman" w:eastAsia="Times New Roman" w:hAnsi="Times New Roman" w:cs="Times New Roman"/>
          <w:color w:val="auto"/>
          <w:sz w:val="28"/>
          <w:szCs w:val="28"/>
          <w:lang w:eastAsia="en-US"/>
        </w:rPr>
        <w:t>.</w:t>
      </w:r>
    </w:p>
    <w:p w:rsidR="00352306" w:rsidRPr="003A3D69" w:rsidRDefault="00B75D75" w:rsidP="00155EAF">
      <w:pPr>
        <w:tabs>
          <w:tab w:val="left" w:pos="1134"/>
        </w:tabs>
        <w:ind w:right="10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Таблица </w:t>
      </w:r>
      <w:r w:rsidR="001503CB">
        <w:rPr>
          <w:rFonts w:ascii="Times New Roman" w:eastAsia="Times New Roman" w:hAnsi="Times New Roman" w:cs="Times New Roman"/>
          <w:color w:val="auto"/>
          <w:sz w:val="28"/>
          <w:szCs w:val="28"/>
          <w:lang w:eastAsia="en-US"/>
        </w:rPr>
        <w:t>2</w:t>
      </w:r>
      <w:r w:rsidR="00155EAF">
        <w:rPr>
          <w:rFonts w:ascii="Times New Roman" w:eastAsia="Times New Roman" w:hAnsi="Times New Roman" w:cs="Times New Roman"/>
          <w:color w:val="auto"/>
          <w:sz w:val="28"/>
          <w:szCs w:val="28"/>
          <w:lang w:eastAsia="en-US"/>
        </w:rPr>
        <w:t xml:space="preserve"> - </w:t>
      </w:r>
      <w:r w:rsidR="00352306">
        <w:rPr>
          <w:rFonts w:ascii="Times New Roman" w:eastAsia="Times New Roman" w:hAnsi="Times New Roman" w:cs="Times New Roman"/>
          <w:color w:val="auto"/>
          <w:sz w:val="28"/>
          <w:szCs w:val="28"/>
          <w:lang w:eastAsia="en-US"/>
        </w:rPr>
        <w:t>Результаты расчетов</w:t>
      </w:r>
    </w:p>
    <w:tbl>
      <w:tblPr>
        <w:tblStyle w:val="a3"/>
        <w:tblW w:w="4956" w:type="pct"/>
        <w:tblLook w:val="04A0"/>
      </w:tblPr>
      <w:tblGrid>
        <w:gridCol w:w="3227"/>
        <w:gridCol w:w="1558"/>
        <w:gridCol w:w="3405"/>
        <w:gridCol w:w="1859"/>
      </w:tblGrid>
      <w:tr w:rsidR="00F3661C" w:rsidRPr="003A3D69" w:rsidTr="00D40F19">
        <w:trPr>
          <w:trHeight w:val="335"/>
        </w:trPr>
        <w:tc>
          <w:tcPr>
            <w:tcW w:w="1606"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Показатели</w:t>
            </w:r>
          </w:p>
        </w:tc>
        <w:tc>
          <w:tcPr>
            <w:tcW w:w="77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Исходные данные</w:t>
            </w:r>
          </w:p>
        </w:tc>
        <w:tc>
          <w:tcPr>
            <w:tcW w:w="1694"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Показатели</w:t>
            </w:r>
          </w:p>
        </w:tc>
        <w:tc>
          <w:tcPr>
            <w:tcW w:w="92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Расчеты</w:t>
            </w:r>
          </w:p>
        </w:tc>
      </w:tr>
      <w:tr w:rsidR="00F3661C" w:rsidRPr="003A3D69" w:rsidTr="00D40F19">
        <w:trPr>
          <w:trHeight w:val="335"/>
        </w:trPr>
        <w:tc>
          <w:tcPr>
            <w:tcW w:w="1606"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Количество изделий, шт. (И)</w:t>
            </w:r>
          </w:p>
        </w:tc>
        <w:tc>
          <w:tcPr>
            <w:tcW w:w="77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F3661C"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Потребность в комплектующих изделиях</w:t>
            </w:r>
            <w:r w:rsidRPr="00A733D8">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И×К</w:t>
            </w:r>
            <w:r w:rsidRPr="00A733D8">
              <w:rPr>
                <w:rFonts w:ascii="Times New Roman" w:eastAsia="Times New Roman" w:hAnsi="Times New Roman" w:cs="Times New Roman"/>
                <w:color w:val="auto"/>
                <w:sz w:val="28"/>
                <w:szCs w:val="28"/>
                <w:lang w:eastAsia="en-US"/>
              </w:rPr>
              <w:t>)</w:t>
            </w:r>
          </w:p>
        </w:tc>
        <w:tc>
          <w:tcPr>
            <w:tcW w:w="92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p>
        </w:tc>
      </w:tr>
      <w:tr w:rsidR="00F3661C" w:rsidRPr="003A3D69" w:rsidTr="00D40F19">
        <w:trPr>
          <w:trHeight w:val="335"/>
        </w:trPr>
        <w:tc>
          <w:tcPr>
            <w:tcW w:w="1606"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hAnsi="Times New Roman" w:cs="Times New Roman"/>
                <w:sz w:val="28"/>
                <w:szCs w:val="28"/>
              </w:rPr>
              <w:t>К</w:t>
            </w:r>
            <w:r w:rsidRPr="003A3D69">
              <w:rPr>
                <w:rFonts w:ascii="Times New Roman" w:hAnsi="Times New Roman" w:cs="Times New Roman"/>
                <w:sz w:val="28"/>
                <w:szCs w:val="28"/>
              </w:rPr>
              <w:t xml:space="preserve">оличество </w:t>
            </w:r>
            <w:proofErr w:type="gramStart"/>
            <w:r w:rsidRPr="003A3D69">
              <w:rPr>
                <w:rFonts w:ascii="Times New Roman" w:hAnsi="Times New Roman" w:cs="Times New Roman"/>
                <w:sz w:val="28"/>
                <w:szCs w:val="28"/>
              </w:rPr>
              <w:t>комплектующих</w:t>
            </w:r>
            <w:proofErr w:type="gramEnd"/>
            <w:r>
              <w:rPr>
                <w:rFonts w:ascii="Times New Roman" w:hAnsi="Times New Roman" w:cs="Times New Roman"/>
                <w:sz w:val="28"/>
                <w:szCs w:val="28"/>
              </w:rPr>
              <w:t>, необходимых для производства, шт. (К)</w:t>
            </w:r>
          </w:p>
        </w:tc>
        <w:tc>
          <w:tcPr>
            <w:tcW w:w="77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F3661C" w:rsidRPr="003A3D69" w:rsidRDefault="00A733D8" w:rsidP="00D40F19">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Количество комплектующих, которое способно производить предприятие, шт. (</w:t>
            </w:r>
            <w:proofErr w:type="gramStart"/>
            <w:r>
              <w:rPr>
                <w:rFonts w:ascii="Times New Roman" w:eastAsia="Times New Roman" w:hAnsi="Times New Roman" w:cs="Times New Roman"/>
                <w:color w:val="auto"/>
                <w:sz w:val="28"/>
                <w:szCs w:val="28"/>
                <w:lang w:eastAsia="en-US"/>
              </w:rPr>
              <w:t>П</w:t>
            </w:r>
            <w:proofErr w:type="gramEnd"/>
            <w:r>
              <w:rPr>
                <w:rFonts w:ascii="Times New Roman" w:eastAsia="Times New Roman" w:hAnsi="Times New Roman" w:cs="Times New Roman"/>
                <w:color w:val="auto"/>
                <w:sz w:val="28"/>
                <w:szCs w:val="28"/>
                <w:lang w:eastAsia="en-US"/>
              </w:rPr>
              <w:t>/</w:t>
            </w:r>
            <w:proofErr w:type="spellStart"/>
            <w:r>
              <w:rPr>
                <w:rFonts w:ascii="Times New Roman" w:eastAsia="Times New Roman" w:hAnsi="Times New Roman" w:cs="Times New Roman"/>
                <w:color w:val="auto"/>
                <w:sz w:val="28"/>
                <w:szCs w:val="28"/>
                <w:lang w:eastAsia="en-US"/>
              </w:rPr>
              <w:t>Сс</w:t>
            </w:r>
            <w:proofErr w:type="spellEnd"/>
            <w:r>
              <w:rPr>
                <w:rFonts w:ascii="Times New Roman" w:eastAsia="Times New Roman" w:hAnsi="Times New Roman" w:cs="Times New Roman"/>
                <w:color w:val="auto"/>
                <w:sz w:val="28"/>
                <w:szCs w:val="28"/>
                <w:lang w:eastAsia="en-US"/>
              </w:rPr>
              <w:t>)</w:t>
            </w:r>
          </w:p>
        </w:tc>
        <w:tc>
          <w:tcPr>
            <w:tcW w:w="92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p>
        </w:tc>
      </w:tr>
      <w:tr w:rsidR="00F3661C" w:rsidRPr="003A3D69" w:rsidTr="00D40F19">
        <w:trPr>
          <w:trHeight w:val="335"/>
        </w:trPr>
        <w:tc>
          <w:tcPr>
            <w:tcW w:w="1606"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Стоимость производства одного изделия, руб. (</w:t>
            </w:r>
            <w:proofErr w:type="spellStart"/>
            <w:r>
              <w:rPr>
                <w:rFonts w:ascii="Times New Roman" w:eastAsia="Times New Roman" w:hAnsi="Times New Roman" w:cs="Times New Roman"/>
                <w:color w:val="auto"/>
                <w:sz w:val="28"/>
                <w:szCs w:val="28"/>
                <w:lang w:eastAsia="en-US"/>
              </w:rPr>
              <w:t>Сс</w:t>
            </w:r>
            <w:proofErr w:type="spellEnd"/>
            <w:r>
              <w:rPr>
                <w:rFonts w:ascii="Times New Roman" w:eastAsia="Times New Roman" w:hAnsi="Times New Roman" w:cs="Times New Roman"/>
                <w:color w:val="auto"/>
                <w:sz w:val="28"/>
                <w:szCs w:val="28"/>
                <w:lang w:eastAsia="en-US"/>
              </w:rPr>
              <w:t>)</w:t>
            </w:r>
          </w:p>
        </w:tc>
        <w:tc>
          <w:tcPr>
            <w:tcW w:w="77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F3661C"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Недостающее количество </w:t>
            </w:r>
            <w:proofErr w:type="gramStart"/>
            <w:r>
              <w:rPr>
                <w:rFonts w:ascii="Times New Roman" w:eastAsia="Times New Roman" w:hAnsi="Times New Roman" w:cs="Times New Roman"/>
                <w:color w:val="auto"/>
                <w:sz w:val="28"/>
                <w:szCs w:val="28"/>
                <w:lang w:eastAsia="en-US"/>
              </w:rPr>
              <w:t>комплектующих</w:t>
            </w:r>
            <w:proofErr w:type="gramEnd"/>
            <w:r>
              <w:rPr>
                <w:rFonts w:ascii="Times New Roman" w:eastAsia="Times New Roman" w:hAnsi="Times New Roman" w:cs="Times New Roman"/>
                <w:color w:val="auto"/>
                <w:sz w:val="28"/>
                <w:szCs w:val="28"/>
                <w:lang w:eastAsia="en-US"/>
              </w:rPr>
              <w:t>, шт</w:t>
            </w:r>
            <w:r w:rsidR="00D40F19">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(Н)</w:t>
            </w:r>
          </w:p>
        </w:tc>
        <w:tc>
          <w:tcPr>
            <w:tcW w:w="92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p>
        </w:tc>
      </w:tr>
      <w:tr w:rsidR="00A733D8" w:rsidRPr="003A3D69" w:rsidTr="00D40F19">
        <w:trPr>
          <w:trHeight w:val="480"/>
        </w:trPr>
        <w:tc>
          <w:tcPr>
            <w:tcW w:w="1606" w:type="pct"/>
            <w:vMerge w:val="restart"/>
          </w:tcPr>
          <w:p w:rsidR="00A733D8"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Сумма собственных средств, руб. (П)</w:t>
            </w:r>
          </w:p>
        </w:tc>
        <w:tc>
          <w:tcPr>
            <w:tcW w:w="775" w:type="pct"/>
            <w:vMerge w:val="restart"/>
          </w:tcPr>
          <w:p w:rsidR="00A733D8"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2619" w:type="pct"/>
            <w:gridSpan w:val="2"/>
          </w:tcPr>
          <w:p w:rsidR="00A733D8"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 вариант «Производить самим»</w:t>
            </w:r>
          </w:p>
        </w:tc>
      </w:tr>
      <w:tr w:rsidR="00A733D8" w:rsidRPr="003A3D69" w:rsidTr="00D40F19">
        <w:trPr>
          <w:trHeight w:val="480"/>
        </w:trPr>
        <w:tc>
          <w:tcPr>
            <w:tcW w:w="1606" w:type="pct"/>
            <w:vMerge/>
          </w:tcPr>
          <w:p w:rsidR="00A733D8"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775" w:type="pct"/>
            <w:vMerge/>
          </w:tcPr>
          <w:p w:rsidR="00A733D8"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A733D8"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Расходы по закупке комплектующих, руб. (Н×</w:t>
            </w:r>
            <w:proofErr w:type="gramStart"/>
            <w:r>
              <w:rPr>
                <w:rFonts w:ascii="Times New Roman" w:eastAsia="Times New Roman" w:hAnsi="Times New Roman" w:cs="Times New Roman"/>
                <w:color w:val="auto"/>
                <w:sz w:val="28"/>
                <w:szCs w:val="28"/>
                <w:lang w:eastAsia="en-US"/>
              </w:rPr>
              <w:t>Р</w:t>
            </w:r>
            <w:proofErr w:type="gramEnd"/>
            <w:r>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val="en-US" w:eastAsia="en-US"/>
              </w:rPr>
              <w:t>S</w:t>
            </w:r>
            <w:r>
              <w:rPr>
                <w:rFonts w:ascii="Times New Roman" w:eastAsia="Times New Roman" w:hAnsi="Times New Roman" w:cs="Times New Roman"/>
                <w:color w:val="auto"/>
                <w:sz w:val="28"/>
                <w:szCs w:val="28"/>
                <w:lang w:eastAsia="en-US"/>
              </w:rPr>
              <w:t>)</w:t>
            </w:r>
          </w:p>
        </w:tc>
        <w:tc>
          <w:tcPr>
            <w:tcW w:w="925" w:type="pct"/>
          </w:tcPr>
          <w:p w:rsidR="00A733D8"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p>
        </w:tc>
      </w:tr>
      <w:tr w:rsidR="00F3661C" w:rsidRPr="003A3D69" w:rsidTr="00D40F19">
        <w:trPr>
          <w:trHeight w:val="335"/>
        </w:trPr>
        <w:tc>
          <w:tcPr>
            <w:tcW w:w="1606"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Стоимость одного комплектующего у посредника, руб. (</w:t>
            </w:r>
            <w:proofErr w:type="spellStart"/>
            <w:r>
              <w:rPr>
                <w:rFonts w:ascii="Times New Roman" w:eastAsia="Times New Roman" w:hAnsi="Times New Roman" w:cs="Times New Roman"/>
                <w:color w:val="auto"/>
                <w:sz w:val="28"/>
                <w:szCs w:val="28"/>
                <w:lang w:eastAsia="en-US"/>
              </w:rPr>
              <w:t>Сп</w:t>
            </w:r>
            <w:proofErr w:type="spellEnd"/>
            <w:r>
              <w:rPr>
                <w:rFonts w:ascii="Times New Roman" w:eastAsia="Times New Roman" w:hAnsi="Times New Roman" w:cs="Times New Roman"/>
                <w:color w:val="auto"/>
                <w:sz w:val="28"/>
                <w:szCs w:val="28"/>
                <w:lang w:eastAsia="en-US"/>
              </w:rPr>
              <w:t>)</w:t>
            </w:r>
          </w:p>
        </w:tc>
        <w:tc>
          <w:tcPr>
            <w:tcW w:w="77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F3661C" w:rsidRPr="003A3D69" w:rsidRDefault="00A733D8"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Расходы на изготовлении и приобретению </w:t>
            </w:r>
            <w:proofErr w:type="gramStart"/>
            <w:r>
              <w:rPr>
                <w:rFonts w:ascii="Times New Roman" w:eastAsia="Times New Roman" w:hAnsi="Times New Roman" w:cs="Times New Roman"/>
                <w:color w:val="auto"/>
                <w:sz w:val="28"/>
                <w:szCs w:val="28"/>
                <w:lang w:eastAsia="en-US"/>
              </w:rPr>
              <w:t>комплектующих</w:t>
            </w:r>
            <w:proofErr w:type="gramEnd"/>
            <w:r>
              <w:rPr>
                <w:rFonts w:ascii="Times New Roman" w:eastAsia="Times New Roman" w:hAnsi="Times New Roman" w:cs="Times New Roman"/>
                <w:color w:val="auto"/>
                <w:sz w:val="28"/>
                <w:szCs w:val="28"/>
                <w:lang w:eastAsia="en-US"/>
              </w:rPr>
              <w:t>, руб.</w:t>
            </w:r>
          </w:p>
        </w:tc>
        <w:tc>
          <w:tcPr>
            <w:tcW w:w="925" w:type="pct"/>
          </w:tcPr>
          <w:p w:rsidR="00F3661C" w:rsidRPr="003A3D69" w:rsidRDefault="00F3661C" w:rsidP="00F3661C">
            <w:pPr>
              <w:tabs>
                <w:tab w:val="left" w:pos="1134"/>
              </w:tabs>
              <w:ind w:right="100"/>
              <w:jc w:val="center"/>
              <w:rPr>
                <w:rFonts w:ascii="Times New Roman" w:eastAsia="Times New Roman" w:hAnsi="Times New Roman" w:cs="Times New Roman"/>
                <w:color w:val="auto"/>
                <w:sz w:val="28"/>
                <w:szCs w:val="28"/>
                <w:lang w:eastAsia="en-US"/>
              </w:rPr>
            </w:pPr>
          </w:p>
        </w:tc>
      </w:tr>
      <w:tr w:rsidR="00D40F19" w:rsidRPr="003A3D69" w:rsidTr="00352306">
        <w:trPr>
          <w:trHeight w:val="503"/>
        </w:trPr>
        <w:tc>
          <w:tcPr>
            <w:tcW w:w="1606" w:type="pct"/>
            <w:vMerge w:val="restar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Расходы по доставке одного комплектующего, руб./шт. (Р)</w:t>
            </w:r>
          </w:p>
        </w:tc>
        <w:tc>
          <w:tcPr>
            <w:tcW w:w="775" w:type="pct"/>
            <w:vMerge w:val="restar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2619" w:type="pct"/>
            <w:gridSpan w:val="2"/>
          </w:tcPr>
          <w:p w:rsidR="00D40F19" w:rsidRPr="003A3D69" w:rsidRDefault="00D40F19" w:rsidP="00D40F19">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 вариант «Закупать у поставщика»</w:t>
            </w:r>
          </w:p>
        </w:tc>
      </w:tr>
      <w:tr w:rsidR="00D40F19" w:rsidRPr="003A3D69" w:rsidTr="00D40F19">
        <w:trPr>
          <w:trHeight w:val="645"/>
        </w:trPr>
        <w:tc>
          <w:tcPr>
            <w:tcW w:w="1606" w:type="pct"/>
            <w:vMerge/>
          </w:tcPr>
          <w:p w:rsidR="00D40F1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775" w:type="pct"/>
            <w:vMerge/>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Расходы на приобретение </w:t>
            </w:r>
            <w:proofErr w:type="gramStart"/>
            <w:r>
              <w:rPr>
                <w:rFonts w:ascii="Times New Roman" w:eastAsia="Times New Roman" w:hAnsi="Times New Roman" w:cs="Times New Roman"/>
                <w:color w:val="auto"/>
                <w:sz w:val="28"/>
                <w:szCs w:val="28"/>
                <w:lang w:eastAsia="en-US"/>
              </w:rPr>
              <w:t>комплектующих</w:t>
            </w:r>
            <w:proofErr w:type="gramEnd"/>
            <w:r>
              <w:rPr>
                <w:rFonts w:ascii="Times New Roman" w:eastAsia="Times New Roman" w:hAnsi="Times New Roman" w:cs="Times New Roman"/>
                <w:color w:val="auto"/>
                <w:sz w:val="28"/>
                <w:szCs w:val="28"/>
                <w:lang w:eastAsia="en-US"/>
              </w:rPr>
              <w:t>, руб.</w:t>
            </w:r>
          </w:p>
        </w:tc>
        <w:tc>
          <w:tcPr>
            <w:tcW w:w="925" w:type="pc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r>
      <w:tr w:rsidR="00D40F19" w:rsidRPr="003A3D69" w:rsidTr="00D40F19">
        <w:trPr>
          <w:trHeight w:val="351"/>
        </w:trPr>
        <w:tc>
          <w:tcPr>
            <w:tcW w:w="1606" w:type="pct"/>
            <w:vMerge w:val="restart"/>
          </w:tcPr>
          <w:p w:rsidR="00D40F1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Расстояние до посредника, </w:t>
            </w:r>
            <w:proofErr w:type="gramStart"/>
            <w:r>
              <w:rPr>
                <w:rFonts w:ascii="Times New Roman" w:eastAsia="Times New Roman" w:hAnsi="Times New Roman" w:cs="Times New Roman"/>
                <w:color w:val="auto"/>
                <w:sz w:val="28"/>
                <w:szCs w:val="28"/>
                <w:lang w:eastAsia="en-US"/>
              </w:rPr>
              <w:t>км</w:t>
            </w:r>
            <w:proofErr w:type="gramEnd"/>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val="en-US" w:eastAsia="en-US"/>
              </w:rPr>
              <w:t>S</w:t>
            </w:r>
            <w:r>
              <w:rPr>
                <w:rFonts w:ascii="Times New Roman" w:eastAsia="Times New Roman" w:hAnsi="Times New Roman" w:cs="Times New Roman"/>
                <w:color w:val="auto"/>
                <w:sz w:val="28"/>
                <w:szCs w:val="28"/>
                <w:lang w:eastAsia="en-US"/>
              </w:rPr>
              <w:t>)</w:t>
            </w:r>
          </w:p>
        </w:tc>
        <w:tc>
          <w:tcPr>
            <w:tcW w:w="775" w:type="pct"/>
            <w:vMerge w:val="restar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Расходы по доставке, руб.</w:t>
            </w:r>
          </w:p>
        </w:tc>
        <w:tc>
          <w:tcPr>
            <w:tcW w:w="925" w:type="pc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r>
      <w:tr w:rsidR="00D40F19" w:rsidRPr="003A3D69" w:rsidTr="00D40F19">
        <w:trPr>
          <w:trHeight w:val="351"/>
        </w:trPr>
        <w:tc>
          <w:tcPr>
            <w:tcW w:w="1606" w:type="pct"/>
            <w:vMerge/>
          </w:tcPr>
          <w:p w:rsidR="00D40F19" w:rsidRPr="00A733D8" w:rsidRDefault="00D40F19" w:rsidP="00A733D8">
            <w:pPr>
              <w:tabs>
                <w:tab w:val="left" w:pos="1134"/>
              </w:tabs>
              <w:ind w:right="100"/>
              <w:jc w:val="center"/>
              <w:rPr>
                <w:rFonts w:ascii="Times New Roman" w:eastAsia="Times New Roman" w:hAnsi="Times New Roman" w:cs="Times New Roman"/>
                <w:color w:val="auto"/>
                <w:sz w:val="28"/>
                <w:szCs w:val="28"/>
                <w:lang w:eastAsia="en-US"/>
              </w:rPr>
            </w:pPr>
          </w:p>
        </w:tc>
        <w:tc>
          <w:tcPr>
            <w:tcW w:w="775" w:type="pct"/>
            <w:vMerge/>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Общие расходы, руб.</w:t>
            </w:r>
          </w:p>
        </w:tc>
        <w:tc>
          <w:tcPr>
            <w:tcW w:w="925" w:type="pc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r>
      <w:tr w:rsidR="00D40F19" w:rsidRPr="003A3D69" w:rsidTr="00D40F19">
        <w:trPr>
          <w:trHeight w:val="351"/>
        </w:trPr>
        <w:tc>
          <w:tcPr>
            <w:tcW w:w="1606" w:type="pct"/>
            <w:vMerge/>
          </w:tcPr>
          <w:p w:rsidR="00D40F19" w:rsidRPr="00A733D8" w:rsidRDefault="00D40F19" w:rsidP="00A733D8">
            <w:pPr>
              <w:tabs>
                <w:tab w:val="left" w:pos="1134"/>
              </w:tabs>
              <w:ind w:right="100"/>
              <w:jc w:val="center"/>
              <w:rPr>
                <w:rFonts w:ascii="Times New Roman" w:eastAsia="Times New Roman" w:hAnsi="Times New Roman" w:cs="Times New Roman"/>
                <w:color w:val="auto"/>
                <w:sz w:val="28"/>
                <w:szCs w:val="28"/>
                <w:lang w:eastAsia="en-US"/>
              </w:rPr>
            </w:pPr>
          </w:p>
        </w:tc>
        <w:tc>
          <w:tcPr>
            <w:tcW w:w="775" w:type="pct"/>
            <w:vMerge/>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c>
          <w:tcPr>
            <w:tcW w:w="1694" w:type="pct"/>
          </w:tcPr>
          <w:p w:rsidR="00D40F1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Отклонения</w:t>
            </w:r>
          </w:p>
        </w:tc>
        <w:tc>
          <w:tcPr>
            <w:tcW w:w="925" w:type="pct"/>
          </w:tcPr>
          <w:p w:rsidR="00D40F19" w:rsidRPr="003A3D69" w:rsidRDefault="00D40F19" w:rsidP="00F3661C">
            <w:pPr>
              <w:tabs>
                <w:tab w:val="left" w:pos="1134"/>
              </w:tabs>
              <w:ind w:right="100"/>
              <w:jc w:val="center"/>
              <w:rPr>
                <w:rFonts w:ascii="Times New Roman" w:eastAsia="Times New Roman" w:hAnsi="Times New Roman" w:cs="Times New Roman"/>
                <w:color w:val="auto"/>
                <w:sz w:val="28"/>
                <w:szCs w:val="28"/>
                <w:lang w:eastAsia="en-US"/>
              </w:rPr>
            </w:pPr>
          </w:p>
        </w:tc>
      </w:tr>
    </w:tbl>
    <w:p w:rsidR="006201F9" w:rsidRPr="003A3D69" w:rsidRDefault="006201F9" w:rsidP="003A3D69">
      <w:pPr>
        <w:tabs>
          <w:tab w:val="left" w:pos="1134"/>
        </w:tabs>
        <w:ind w:right="100" w:firstLine="709"/>
        <w:jc w:val="both"/>
        <w:rPr>
          <w:rFonts w:ascii="Times New Roman" w:eastAsia="Times New Roman" w:hAnsi="Times New Roman" w:cs="Times New Roman"/>
          <w:color w:val="auto"/>
          <w:sz w:val="28"/>
          <w:szCs w:val="28"/>
          <w:lang w:eastAsia="en-US"/>
        </w:rPr>
      </w:pPr>
    </w:p>
    <w:p w:rsidR="003A3D69" w:rsidRPr="003A3D69" w:rsidRDefault="003A3D69" w:rsidP="00352306">
      <w:pPr>
        <w:pStyle w:val="Default"/>
        <w:tabs>
          <w:tab w:val="left" w:pos="1701"/>
        </w:tabs>
        <w:ind w:firstLine="709"/>
        <w:jc w:val="both"/>
        <w:rPr>
          <w:sz w:val="28"/>
          <w:szCs w:val="28"/>
        </w:rPr>
      </w:pPr>
      <w:r w:rsidRPr="003A3D69">
        <w:rPr>
          <w:color w:val="auto"/>
          <w:sz w:val="28"/>
          <w:szCs w:val="28"/>
          <w:lang w:eastAsia="en-US"/>
        </w:rPr>
        <w:lastRenderedPageBreak/>
        <w:t>26-30.</w:t>
      </w:r>
      <w:r w:rsidRPr="003A3D69">
        <w:rPr>
          <w:color w:val="auto"/>
          <w:sz w:val="28"/>
          <w:szCs w:val="28"/>
          <w:lang w:eastAsia="en-US"/>
        </w:rPr>
        <w:tab/>
      </w:r>
      <w:r w:rsidRPr="003A3D69">
        <w:rPr>
          <w:sz w:val="28"/>
          <w:szCs w:val="28"/>
        </w:rPr>
        <w:t xml:space="preserve">Фирма-производитель расположена на некотором расстоянии от фирмы-конкурента, реализующей продукцию аналогичного качества. Расходы на транспортировку единицы груза для фирм одинаковы. Чтобы расширить границы рынка, фирма-производитель решает использовать распределительный центр (РЦ), находящийся между ней и конкурентом. Доставка на склад осуществляется крупными партиями и оттуда распределяется между потребителями. Затраты, связанные с функционированием склада, а также производственные затраты на товарную единицу представлены в таблице. Определить, как повлияет использование РЦ на границу рынка фирмы. В таблице </w:t>
      </w:r>
      <w:r w:rsidR="001503CB">
        <w:rPr>
          <w:sz w:val="28"/>
          <w:szCs w:val="28"/>
        </w:rPr>
        <w:t>3</w:t>
      </w:r>
      <w:r w:rsidRPr="003A3D69">
        <w:rPr>
          <w:sz w:val="28"/>
          <w:szCs w:val="28"/>
        </w:rPr>
        <w:t xml:space="preserve"> представлены исходные данные.</w:t>
      </w:r>
    </w:p>
    <w:p w:rsidR="003A3D69" w:rsidRPr="003A3D69" w:rsidRDefault="003A3D69" w:rsidP="00155EAF">
      <w:pPr>
        <w:pStyle w:val="Default"/>
        <w:ind w:firstLine="709"/>
        <w:jc w:val="both"/>
        <w:rPr>
          <w:sz w:val="28"/>
          <w:szCs w:val="28"/>
        </w:rPr>
      </w:pPr>
      <w:r w:rsidRPr="003A3D69">
        <w:rPr>
          <w:sz w:val="28"/>
          <w:szCs w:val="28"/>
        </w:rPr>
        <w:t xml:space="preserve">Таблица </w:t>
      </w:r>
      <w:r w:rsidR="001503CB">
        <w:rPr>
          <w:sz w:val="28"/>
          <w:szCs w:val="28"/>
        </w:rPr>
        <w:t>3</w:t>
      </w:r>
      <w:r w:rsidR="00155EAF">
        <w:rPr>
          <w:sz w:val="28"/>
          <w:szCs w:val="28"/>
        </w:rPr>
        <w:t xml:space="preserve"> - </w:t>
      </w:r>
      <w:r w:rsidRPr="003A3D69">
        <w:rPr>
          <w:sz w:val="28"/>
          <w:szCs w:val="28"/>
        </w:rPr>
        <w:t>Исходные данные</w:t>
      </w:r>
    </w:p>
    <w:tbl>
      <w:tblPr>
        <w:tblStyle w:val="a3"/>
        <w:tblW w:w="10213" w:type="dxa"/>
        <w:tblLayout w:type="fixed"/>
        <w:tblLook w:val="04A0"/>
      </w:tblPr>
      <w:tblGrid>
        <w:gridCol w:w="4644"/>
        <w:gridCol w:w="709"/>
        <w:gridCol w:w="1276"/>
        <w:gridCol w:w="716"/>
        <w:gridCol w:w="717"/>
        <w:gridCol w:w="717"/>
        <w:gridCol w:w="717"/>
        <w:gridCol w:w="717"/>
      </w:tblGrid>
      <w:tr w:rsidR="003A3D69" w:rsidRPr="003A3D69" w:rsidTr="00B75D75">
        <w:trPr>
          <w:trHeight w:val="366"/>
        </w:trPr>
        <w:tc>
          <w:tcPr>
            <w:tcW w:w="5353" w:type="dxa"/>
            <w:gridSpan w:val="2"/>
            <w:vMerge w:val="restart"/>
          </w:tcPr>
          <w:p w:rsidR="003A3D69" w:rsidRPr="003A3D69" w:rsidRDefault="003A3D69" w:rsidP="003A3D69">
            <w:pPr>
              <w:pStyle w:val="Default"/>
              <w:jc w:val="center"/>
              <w:rPr>
                <w:sz w:val="28"/>
                <w:szCs w:val="28"/>
              </w:rPr>
            </w:pPr>
            <w:r w:rsidRPr="003A3D69">
              <w:rPr>
                <w:sz w:val="28"/>
                <w:szCs w:val="28"/>
              </w:rPr>
              <w:t>Показатели</w:t>
            </w:r>
          </w:p>
        </w:tc>
        <w:tc>
          <w:tcPr>
            <w:tcW w:w="1276" w:type="dxa"/>
            <w:vMerge w:val="restart"/>
          </w:tcPr>
          <w:p w:rsidR="003A3D69" w:rsidRPr="003A3D69" w:rsidRDefault="003A3D69" w:rsidP="003A3D69">
            <w:pPr>
              <w:pStyle w:val="Default"/>
              <w:jc w:val="center"/>
              <w:rPr>
                <w:sz w:val="28"/>
                <w:szCs w:val="28"/>
              </w:rPr>
            </w:pPr>
            <w:r w:rsidRPr="003A3D69">
              <w:rPr>
                <w:sz w:val="28"/>
                <w:szCs w:val="28"/>
              </w:rPr>
              <w:t xml:space="preserve">Ед. </w:t>
            </w:r>
            <w:proofErr w:type="spellStart"/>
            <w:r w:rsidRPr="003A3D69">
              <w:rPr>
                <w:sz w:val="28"/>
                <w:szCs w:val="28"/>
              </w:rPr>
              <w:t>изм</w:t>
            </w:r>
            <w:proofErr w:type="spellEnd"/>
            <w:r w:rsidRPr="003A3D69">
              <w:rPr>
                <w:sz w:val="28"/>
                <w:szCs w:val="28"/>
              </w:rPr>
              <w:t>.</w:t>
            </w:r>
          </w:p>
        </w:tc>
        <w:tc>
          <w:tcPr>
            <w:tcW w:w="3584" w:type="dxa"/>
            <w:gridSpan w:val="5"/>
          </w:tcPr>
          <w:p w:rsidR="003A3D69" w:rsidRPr="003A3D69" w:rsidRDefault="003A3D69" w:rsidP="003A3D69">
            <w:pPr>
              <w:pStyle w:val="Default"/>
              <w:jc w:val="center"/>
              <w:rPr>
                <w:sz w:val="28"/>
                <w:szCs w:val="28"/>
              </w:rPr>
            </w:pPr>
            <w:r w:rsidRPr="003A3D69">
              <w:rPr>
                <w:sz w:val="28"/>
                <w:szCs w:val="28"/>
              </w:rPr>
              <w:t>Вариант</w:t>
            </w:r>
          </w:p>
        </w:tc>
      </w:tr>
      <w:tr w:rsidR="003A3D69" w:rsidRPr="003A3D69" w:rsidTr="00B75D75">
        <w:trPr>
          <w:trHeight w:val="167"/>
        </w:trPr>
        <w:tc>
          <w:tcPr>
            <w:tcW w:w="5353" w:type="dxa"/>
            <w:gridSpan w:val="2"/>
            <w:vMerge/>
          </w:tcPr>
          <w:p w:rsidR="003A3D69" w:rsidRPr="003A3D69" w:rsidRDefault="003A3D69" w:rsidP="003A3D69">
            <w:pPr>
              <w:pStyle w:val="Default"/>
              <w:jc w:val="center"/>
              <w:rPr>
                <w:sz w:val="28"/>
                <w:szCs w:val="28"/>
              </w:rPr>
            </w:pPr>
          </w:p>
        </w:tc>
        <w:tc>
          <w:tcPr>
            <w:tcW w:w="1276" w:type="dxa"/>
            <w:vMerge/>
          </w:tcPr>
          <w:p w:rsidR="003A3D69" w:rsidRPr="003A3D69" w:rsidRDefault="003A3D69" w:rsidP="003A3D69">
            <w:pPr>
              <w:pStyle w:val="Default"/>
              <w:jc w:val="center"/>
              <w:rPr>
                <w:sz w:val="28"/>
                <w:szCs w:val="28"/>
              </w:rPr>
            </w:pPr>
          </w:p>
        </w:tc>
        <w:tc>
          <w:tcPr>
            <w:tcW w:w="716" w:type="dxa"/>
            <w:vAlign w:val="center"/>
          </w:tcPr>
          <w:p w:rsidR="003A3D69" w:rsidRPr="003A3D69" w:rsidRDefault="003A3D69" w:rsidP="003A3D69">
            <w:pPr>
              <w:pStyle w:val="Default"/>
              <w:jc w:val="center"/>
              <w:rPr>
                <w:sz w:val="28"/>
                <w:szCs w:val="28"/>
              </w:rPr>
            </w:pPr>
            <w:r>
              <w:rPr>
                <w:sz w:val="28"/>
                <w:szCs w:val="28"/>
              </w:rPr>
              <w:t>26</w:t>
            </w:r>
          </w:p>
        </w:tc>
        <w:tc>
          <w:tcPr>
            <w:tcW w:w="717" w:type="dxa"/>
            <w:vAlign w:val="center"/>
          </w:tcPr>
          <w:p w:rsidR="003A3D69" w:rsidRPr="003A3D69" w:rsidRDefault="003A3D69" w:rsidP="003A3D69">
            <w:pPr>
              <w:pStyle w:val="Default"/>
              <w:jc w:val="center"/>
              <w:rPr>
                <w:sz w:val="28"/>
                <w:szCs w:val="28"/>
              </w:rPr>
            </w:pPr>
            <w:r w:rsidRPr="003A3D69">
              <w:rPr>
                <w:sz w:val="28"/>
                <w:szCs w:val="28"/>
              </w:rPr>
              <w:t>2</w:t>
            </w:r>
            <w:r>
              <w:rPr>
                <w:sz w:val="28"/>
                <w:szCs w:val="28"/>
              </w:rPr>
              <w:t>7</w:t>
            </w:r>
          </w:p>
        </w:tc>
        <w:tc>
          <w:tcPr>
            <w:tcW w:w="717" w:type="dxa"/>
            <w:vAlign w:val="center"/>
          </w:tcPr>
          <w:p w:rsidR="003A3D69" w:rsidRPr="003A3D69" w:rsidRDefault="003A3D69" w:rsidP="003A3D69">
            <w:pPr>
              <w:pStyle w:val="Default"/>
              <w:jc w:val="center"/>
              <w:rPr>
                <w:sz w:val="28"/>
                <w:szCs w:val="28"/>
              </w:rPr>
            </w:pPr>
            <w:r>
              <w:rPr>
                <w:sz w:val="28"/>
                <w:szCs w:val="28"/>
              </w:rPr>
              <w:t>28</w:t>
            </w:r>
          </w:p>
        </w:tc>
        <w:tc>
          <w:tcPr>
            <w:tcW w:w="717" w:type="dxa"/>
            <w:vAlign w:val="center"/>
          </w:tcPr>
          <w:p w:rsidR="003A3D69" w:rsidRPr="003A3D69" w:rsidRDefault="003A3D69" w:rsidP="003A3D69">
            <w:pPr>
              <w:pStyle w:val="Default"/>
              <w:jc w:val="center"/>
              <w:rPr>
                <w:sz w:val="28"/>
                <w:szCs w:val="28"/>
              </w:rPr>
            </w:pPr>
            <w:r>
              <w:rPr>
                <w:sz w:val="28"/>
                <w:szCs w:val="28"/>
              </w:rPr>
              <w:t>29</w:t>
            </w:r>
          </w:p>
        </w:tc>
        <w:tc>
          <w:tcPr>
            <w:tcW w:w="717" w:type="dxa"/>
            <w:vAlign w:val="center"/>
          </w:tcPr>
          <w:p w:rsidR="003A3D69" w:rsidRPr="003A3D69" w:rsidRDefault="003A3D69" w:rsidP="003A3D69">
            <w:pPr>
              <w:pStyle w:val="Default"/>
              <w:jc w:val="center"/>
              <w:rPr>
                <w:sz w:val="28"/>
                <w:szCs w:val="28"/>
              </w:rPr>
            </w:pPr>
            <w:r>
              <w:rPr>
                <w:sz w:val="28"/>
                <w:szCs w:val="28"/>
              </w:rPr>
              <w:t>30</w:t>
            </w:r>
          </w:p>
        </w:tc>
      </w:tr>
      <w:tr w:rsidR="003A3D69" w:rsidRPr="003A3D69" w:rsidTr="00B75D75">
        <w:trPr>
          <w:trHeight w:val="384"/>
        </w:trPr>
        <w:tc>
          <w:tcPr>
            <w:tcW w:w="4644" w:type="dxa"/>
          </w:tcPr>
          <w:p w:rsidR="003A3D69" w:rsidRPr="003A3D69" w:rsidRDefault="003A3D69" w:rsidP="003A3D69">
            <w:pPr>
              <w:pStyle w:val="Default"/>
              <w:jc w:val="both"/>
              <w:rPr>
                <w:sz w:val="28"/>
                <w:szCs w:val="28"/>
              </w:rPr>
            </w:pPr>
            <w:r w:rsidRPr="003A3D69">
              <w:rPr>
                <w:sz w:val="28"/>
                <w:szCs w:val="28"/>
              </w:rPr>
              <w:t>Расстояние от фирмы до конкурента</w:t>
            </w:r>
          </w:p>
        </w:tc>
        <w:tc>
          <w:tcPr>
            <w:tcW w:w="709" w:type="dxa"/>
            <w:vAlign w:val="center"/>
          </w:tcPr>
          <w:p w:rsidR="003A3D69" w:rsidRPr="003A3D69" w:rsidRDefault="003A3D69" w:rsidP="003A3D69">
            <w:pPr>
              <w:pStyle w:val="Default"/>
              <w:jc w:val="center"/>
              <w:rPr>
                <w:sz w:val="28"/>
                <w:szCs w:val="28"/>
                <w:lang w:val="en-US"/>
              </w:rPr>
            </w:pPr>
            <w:r w:rsidRPr="003A3D69">
              <w:rPr>
                <w:sz w:val="28"/>
                <w:szCs w:val="28"/>
                <w:lang w:val="en-US"/>
              </w:rPr>
              <w:t>L</w:t>
            </w:r>
            <w:r w:rsidRPr="003A3D69">
              <w:rPr>
                <w:sz w:val="28"/>
                <w:szCs w:val="28"/>
                <w:vertAlign w:val="subscript"/>
                <w:lang w:val="en-US"/>
              </w:rPr>
              <w:t>1</w:t>
            </w:r>
          </w:p>
        </w:tc>
        <w:tc>
          <w:tcPr>
            <w:tcW w:w="1276" w:type="dxa"/>
            <w:vAlign w:val="center"/>
          </w:tcPr>
          <w:p w:rsidR="003A3D69" w:rsidRPr="003A3D69" w:rsidRDefault="003A3D69" w:rsidP="003A3D69">
            <w:pPr>
              <w:pStyle w:val="Default"/>
              <w:jc w:val="center"/>
              <w:rPr>
                <w:sz w:val="28"/>
                <w:szCs w:val="28"/>
              </w:rPr>
            </w:pPr>
            <w:r w:rsidRPr="003A3D69">
              <w:rPr>
                <w:sz w:val="28"/>
                <w:szCs w:val="28"/>
              </w:rPr>
              <w:t>км</w:t>
            </w:r>
          </w:p>
        </w:tc>
        <w:tc>
          <w:tcPr>
            <w:tcW w:w="716" w:type="dxa"/>
            <w:vAlign w:val="center"/>
          </w:tcPr>
          <w:p w:rsidR="003A3D69" w:rsidRPr="003A3D69" w:rsidRDefault="003A3D69" w:rsidP="00D40F19">
            <w:pPr>
              <w:pStyle w:val="Default"/>
              <w:jc w:val="center"/>
              <w:rPr>
                <w:sz w:val="28"/>
                <w:szCs w:val="28"/>
              </w:rPr>
            </w:pPr>
            <w:r w:rsidRPr="003A3D69">
              <w:rPr>
                <w:sz w:val="28"/>
                <w:szCs w:val="28"/>
              </w:rPr>
              <w:t>3</w:t>
            </w:r>
            <w:r w:rsidR="00D40F19">
              <w:rPr>
                <w:sz w:val="28"/>
                <w:szCs w:val="28"/>
              </w:rPr>
              <w:t>5</w:t>
            </w:r>
            <w:r w:rsidRPr="003A3D69">
              <w:rPr>
                <w:sz w:val="28"/>
                <w:szCs w:val="28"/>
              </w:rPr>
              <w:t>0</w:t>
            </w:r>
          </w:p>
        </w:tc>
        <w:tc>
          <w:tcPr>
            <w:tcW w:w="717" w:type="dxa"/>
            <w:vAlign w:val="center"/>
          </w:tcPr>
          <w:p w:rsidR="003A3D69" w:rsidRPr="003A3D69" w:rsidRDefault="003A3D69" w:rsidP="003A3D69">
            <w:pPr>
              <w:pStyle w:val="Default"/>
              <w:jc w:val="center"/>
              <w:rPr>
                <w:sz w:val="28"/>
                <w:szCs w:val="28"/>
              </w:rPr>
            </w:pPr>
            <w:r w:rsidRPr="003A3D69">
              <w:rPr>
                <w:sz w:val="28"/>
                <w:szCs w:val="28"/>
              </w:rPr>
              <w:t>240</w:t>
            </w:r>
          </w:p>
        </w:tc>
        <w:tc>
          <w:tcPr>
            <w:tcW w:w="717" w:type="dxa"/>
            <w:vAlign w:val="center"/>
          </w:tcPr>
          <w:p w:rsidR="003A3D69" w:rsidRPr="003A3D69" w:rsidRDefault="003A3D69" w:rsidP="003A3D69">
            <w:pPr>
              <w:pStyle w:val="Default"/>
              <w:jc w:val="center"/>
              <w:rPr>
                <w:sz w:val="28"/>
                <w:szCs w:val="28"/>
              </w:rPr>
            </w:pPr>
            <w:r w:rsidRPr="003A3D69">
              <w:rPr>
                <w:sz w:val="28"/>
                <w:szCs w:val="28"/>
              </w:rPr>
              <w:t>360</w:t>
            </w:r>
          </w:p>
        </w:tc>
        <w:tc>
          <w:tcPr>
            <w:tcW w:w="717" w:type="dxa"/>
            <w:vAlign w:val="center"/>
          </w:tcPr>
          <w:p w:rsidR="003A3D69" w:rsidRPr="003A3D69" w:rsidRDefault="003A3D69" w:rsidP="003A3D69">
            <w:pPr>
              <w:pStyle w:val="Default"/>
              <w:jc w:val="center"/>
              <w:rPr>
                <w:sz w:val="28"/>
                <w:szCs w:val="28"/>
              </w:rPr>
            </w:pPr>
            <w:r w:rsidRPr="003A3D69">
              <w:rPr>
                <w:sz w:val="28"/>
                <w:szCs w:val="28"/>
              </w:rPr>
              <w:t>180</w:t>
            </w:r>
          </w:p>
        </w:tc>
        <w:tc>
          <w:tcPr>
            <w:tcW w:w="717" w:type="dxa"/>
            <w:vAlign w:val="center"/>
          </w:tcPr>
          <w:p w:rsidR="003A3D69" w:rsidRPr="003A3D69" w:rsidRDefault="0010088B" w:rsidP="003A3D69">
            <w:pPr>
              <w:pStyle w:val="Default"/>
              <w:jc w:val="center"/>
              <w:rPr>
                <w:sz w:val="28"/>
                <w:szCs w:val="28"/>
              </w:rPr>
            </w:pPr>
            <w:r>
              <w:rPr>
                <w:sz w:val="28"/>
                <w:szCs w:val="28"/>
              </w:rPr>
              <w:t>250</w:t>
            </w:r>
          </w:p>
        </w:tc>
      </w:tr>
      <w:tr w:rsidR="003A3D69" w:rsidRPr="003A3D69" w:rsidTr="00B75D75">
        <w:trPr>
          <w:trHeight w:val="366"/>
        </w:trPr>
        <w:tc>
          <w:tcPr>
            <w:tcW w:w="4644" w:type="dxa"/>
          </w:tcPr>
          <w:p w:rsidR="003A3D69" w:rsidRPr="003A3D69" w:rsidRDefault="003A3D69" w:rsidP="003A3D69">
            <w:pPr>
              <w:pStyle w:val="Default"/>
              <w:jc w:val="both"/>
              <w:rPr>
                <w:sz w:val="28"/>
                <w:szCs w:val="28"/>
              </w:rPr>
            </w:pPr>
            <w:r w:rsidRPr="003A3D69">
              <w:rPr>
                <w:sz w:val="28"/>
                <w:szCs w:val="28"/>
              </w:rPr>
              <w:t>Производственные затраты фирмы</w:t>
            </w:r>
          </w:p>
        </w:tc>
        <w:tc>
          <w:tcPr>
            <w:tcW w:w="709" w:type="dxa"/>
            <w:vAlign w:val="center"/>
          </w:tcPr>
          <w:p w:rsidR="003A3D69" w:rsidRPr="003A3D69" w:rsidRDefault="003A3D69" w:rsidP="003A3D69">
            <w:pPr>
              <w:pStyle w:val="Default"/>
              <w:jc w:val="center"/>
              <w:rPr>
                <w:sz w:val="28"/>
                <w:szCs w:val="28"/>
                <w:lang w:val="en-US"/>
              </w:rPr>
            </w:pPr>
            <w:r w:rsidRPr="003A3D69">
              <w:rPr>
                <w:sz w:val="28"/>
                <w:szCs w:val="28"/>
                <w:lang w:val="en-US"/>
              </w:rPr>
              <w:t>C</w:t>
            </w:r>
            <w:r w:rsidRPr="003A3D69">
              <w:rPr>
                <w:sz w:val="28"/>
                <w:szCs w:val="28"/>
                <w:vertAlign w:val="subscript"/>
                <w:lang w:val="en-US"/>
              </w:rPr>
              <w:t>p</w:t>
            </w:r>
          </w:p>
        </w:tc>
        <w:tc>
          <w:tcPr>
            <w:tcW w:w="1276" w:type="dxa"/>
            <w:vAlign w:val="center"/>
          </w:tcPr>
          <w:p w:rsidR="003A3D69" w:rsidRPr="003A3D69" w:rsidRDefault="003A3D69" w:rsidP="003A3D69">
            <w:pPr>
              <w:pStyle w:val="Default"/>
              <w:jc w:val="center"/>
              <w:rPr>
                <w:sz w:val="28"/>
                <w:szCs w:val="28"/>
              </w:rPr>
            </w:pPr>
            <w:r w:rsidRPr="003A3D69">
              <w:rPr>
                <w:sz w:val="28"/>
                <w:szCs w:val="28"/>
              </w:rPr>
              <w:t>руб./шт</w:t>
            </w:r>
            <w:r w:rsidR="00B75D75">
              <w:rPr>
                <w:sz w:val="28"/>
                <w:szCs w:val="28"/>
              </w:rPr>
              <w:t>.</w:t>
            </w:r>
          </w:p>
        </w:tc>
        <w:tc>
          <w:tcPr>
            <w:tcW w:w="716" w:type="dxa"/>
            <w:vAlign w:val="center"/>
          </w:tcPr>
          <w:p w:rsidR="003A3D69" w:rsidRPr="003A3D69" w:rsidRDefault="00D40F19" w:rsidP="003A3D69">
            <w:pPr>
              <w:pStyle w:val="Default"/>
              <w:jc w:val="center"/>
              <w:rPr>
                <w:sz w:val="28"/>
                <w:szCs w:val="28"/>
                <w:lang w:val="en-US"/>
              </w:rPr>
            </w:pPr>
            <w:r>
              <w:rPr>
                <w:sz w:val="28"/>
                <w:szCs w:val="28"/>
              </w:rPr>
              <w:t>2</w:t>
            </w:r>
            <w:r w:rsidR="003A3D69" w:rsidRPr="003A3D69">
              <w:rPr>
                <w:sz w:val="28"/>
                <w:szCs w:val="28"/>
                <w:lang w:val="en-US"/>
              </w:rPr>
              <w:t>5</w:t>
            </w:r>
          </w:p>
        </w:tc>
        <w:tc>
          <w:tcPr>
            <w:tcW w:w="717" w:type="dxa"/>
            <w:vAlign w:val="center"/>
          </w:tcPr>
          <w:p w:rsidR="003A3D69" w:rsidRPr="003A3D69" w:rsidRDefault="003A3D69" w:rsidP="003A3D69">
            <w:pPr>
              <w:pStyle w:val="Default"/>
              <w:jc w:val="center"/>
              <w:rPr>
                <w:sz w:val="28"/>
                <w:szCs w:val="28"/>
              </w:rPr>
            </w:pPr>
            <w:r w:rsidRPr="003A3D69">
              <w:rPr>
                <w:sz w:val="28"/>
                <w:szCs w:val="28"/>
              </w:rPr>
              <w:t>26</w:t>
            </w:r>
          </w:p>
        </w:tc>
        <w:tc>
          <w:tcPr>
            <w:tcW w:w="717" w:type="dxa"/>
            <w:vAlign w:val="center"/>
          </w:tcPr>
          <w:p w:rsidR="003A3D69" w:rsidRPr="003A3D69" w:rsidRDefault="003A3D69" w:rsidP="003A3D69">
            <w:pPr>
              <w:pStyle w:val="Default"/>
              <w:jc w:val="center"/>
              <w:rPr>
                <w:sz w:val="28"/>
                <w:szCs w:val="28"/>
              </w:rPr>
            </w:pPr>
            <w:r w:rsidRPr="003A3D69">
              <w:rPr>
                <w:sz w:val="28"/>
                <w:szCs w:val="28"/>
              </w:rPr>
              <w:t>45</w:t>
            </w:r>
          </w:p>
        </w:tc>
        <w:tc>
          <w:tcPr>
            <w:tcW w:w="717" w:type="dxa"/>
            <w:vAlign w:val="center"/>
          </w:tcPr>
          <w:p w:rsidR="003A3D69" w:rsidRPr="003A3D69" w:rsidRDefault="003A3D69" w:rsidP="003A3D69">
            <w:pPr>
              <w:pStyle w:val="Default"/>
              <w:jc w:val="center"/>
              <w:rPr>
                <w:sz w:val="28"/>
                <w:szCs w:val="28"/>
              </w:rPr>
            </w:pPr>
            <w:r w:rsidRPr="003A3D69">
              <w:rPr>
                <w:sz w:val="28"/>
                <w:szCs w:val="28"/>
              </w:rPr>
              <w:t>33</w:t>
            </w:r>
          </w:p>
        </w:tc>
        <w:tc>
          <w:tcPr>
            <w:tcW w:w="717" w:type="dxa"/>
            <w:vAlign w:val="center"/>
          </w:tcPr>
          <w:p w:rsidR="003A3D69" w:rsidRPr="003A3D69" w:rsidRDefault="0010088B" w:rsidP="003A3D69">
            <w:pPr>
              <w:pStyle w:val="Default"/>
              <w:jc w:val="center"/>
              <w:rPr>
                <w:sz w:val="28"/>
                <w:szCs w:val="28"/>
              </w:rPr>
            </w:pPr>
            <w:r>
              <w:rPr>
                <w:sz w:val="28"/>
                <w:szCs w:val="28"/>
              </w:rPr>
              <w:t>14</w:t>
            </w:r>
          </w:p>
        </w:tc>
      </w:tr>
      <w:tr w:rsidR="003A3D69" w:rsidRPr="003A3D69" w:rsidTr="00B75D75">
        <w:trPr>
          <w:trHeight w:val="366"/>
        </w:trPr>
        <w:tc>
          <w:tcPr>
            <w:tcW w:w="4644" w:type="dxa"/>
          </w:tcPr>
          <w:p w:rsidR="003A3D69" w:rsidRPr="003A3D69" w:rsidRDefault="003A3D69" w:rsidP="003A3D69">
            <w:pPr>
              <w:pStyle w:val="Default"/>
              <w:jc w:val="both"/>
              <w:rPr>
                <w:sz w:val="28"/>
                <w:szCs w:val="28"/>
              </w:rPr>
            </w:pPr>
            <w:r w:rsidRPr="003A3D69">
              <w:rPr>
                <w:sz w:val="28"/>
                <w:szCs w:val="28"/>
              </w:rPr>
              <w:t>Производственные затраты конкурента</w:t>
            </w:r>
          </w:p>
        </w:tc>
        <w:tc>
          <w:tcPr>
            <w:tcW w:w="709" w:type="dxa"/>
            <w:vAlign w:val="center"/>
          </w:tcPr>
          <w:p w:rsidR="003A3D69" w:rsidRPr="003A3D69" w:rsidRDefault="003A3D69" w:rsidP="003A3D69">
            <w:pPr>
              <w:pStyle w:val="Default"/>
              <w:jc w:val="center"/>
              <w:rPr>
                <w:sz w:val="28"/>
                <w:szCs w:val="28"/>
                <w:lang w:val="en-US"/>
              </w:rPr>
            </w:pPr>
            <w:proofErr w:type="spellStart"/>
            <w:r w:rsidRPr="003A3D69">
              <w:rPr>
                <w:sz w:val="28"/>
                <w:szCs w:val="28"/>
                <w:lang w:val="en-US"/>
              </w:rPr>
              <w:t>C</w:t>
            </w:r>
            <w:r w:rsidRPr="003A3D69">
              <w:rPr>
                <w:sz w:val="28"/>
                <w:szCs w:val="28"/>
                <w:vertAlign w:val="subscript"/>
                <w:lang w:val="en-US"/>
              </w:rPr>
              <w:t>pk</w:t>
            </w:r>
            <w:proofErr w:type="spellEnd"/>
          </w:p>
        </w:tc>
        <w:tc>
          <w:tcPr>
            <w:tcW w:w="1276" w:type="dxa"/>
            <w:vAlign w:val="center"/>
          </w:tcPr>
          <w:p w:rsidR="003A3D69" w:rsidRPr="003A3D69" w:rsidRDefault="003A3D69" w:rsidP="003A3D69">
            <w:pPr>
              <w:pStyle w:val="Default"/>
              <w:jc w:val="center"/>
              <w:rPr>
                <w:sz w:val="28"/>
                <w:szCs w:val="28"/>
              </w:rPr>
            </w:pPr>
            <w:r w:rsidRPr="003A3D69">
              <w:rPr>
                <w:sz w:val="28"/>
                <w:szCs w:val="28"/>
              </w:rPr>
              <w:t>руб./шт</w:t>
            </w:r>
            <w:r w:rsidR="00B75D75">
              <w:rPr>
                <w:sz w:val="28"/>
                <w:szCs w:val="28"/>
              </w:rPr>
              <w:t>.</w:t>
            </w:r>
          </w:p>
        </w:tc>
        <w:tc>
          <w:tcPr>
            <w:tcW w:w="716" w:type="dxa"/>
            <w:vAlign w:val="center"/>
          </w:tcPr>
          <w:p w:rsidR="003A3D69" w:rsidRPr="00D40F19" w:rsidRDefault="003A3D69" w:rsidP="00D40F19">
            <w:pPr>
              <w:pStyle w:val="Default"/>
              <w:jc w:val="center"/>
              <w:rPr>
                <w:sz w:val="28"/>
                <w:szCs w:val="28"/>
              </w:rPr>
            </w:pPr>
            <w:r w:rsidRPr="003A3D69">
              <w:rPr>
                <w:sz w:val="28"/>
                <w:szCs w:val="28"/>
                <w:lang w:val="en-US"/>
              </w:rPr>
              <w:t>1</w:t>
            </w:r>
            <w:r w:rsidR="00D40F19">
              <w:rPr>
                <w:sz w:val="28"/>
                <w:szCs w:val="28"/>
              </w:rPr>
              <w:t>9</w:t>
            </w:r>
          </w:p>
        </w:tc>
        <w:tc>
          <w:tcPr>
            <w:tcW w:w="717" w:type="dxa"/>
            <w:vAlign w:val="center"/>
          </w:tcPr>
          <w:p w:rsidR="003A3D69" w:rsidRPr="003A3D69" w:rsidRDefault="003A3D69" w:rsidP="003A3D69">
            <w:pPr>
              <w:pStyle w:val="Default"/>
              <w:jc w:val="center"/>
              <w:rPr>
                <w:sz w:val="28"/>
                <w:szCs w:val="28"/>
              </w:rPr>
            </w:pPr>
            <w:r w:rsidRPr="003A3D69">
              <w:rPr>
                <w:sz w:val="28"/>
                <w:szCs w:val="28"/>
              </w:rPr>
              <w:t>24</w:t>
            </w:r>
          </w:p>
        </w:tc>
        <w:tc>
          <w:tcPr>
            <w:tcW w:w="717" w:type="dxa"/>
            <w:vAlign w:val="center"/>
          </w:tcPr>
          <w:p w:rsidR="003A3D69" w:rsidRPr="003A3D69" w:rsidRDefault="003A3D69" w:rsidP="003A3D69">
            <w:pPr>
              <w:pStyle w:val="Default"/>
              <w:jc w:val="center"/>
              <w:rPr>
                <w:sz w:val="28"/>
                <w:szCs w:val="28"/>
              </w:rPr>
            </w:pPr>
            <w:r w:rsidRPr="003A3D69">
              <w:rPr>
                <w:sz w:val="28"/>
                <w:szCs w:val="28"/>
              </w:rPr>
              <w:t>49</w:t>
            </w:r>
          </w:p>
        </w:tc>
        <w:tc>
          <w:tcPr>
            <w:tcW w:w="717" w:type="dxa"/>
            <w:vAlign w:val="center"/>
          </w:tcPr>
          <w:p w:rsidR="003A3D69" w:rsidRPr="003A3D69" w:rsidRDefault="003A3D69" w:rsidP="003A3D69">
            <w:pPr>
              <w:pStyle w:val="Default"/>
              <w:jc w:val="center"/>
              <w:rPr>
                <w:sz w:val="28"/>
                <w:szCs w:val="28"/>
              </w:rPr>
            </w:pPr>
            <w:r w:rsidRPr="003A3D69">
              <w:rPr>
                <w:sz w:val="28"/>
                <w:szCs w:val="28"/>
              </w:rPr>
              <w:t>35</w:t>
            </w:r>
          </w:p>
        </w:tc>
        <w:tc>
          <w:tcPr>
            <w:tcW w:w="717" w:type="dxa"/>
            <w:vAlign w:val="center"/>
          </w:tcPr>
          <w:p w:rsidR="003A3D69" w:rsidRPr="003A3D69" w:rsidRDefault="0010088B" w:rsidP="003A3D69">
            <w:pPr>
              <w:pStyle w:val="Default"/>
              <w:jc w:val="center"/>
              <w:rPr>
                <w:sz w:val="28"/>
                <w:szCs w:val="28"/>
              </w:rPr>
            </w:pPr>
            <w:r>
              <w:rPr>
                <w:sz w:val="28"/>
                <w:szCs w:val="28"/>
              </w:rPr>
              <w:t>21</w:t>
            </w:r>
          </w:p>
        </w:tc>
      </w:tr>
      <w:tr w:rsidR="003A3D69" w:rsidRPr="003A3D69" w:rsidTr="00B75D75">
        <w:trPr>
          <w:trHeight w:val="366"/>
        </w:trPr>
        <w:tc>
          <w:tcPr>
            <w:tcW w:w="4644" w:type="dxa"/>
          </w:tcPr>
          <w:p w:rsidR="003A3D69" w:rsidRPr="003A3D69" w:rsidRDefault="003A3D69" w:rsidP="003A3D69">
            <w:pPr>
              <w:pStyle w:val="Default"/>
              <w:jc w:val="both"/>
              <w:rPr>
                <w:sz w:val="28"/>
                <w:szCs w:val="28"/>
              </w:rPr>
            </w:pPr>
            <w:r w:rsidRPr="003A3D69">
              <w:rPr>
                <w:sz w:val="28"/>
                <w:szCs w:val="28"/>
              </w:rPr>
              <w:t>Транспортные расходы</w:t>
            </w:r>
          </w:p>
        </w:tc>
        <w:tc>
          <w:tcPr>
            <w:tcW w:w="709" w:type="dxa"/>
            <w:vAlign w:val="center"/>
          </w:tcPr>
          <w:p w:rsidR="003A3D69" w:rsidRPr="003A3D69" w:rsidRDefault="003A3D69" w:rsidP="003A3D69">
            <w:pPr>
              <w:pStyle w:val="Default"/>
              <w:jc w:val="center"/>
              <w:rPr>
                <w:sz w:val="28"/>
                <w:szCs w:val="28"/>
                <w:lang w:val="en-US"/>
              </w:rPr>
            </w:pPr>
            <w:r w:rsidRPr="003A3D69">
              <w:rPr>
                <w:sz w:val="28"/>
                <w:szCs w:val="28"/>
                <w:lang w:val="en-US"/>
              </w:rPr>
              <w:t>C</w:t>
            </w:r>
            <w:r w:rsidRPr="003A3D69">
              <w:rPr>
                <w:sz w:val="28"/>
                <w:szCs w:val="28"/>
                <w:vertAlign w:val="subscript"/>
                <w:lang w:val="en-US"/>
              </w:rPr>
              <w:t>t</w:t>
            </w:r>
          </w:p>
        </w:tc>
        <w:tc>
          <w:tcPr>
            <w:tcW w:w="1276" w:type="dxa"/>
            <w:vAlign w:val="center"/>
          </w:tcPr>
          <w:p w:rsidR="003A3D69" w:rsidRPr="003A3D69" w:rsidRDefault="003A3D69" w:rsidP="003A3D69">
            <w:pPr>
              <w:pStyle w:val="Default"/>
              <w:jc w:val="center"/>
              <w:rPr>
                <w:sz w:val="28"/>
                <w:szCs w:val="28"/>
              </w:rPr>
            </w:pPr>
            <w:r w:rsidRPr="003A3D69">
              <w:rPr>
                <w:sz w:val="28"/>
                <w:szCs w:val="28"/>
              </w:rPr>
              <w:t>руб./шт</w:t>
            </w:r>
            <w:r w:rsidR="00B75D75">
              <w:rPr>
                <w:sz w:val="28"/>
                <w:szCs w:val="28"/>
              </w:rPr>
              <w:t>.</w:t>
            </w:r>
          </w:p>
        </w:tc>
        <w:tc>
          <w:tcPr>
            <w:tcW w:w="716" w:type="dxa"/>
            <w:vAlign w:val="center"/>
          </w:tcPr>
          <w:p w:rsidR="003A3D69" w:rsidRPr="003A3D69" w:rsidRDefault="003A3D69" w:rsidP="003A3D69">
            <w:pPr>
              <w:pStyle w:val="Default"/>
              <w:jc w:val="center"/>
              <w:rPr>
                <w:sz w:val="28"/>
                <w:szCs w:val="28"/>
                <w:lang w:val="en-US"/>
              </w:rPr>
            </w:pPr>
            <w:r w:rsidRPr="003A3D69">
              <w:rPr>
                <w:sz w:val="28"/>
                <w:szCs w:val="28"/>
                <w:lang w:val="en-US"/>
              </w:rPr>
              <w:t>0</w:t>
            </w:r>
            <w:r w:rsidRPr="003A3D69">
              <w:rPr>
                <w:sz w:val="28"/>
                <w:szCs w:val="28"/>
              </w:rPr>
              <w:t>,</w:t>
            </w:r>
            <w:r w:rsidRPr="003A3D69">
              <w:rPr>
                <w:sz w:val="28"/>
                <w:szCs w:val="28"/>
                <w:lang w:val="en-US"/>
              </w:rPr>
              <w:t>4</w:t>
            </w:r>
          </w:p>
        </w:tc>
        <w:tc>
          <w:tcPr>
            <w:tcW w:w="717" w:type="dxa"/>
            <w:vAlign w:val="center"/>
          </w:tcPr>
          <w:p w:rsidR="003A3D69" w:rsidRPr="003A3D69" w:rsidRDefault="003A3D69" w:rsidP="003A3D69">
            <w:pPr>
              <w:pStyle w:val="Default"/>
              <w:jc w:val="center"/>
              <w:rPr>
                <w:sz w:val="28"/>
                <w:szCs w:val="28"/>
              </w:rPr>
            </w:pPr>
            <w:r w:rsidRPr="003A3D69">
              <w:rPr>
                <w:sz w:val="28"/>
                <w:szCs w:val="28"/>
              </w:rPr>
              <w:t>0,6</w:t>
            </w:r>
          </w:p>
        </w:tc>
        <w:tc>
          <w:tcPr>
            <w:tcW w:w="717" w:type="dxa"/>
            <w:vAlign w:val="center"/>
          </w:tcPr>
          <w:p w:rsidR="003A3D69" w:rsidRPr="003A3D69" w:rsidRDefault="003A3D69" w:rsidP="003A3D69">
            <w:pPr>
              <w:pStyle w:val="Default"/>
              <w:jc w:val="center"/>
              <w:rPr>
                <w:sz w:val="28"/>
                <w:szCs w:val="28"/>
              </w:rPr>
            </w:pPr>
            <w:r w:rsidRPr="003A3D69">
              <w:rPr>
                <w:sz w:val="28"/>
                <w:szCs w:val="28"/>
              </w:rPr>
              <w:t>0,5</w:t>
            </w:r>
          </w:p>
        </w:tc>
        <w:tc>
          <w:tcPr>
            <w:tcW w:w="717" w:type="dxa"/>
            <w:vAlign w:val="center"/>
          </w:tcPr>
          <w:p w:rsidR="003A3D69" w:rsidRPr="003A3D69" w:rsidRDefault="003A3D69" w:rsidP="003A3D69">
            <w:pPr>
              <w:pStyle w:val="Default"/>
              <w:jc w:val="center"/>
              <w:rPr>
                <w:sz w:val="28"/>
                <w:szCs w:val="28"/>
              </w:rPr>
            </w:pPr>
            <w:r w:rsidRPr="003A3D69">
              <w:rPr>
                <w:sz w:val="28"/>
                <w:szCs w:val="28"/>
              </w:rPr>
              <w:t>0,3</w:t>
            </w:r>
          </w:p>
        </w:tc>
        <w:tc>
          <w:tcPr>
            <w:tcW w:w="717" w:type="dxa"/>
            <w:vAlign w:val="center"/>
          </w:tcPr>
          <w:p w:rsidR="003A3D69" w:rsidRPr="003A3D69" w:rsidRDefault="0010088B" w:rsidP="003A3D69">
            <w:pPr>
              <w:pStyle w:val="Default"/>
              <w:jc w:val="center"/>
              <w:rPr>
                <w:sz w:val="28"/>
                <w:szCs w:val="28"/>
              </w:rPr>
            </w:pPr>
            <w:r>
              <w:rPr>
                <w:sz w:val="28"/>
                <w:szCs w:val="28"/>
              </w:rPr>
              <w:t>0,5</w:t>
            </w:r>
          </w:p>
        </w:tc>
      </w:tr>
      <w:tr w:rsidR="003A3D69" w:rsidRPr="003A3D69" w:rsidTr="00B75D75">
        <w:trPr>
          <w:trHeight w:val="750"/>
        </w:trPr>
        <w:tc>
          <w:tcPr>
            <w:tcW w:w="4644" w:type="dxa"/>
          </w:tcPr>
          <w:p w:rsidR="003A3D69" w:rsidRPr="003A3D69" w:rsidRDefault="003A3D69" w:rsidP="003A3D69">
            <w:pPr>
              <w:pStyle w:val="Default"/>
              <w:jc w:val="both"/>
              <w:rPr>
                <w:sz w:val="28"/>
                <w:szCs w:val="28"/>
              </w:rPr>
            </w:pPr>
            <w:r w:rsidRPr="003A3D69">
              <w:rPr>
                <w:sz w:val="28"/>
                <w:szCs w:val="28"/>
              </w:rPr>
              <w:t>Расстояние от фирмы до распределительного центра</w:t>
            </w:r>
          </w:p>
        </w:tc>
        <w:tc>
          <w:tcPr>
            <w:tcW w:w="709" w:type="dxa"/>
            <w:vAlign w:val="center"/>
          </w:tcPr>
          <w:p w:rsidR="003A3D69" w:rsidRPr="003A3D69" w:rsidRDefault="003A3D69" w:rsidP="003A3D69">
            <w:pPr>
              <w:pStyle w:val="Default"/>
              <w:jc w:val="center"/>
              <w:rPr>
                <w:sz w:val="28"/>
                <w:szCs w:val="28"/>
                <w:lang w:val="en-US"/>
              </w:rPr>
            </w:pPr>
            <w:r w:rsidRPr="003A3D69">
              <w:rPr>
                <w:sz w:val="28"/>
                <w:szCs w:val="28"/>
                <w:lang w:val="en-US"/>
              </w:rPr>
              <w:t>L</w:t>
            </w:r>
            <w:r w:rsidRPr="003A3D69">
              <w:rPr>
                <w:sz w:val="28"/>
                <w:szCs w:val="28"/>
                <w:vertAlign w:val="subscript"/>
                <w:lang w:val="en-US"/>
              </w:rPr>
              <w:t>2</w:t>
            </w:r>
          </w:p>
        </w:tc>
        <w:tc>
          <w:tcPr>
            <w:tcW w:w="1276" w:type="dxa"/>
            <w:vAlign w:val="center"/>
          </w:tcPr>
          <w:p w:rsidR="003A3D69" w:rsidRPr="003A3D69" w:rsidRDefault="003A3D69" w:rsidP="003A3D69">
            <w:pPr>
              <w:pStyle w:val="Default"/>
              <w:jc w:val="center"/>
              <w:rPr>
                <w:sz w:val="28"/>
                <w:szCs w:val="28"/>
              </w:rPr>
            </w:pPr>
            <w:r w:rsidRPr="003A3D69">
              <w:rPr>
                <w:sz w:val="28"/>
                <w:szCs w:val="28"/>
              </w:rPr>
              <w:t>км</w:t>
            </w:r>
          </w:p>
        </w:tc>
        <w:tc>
          <w:tcPr>
            <w:tcW w:w="716" w:type="dxa"/>
            <w:vAlign w:val="center"/>
          </w:tcPr>
          <w:p w:rsidR="003A3D69" w:rsidRPr="003A3D69" w:rsidRDefault="003A3D69" w:rsidP="0010088B">
            <w:pPr>
              <w:pStyle w:val="Default"/>
              <w:jc w:val="center"/>
              <w:rPr>
                <w:sz w:val="28"/>
                <w:szCs w:val="28"/>
                <w:lang w:val="en-US"/>
              </w:rPr>
            </w:pPr>
            <w:r w:rsidRPr="003A3D69">
              <w:rPr>
                <w:sz w:val="28"/>
                <w:szCs w:val="28"/>
                <w:lang w:val="en-US"/>
              </w:rPr>
              <w:t>1</w:t>
            </w:r>
            <w:r w:rsidR="0010088B">
              <w:rPr>
                <w:sz w:val="28"/>
                <w:szCs w:val="28"/>
              </w:rPr>
              <w:t>7</w:t>
            </w:r>
            <w:r w:rsidRPr="003A3D69">
              <w:rPr>
                <w:sz w:val="28"/>
                <w:szCs w:val="28"/>
                <w:lang w:val="en-US"/>
              </w:rPr>
              <w:t>0</w:t>
            </w:r>
          </w:p>
        </w:tc>
        <w:tc>
          <w:tcPr>
            <w:tcW w:w="717" w:type="dxa"/>
            <w:vAlign w:val="center"/>
          </w:tcPr>
          <w:p w:rsidR="003A3D69" w:rsidRPr="003A3D69" w:rsidRDefault="003A3D69" w:rsidP="003A3D69">
            <w:pPr>
              <w:pStyle w:val="Default"/>
              <w:jc w:val="center"/>
              <w:rPr>
                <w:sz w:val="28"/>
                <w:szCs w:val="28"/>
              </w:rPr>
            </w:pPr>
            <w:r w:rsidRPr="003A3D69">
              <w:rPr>
                <w:sz w:val="28"/>
                <w:szCs w:val="28"/>
              </w:rPr>
              <w:t>90</w:t>
            </w:r>
          </w:p>
        </w:tc>
        <w:tc>
          <w:tcPr>
            <w:tcW w:w="717" w:type="dxa"/>
            <w:vAlign w:val="center"/>
          </w:tcPr>
          <w:p w:rsidR="003A3D69" w:rsidRPr="003A3D69" w:rsidRDefault="003A3D69" w:rsidP="003A3D69">
            <w:pPr>
              <w:pStyle w:val="Default"/>
              <w:jc w:val="center"/>
              <w:rPr>
                <w:sz w:val="28"/>
                <w:szCs w:val="28"/>
              </w:rPr>
            </w:pPr>
            <w:r w:rsidRPr="003A3D69">
              <w:rPr>
                <w:sz w:val="28"/>
                <w:szCs w:val="28"/>
              </w:rPr>
              <w:t>150</w:t>
            </w:r>
          </w:p>
        </w:tc>
        <w:tc>
          <w:tcPr>
            <w:tcW w:w="717" w:type="dxa"/>
            <w:vAlign w:val="center"/>
          </w:tcPr>
          <w:p w:rsidR="003A3D69" w:rsidRPr="003A3D69" w:rsidRDefault="003A3D69" w:rsidP="003A3D69">
            <w:pPr>
              <w:pStyle w:val="Default"/>
              <w:jc w:val="center"/>
              <w:rPr>
                <w:sz w:val="28"/>
                <w:szCs w:val="28"/>
              </w:rPr>
            </w:pPr>
            <w:r w:rsidRPr="003A3D69">
              <w:rPr>
                <w:sz w:val="28"/>
                <w:szCs w:val="28"/>
              </w:rPr>
              <w:t>80</w:t>
            </w:r>
          </w:p>
        </w:tc>
        <w:tc>
          <w:tcPr>
            <w:tcW w:w="717" w:type="dxa"/>
            <w:vAlign w:val="center"/>
          </w:tcPr>
          <w:p w:rsidR="003A3D69" w:rsidRPr="003A3D69" w:rsidRDefault="0010088B" w:rsidP="003A3D69">
            <w:pPr>
              <w:pStyle w:val="Default"/>
              <w:jc w:val="center"/>
              <w:rPr>
                <w:sz w:val="28"/>
                <w:szCs w:val="28"/>
              </w:rPr>
            </w:pPr>
            <w:r>
              <w:rPr>
                <w:sz w:val="28"/>
                <w:szCs w:val="28"/>
              </w:rPr>
              <w:t>160</w:t>
            </w:r>
          </w:p>
        </w:tc>
      </w:tr>
      <w:tr w:rsidR="003A3D69" w:rsidRPr="003A3D69" w:rsidTr="00B75D75">
        <w:trPr>
          <w:trHeight w:val="750"/>
        </w:trPr>
        <w:tc>
          <w:tcPr>
            <w:tcW w:w="4644" w:type="dxa"/>
          </w:tcPr>
          <w:p w:rsidR="003A3D69" w:rsidRPr="003A3D69" w:rsidRDefault="003A3D69" w:rsidP="003A3D69">
            <w:pPr>
              <w:pStyle w:val="Default"/>
              <w:jc w:val="both"/>
              <w:rPr>
                <w:sz w:val="28"/>
                <w:szCs w:val="28"/>
              </w:rPr>
            </w:pPr>
            <w:r w:rsidRPr="003A3D69">
              <w:rPr>
                <w:sz w:val="28"/>
                <w:szCs w:val="28"/>
              </w:rPr>
              <w:t>Расстояние от конкурента до распределительного центра</w:t>
            </w:r>
          </w:p>
        </w:tc>
        <w:tc>
          <w:tcPr>
            <w:tcW w:w="709" w:type="dxa"/>
            <w:vAlign w:val="center"/>
          </w:tcPr>
          <w:p w:rsidR="003A3D69" w:rsidRPr="003A3D69" w:rsidRDefault="003A3D69" w:rsidP="003A3D69">
            <w:pPr>
              <w:pStyle w:val="Default"/>
              <w:jc w:val="center"/>
              <w:rPr>
                <w:sz w:val="28"/>
                <w:szCs w:val="28"/>
                <w:lang w:val="en-US"/>
              </w:rPr>
            </w:pPr>
            <w:r w:rsidRPr="003A3D69">
              <w:rPr>
                <w:sz w:val="28"/>
                <w:szCs w:val="28"/>
                <w:lang w:val="en-US"/>
              </w:rPr>
              <w:t>L</w:t>
            </w:r>
            <w:r w:rsidRPr="003A3D69">
              <w:rPr>
                <w:sz w:val="28"/>
                <w:szCs w:val="28"/>
                <w:vertAlign w:val="subscript"/>
                <w:lang w:val="en-US"/>
              </w:rPr>
              <w:t>3</w:t>
            </w:r>
          </w:p>
        </w:tc>
        <w:tc>
          <w:tcPr>
            <w:tcW w:w="1276" w:type="dxa"/>
            <w:vAlign w:val="center"/>
          </w:tcPr>
          <w:p w:rsidR="003A3D69" w:rsidRPr="003A3D69" w:rsidRDefault="003A3D69" w:rsidP="003A3D69">
            <w:pPr>
              <w:pStyle w:val="Default"/>
              <w:jc w:val="center"/>
              <w:rPr>
                <w:sz w:val="28"/>
                <w:szCs w:val="28"/>
              </w:rPr>
            </w:pPr>
            <w:r w:rsidRPr="003A3D69">
              <w:rPr>
                <w:sz w:val="28"/>
                <w:szCs w:val="28"/>
              </w:rPr>
              <w:t>км</w:t>
            </w:r>
          </w:p>
        </w:tc>
        <w:tc>
          <w:tcPr>
            <w:tcW w:w="716" w:type="dxa"/>
            <w:vAlign w:val="center"/>
          </w:tcPr>
          <w:p w:rsidR="003A3D69" w:rsidRPr="003A3D69" w:rsidRDefault="003A3D69" w:rsidP="0010088B">
            <w:pPr>
              <w:pStyle w:val="Default"/>
              <w:jc w:val="center"/>
              <w:rPr>
                <w:sz w:val="28"/>
                <w:szCs w:val="28"/>
                <w:lang w:val="en-US"/>
              </w:rPr>
            </w:pPr>
            <w:r w:rsidRPr="003A3D69">
              <w:rPr>
                <w:sz w:val="28"/>
                <w:szCs w:val="28"/>
                <w:lang w:val="en-US"/>
              </w:rPr>
              <w:t>1</w:t>
            </w:r>
            <w:r w:rsidR="0010088B">
              <w:rPr>
                <w:sz w:val="28"/>
                <w:szCs w:val="28"/>
              </w:rPr>
              <w:t>8</w:t>
            </w:r>
            <w:r w:rsidRPr="003A3D69">
              <w:rPr>
                <w:sz w:val="28"/>
                <w:szCs w:val="28"/>
                <w:lang w:val="en-US"/>
              </w:rPr>
              <w:t>0</w:t>
            </w:r>
          </w:p>
        </w:tc>
        <w:tc>
          <w:tcPr>
            <w:tcW w:w="717" w:type="dxa"/>
            <w:vAlign w:val="center"/>
          </w:tcPr>
          <w:p w:rsidR="003A3D69" w:rsidRPr="003A3D69" w:rsidRDefault="003A3D69" w:rsidP="003A3D69">
            <w:pPr>
              <w:pStyle w:val="Default"/>
              <w:jc w:val="center"/>
              <w:rPr>
                <w:sz w:val="28"/>
                <w:szCs w:val="28"/>
              </w:rPr>
            </w:pPr>
            <w:r w:rsidRPr="003A3D69">
              <w:rPr>
                <w:sz w:val="28"/>
                <w:szCs w:val="28"/>
              </w:rPr>
              <w:t>150</w:t>
            </w:r>
          </w:p>
        </w:tc>
        <w:tc>
          <w:tcPr>
            <w:tcW w:w="717" w:type="dxa"/>
            <w:vAlign w:val="center"/>
          </w:tcPr>
          <w:p w:rsidR="003A3D69" w:rsidRPr="003A3D69" w:rsidRDefault="003A3D69" w:rsidP="003A3D69">
            <w:pPr>
              <w:pStyle w:val="Default"/>
              <w:jc w:val="center"/>
              <w:rPr>
                <w:sz w:val="28"/>
                <w:szCs w:val="28"/>
              </w:rPr>
            </w:pPr>
            <w:r w:rsidRPr="003A3D69">
              <w:rPr>
                <w:sz w:val="28"/>
                <w:szCs w:val="28"/>
              </w:rPr>
              <w:t>210</w:t>
            </w:r>
          </w:p>
        </w:tc>
        <w:tc>
          <w:tcPr>
            <w:tcW w:w="717" w:type="dxa"/>
            <w:vAlign w:val="center"/>
          </w:tcPr>
          <w:p w:rsidR="003A3D69" w:rsidRPr="003A3D69" w:rsidRDefault="003A3D69" w:rsidP="003A3D69">
            <w:pPr>
              <w:pStyle w:val="Default"/>
              <w:jc w:val="center"/>
              <w:rPr>
                <w:sz w:val="28"/>
                <w:szCs w:val="28"/>
              </w:rPr>
            </w:pPr>
            <w:r w:rsidRPr="003A3D69">
              <w:rPr>
                <w:sz w:val="28"/>
                <w:szCs w:val="28"/>
              </w:rPr>
              <w:t>100</w:t>
            </w:r>
          </w:p>
        </w:tc>
        <w:tc>
          <w:tcPr>
            <w:tcW w:w="717" w:type="dxa"/>
            <w:vAlign w:val="center"/>
          </w:tcPr>
          <w:p w:rsidR="003A3D69" w:rsidRPr="003A3D69" w:rsidRDefault="0010088B" w:rsidP="003A3D69">
            <w:pPr>
              <w:pStyle w:val="Default"/>
              <w:jc w:val="center"/>
              <w:rPr>
                <w:sz w:val="28"/>
                <w:szCs w:val="28"/>
              </w:rPr>
            </w:pPr>
            <w:r>
              <w:rPr>
                <w:sz w:val="28"/>
                <w:szCs w:val="28"/>
              </w:rPr>
              <w:t>90</w:t>
            </w:r>
          </w:p>
        </w:tc>
      </w:tr>
      <w:tr w:rsidR="003A3D69" w:rsidRPr="003A3D69" w:rsidTr="00B75D75">
        <w:trPr>
          <w:trHeight w:val="366"/>
        </w:trPr>
        <w:tc>
          <w:tcPr>
            <w:tcW w:w="4644" w:type="dxa"/>
          </w:tcPr>
          <w:p w:rsidR="003A3D69" w:rsidRPr="003A3D69" w:rsidRDefault="003A3D69" w:rsidP="003A3D69">
            <w:pPr>
              <w:pStyle w:val="Default"/>
              <w:jc w:val="both"/>
              <w:rPr>
                <w:sz w:val="28"/>
                <w:szCs w:val="28"/>
              </w:rPr>
            </w:pPr>
            <w:r w:rsidRPr="003A3D69">
              <w:rPr>
                <w:sz w:val="28"/>
                <w:szCs w:val="28"/>
              </w:rPr>
              <w:t>Складские затраты</w:t>
            </w:r>
          </w:p>
        </w:tc>
        <w:tc>
          <w:tcPr>
            <w:tcW w:w="709" w:type="dxa"/>
            <w:vAlign w:val="center"/>
          </w:tcPr>
          <w:p w:rsidR="003A3D69" w:rsidRPr="003A3D69" w:rsidRDefault="003A3D69" w:rsidP="003A3D69">
            <w:pPr>
              <w:pStyle w:val="Default"/>
              <w:jc w:val="center"/>
              <w:rPr>
                <w:sz w:val="28"/>
                <w:szCs w:val="28"/>
                <w:lang w:val="en-US"/>
              </w:rPr>
            </w:pPr>
            <w:proofErr w:type="spellStart"/>
            <w:r w:rsidRPr="003A3D69">
              <w:rPr>
                <w:sz w:val="28"/>
                <w:szCs w:val="28"/>
                <w:lang w:val="en-US"/>
              </w:rPr>
              <w:t>C</w:t>
            </w:r>
            <w:r w:rsidRPr="003A3D69">
              <w:rPr>
                <w:sz w:val="28"/>
                <w:szCs w:val="28"/>
                <w:vertAlign w:val="subscript"/>
                <w:lang w:val="en-US"/>
              </w:rPr>
              <w:t>w</w:t>
            </w:r>
            <w:proofErr w:type="spellEnd"/>
          </w:p>
        </w:tc>
        <w:tc>
          <w:tcPr>
            <w:tcW w:w="1276" w:type="dxa"/>
            <w:vAlign w:val="center"/>
          </w:tcPr>
          <w:p w:rsidR="003A3D69" w:rsidRPr="003A3D69" w:rsidRDefault="003A3D69" w:rsidP="003A3D69">
            <w:pPr>
              <w:pStyle w:val="Default"/>
              <w:jc w:val="center"/>
              <w:rPr>
                <w:sz w:val="28"/>
                <w:szCs w:val="28"/>
              </w:rPr>
            </w:pPr>
            <w:r w:rsidRPr="003A3D69">
              <w:rPr>
                <w:sz w:val="28"/>
                <w:szCs w:val="28"/>
              </w:rPr>
              <w:t>руб./шт</w:t>
            </w:r>
            <w:r w:rsidR="00B75D75">
              <w:rPr>
                <w:sz w:val="28"/>
                <w:szCs w:val="28"/>
              </w:rPr>
              <w:t>.</w:t>
            </w:r>
          </w:p>
        </w:tc>
        <w:tc>
          <w:tcPr>
            <w:tcW w:w="716" w:type="dxa"/>
            <w:vAlign w:val="center"/>
          </w:tcPr>
          <w:p w:rsidR="003A3D69" w:rsidRPr="0010088B" w:rsidRDefault="0010088B" w:rsidP="0010088B">
            <w:pPr>
              <w:pStyle w:val="Default"/>
              <w:jc w:val="center"/>
              <w:rPr>
                <w:sz w:val="28"/>
                <w:szCs w:val="28"/>
              </w:rPr>
            </w:pPr>
            <w:r>
              <w:rPr>
                <w:sz w:val="28"/>
                <w:szCs w:val="28"/>
              </w:rPr>
              <w:t>2</w:t>
            </w:r>
            <w:r w:rsidR="003A3D69" w:rsidRPr="003A3D69">
              <w:rPr>
                <w:sz w:val="28"/>
                <w:szCs w:val="28"/>
              </w:rPr>
              <w:t>,</w:t>
            </w:r>
            <w:r>
              <w:rPr>
                <w:sz w:val="28"/>
                <w:szCs w:val="28"/>
              </w:rPr>
              <w:t>6</w:t>
            </w:r>
          </w:p>
        </w:tc>
        <w:tc>
          <w:tcPr>
            <w:tcW w:w="717" w:type="dxa"/>
            <w:vAlign w:val="center"/>
          </w:tcPr>
          <w:p w:rsidR="003A3D69" w:rsidRPr="003A3D69" w:rsidRDefault="003A3D69" w:rsidP="003A3D69">
            <w:pPr>
              <w:pStyle w:val="Default"/>
              <w:jc w:val="center"/>
              <w:rPr>
                <w:sz w:val="28"/>
                <w:szCs w:val="28"/>
              </w:rPr>
            </w:pPr>
            <w:r w:rsidRPr="003A3D69">
              <w:rPr>
                <w:sz w:val="28"/>
                <w:szCs w:val="28"/>
              </w:rPr>
              <w:t>3,2</w:t>
            </w:r>
          </w:p>
        </w:tc>
        <w:tc>
          <w:tcPr>
            <w:tcW w:w="717" w:type="dxa"/>
            <w:vAlign w:val="center"/>
          </w:tcPr>
          <w:p w:rsidR="003A3D69" w:rsidRPr="003A3D69" w:rsidRDefault="003A3D69" w:rsidP="003A3D69">
            <w:pPr>
              <w:pStyle w:val="Default"/>
              <w:jc w:val="center"/>
              <w:rPr>
                <w:sz w:val="28"/>
                <w:szCs w:val="28"/>
              </w:rPr>
            </w:pPr>
            <w:r w:rsidRPr="003A3D69">
              <w:rPr>
                <w:sz w:val="28"/>
                <w:szCs w:val="28"/>
              </w:rPr>
              <w:t>2,4</w:t>
            </w:r>
          </w:p>
        </w:tc>
        <w:tc>
          <w:tcPr>
            <w:tcW w:w="717" w:type="dxa"/>
            <w:vAlign w:val="center"/>
          </w:tcPr>
          <w:p w:rsidR="003A3D69" w:rsidRPr="003A3D69" w:rsidRDefault="003A3D69" w:rsidP="003A3D69">
            <w:pPr>
              <w:pStyle w:val="Default"/>
              <w:jc w:val="center"/>
              <w:rPr>
                <w:sz w:val="28"/>
                <w:szCs w:val="28"/>
              </w:rPr>
            </w:pPr>
            <w:r w:rsidRPr="003A3D69">
              <w:rPr>
                <w:sz w:val="28"/>
                <w:szCs w:val="28"/>
              </w:rPr>
              <w:t>1,8</w:t>
            </w:r>
          </w:p>
        </w:tc>
        <w:tc>
          <w:tcPr>
            <w:tcW w:w="717" w:type="dxa"/>
            <w:vAlign w:val="center"/>
          </w:tcPr>
          <w:p w:rsidR="003A3D69" w:rsidRPr="003A3D69" w:rsidRDefault="0010088B" w:rsidP="003A3D69">
            <w:pPr>
              <w:pStyle w:val="Default"/>
              <w:jc w:val="center"/>
              <w:rPr>
                <w:sz w:val="28"/>
                <w:szCs w:val="28"/>
              </w:rPr>
            </w:pPr>
            <w:r>
              <w:rPr>
                <w:sz w:val="28"/>
                <w:szCs w:val="28"/>
              </w:rPr>
              <w:t>2,8</w:t>
            </w:r>
          </w:p>
        </w:tc>
      </w:tr>
    </w:tbl>
    <w:p w:rsidR="003A3D69" w:rsidRPr="003A3D69" w:rsidRDefault="003A3D69" w:rsidP="003A3D69">
      <w:pPr>
        <w:pStyle w:val="Default"/>
        <w:ind w:firstLine="709"/>
        <w:jc w:val="center"/>
        <w:rPr>
          <w:b/>
          <w:bCs/>
          <w:iCs/>
          <w:sz w:val="28"/>
          <w:szCs w:val="28"/>
        </w:rPr>
      </w:pPr>
    </w:p>
    <w:p w:rsidR="003A3D69" w:rsidRPr="003A3D69" w:rsidRDefault="003A3D69" w:rsidP="003A3D69">
      <w:pPr>
        <w:pStyle w:val="Default"/>
        <w:ind w:firstLine="709"/>
        <w:jc w:val="center"/>
        <w:rPr>
          <w:b/>
          <w:sz w:val="28"/>
          <w:szCs w:val="28"/>
        </w:rPr>
      </w:pPr>
      <w:r w:rsidRPr="003A3D69">
        <w:rPr>
          <w:b/>
          <w:bCs/>
          <w:iCs/>
          <w:sz w:val="28"/>
          <w:szCs w:val="28"/>
        </w:rPr>
        <w:t>Методические указания</w:t>
      </w:r>
    </w:p>
    <w:p w:rsidR="003A3D69" w:rsidRPr="003A3D69" w:rsidRDefault="003A3D69" w:rsidP="003A3D69">
      <w:pPr>
        <w:pStyle w:val="Default"/>
        <w:numPr>
          <w:ilvl w:val="0"/>
          <w:numId w:val="15"/>
        </w:numPr>
        <w:tabs>
          <w:tab w:val="left" w:pos="1134"/>
        </w:tabs>
        <w:ind w:left="0" w:firstLine="709"/>
        <w:jc w:val="both"/>
        <w:rPr>
          <w:sz w:val="28"/>
          <w:szCs w:val="28"/>
        </w:rPr>
      </w:pPr>
      <w:r w:rsidRPr="003A3D69">
        <w:rPr>
          <w:bCs/>
          <w:iCs/>
          <w:sz w:val="28"/>
          <w:szCs w:val="28"/>
        </w:rPr>
        <w:t>Сбыт без использования распределительного центра</w:t>
      </w:r>
    </w:p>
    <w:p w:rsidR="003A3D69" w:rsidRPr="003A3D69" w:rsidRDefault="003A3D69" w:rsidP="003A3D69">
      <w:pPr>
        <w:pStyle w:val="Default"/>
        <w:tabs>
          <w:tab w:val="left" w:pos="1134"/>
        </w:tabs>
        <w:ind w:firstLine="709"/>
        <w:jc w:val="both"/>
        <w:rPr>
          <w:sz w:val="28"/>
          <w:szCs w:val="28"/>
        </w:rPr>
      </w:pPr>
      <w:r w:rsidRPr="003A3D69">
        <w:rPr>
          <w:sz w:val="28"/>
          <w:szCs w:val="28"/>
        </w:rPr>
        <w:t xml:space="preserve">Продвигая свой товар на рынок сбыта, каждая фирма должна определить границы рынка, где она будет иметь преимущества. Если предположить, что </w:t>
      </w:r>
      <w:r w:rsidRPr="003A3D69">
        <w:rPr>
          <w:iCs/>
          <w:sz w:val="28"/>
          <w:szCs w:val="28"/>
        </w:rPr>
        <w:t>качество товара разных производителей примерно одинаково</w:t>
      </w:r>
      <w:r w:rsidRPr="003A3D69">
        <w:rPr>
          <w:sz w:val="28"/>
          <w:szCs w:val="28"/>
        </w:rPr>
        <w:t xml:space="preserve">, то границы рынка будут зависеть от себестоимости продукции и затрат, связанных с доставкой товара к месту потребления, которые в сумме представляют продажную цену товара: </w:t>
      </w:r>
    </w:p>
    <w:p w:rsidR="003A3D69" w:rsidRPr="003A3D69" w:rsidRDefault="003A3D69" w:rsidP="003A3D69">
      <w:pPr>
        <w:pStyle w:val="Default"/>
        <w:ind w:firstLine="3402"/>
        <w:jc w:val="center"/>
        <w:rPr>
          <w:sz w:val="28"/>
          <w:szCs w:val="28"/>
        </w:rPr>
      </w:pPr>
      <w:r w:rsidRPr="003A3D69">
        <w:rPr>
          <w:b/>
          <w:sz w:val="28"/>
          <w:szCs w:val="28"/>
          <w:lang w:val="en-US"/>
        </w:rPr>
        <w:t>C</w:t>
      </w:r>
      <w:r w:rsidRPr="003A3D69">
        <w:rPr>
          <w:b/>
          <w:sz w:val="28"/>
          <w:szCs w:val="28"/>
        </w:rPr>
        <w:t xml:space="preserve"> = </w:t>
      </w:r>
      <w:r w:rsidRPr="003A3D69">
        <w:rPr>
          <w:b/>
          <w:sz w:val="28"/>
          <w:szCs w:val="28"/>
          <w:lang w:val="en-US"/>
        </w:rPr>
        <w:t>Cp</w:t>
      </w:r>
      <w:r w:rsidRPr="003A3D69">
        <w:rPr>
          <w:b/>
          <w:sz w:val="28"/>
          <w:szCs w:val="28"/>
        </w:rPr>
        <w:t xml:space="preserve"> + </w:t>
      </w:r>
      <w:r w:rsidRPr="003A3D69">
        <w:rPr>
          <w:b/>
          <w:sz w:val="28"/>
          <w:szCs w:val="28"/>
          <w:lang w:val="en-US"/>
        </w:rPr>
        <w:t>Ct</w:t>
      </w:r>
      <w:r w:rsidRPr="003A3D69">
        <w:rPr>
          <w:b/>
          <w:sz w:val="28"/>
          <w:szCs w:val="28"/>
        </w:rPr>
        <w:t xml:space="preserve"> ×</w:t>
      </w:r>
      <w:r w:rsidRPr="003A3D69">
        <w:rPr>
          <w:b/>
          <w:sz w:val="28"/>
          <w:szCs w:val="28"/>
          <w:lang w:val="en-US"/>
        </w:rPr>
        <w:t>L</w:t>
      </w:r>
      <w:r w:rsidRPr="003A3D69">
        <w:rPr>
          <w:sz w:val="28"/>
          <w:szCs w:val="28"/>
        </w:rPr>
        <w:t>,</w:t>
      </w:r>
      <w:r w:rsidRPr="003A3D69">
        <w:rPr>
          <w:sz w:val="28"/>
          <w:szCs w:val="28"/>
        </w:rPr>
        <w:tab/>
      </w:r>
      <w:r w:rsidRPr="003A3D69">
        <w:rPr>
          <w:sz w:val="28"/>
          <w:szCs w:val="28"/>
        </w:rPr>
        <w:tab/>
      </w:r>
      <w:r w:rsidRPr="003A3D69">
        <w:rPr>
          <w:sz w:val="28"/>
          <w:szCs w:val="28"/>
        </w:rPr>
        <w:tab/>
      </w:r>
      <w:r w:rsidRPr="003A3D69">
        <w:rPr>
          <w:sz w:val="28"/>
          <w:szCs w:val="28"/>
        </w:rPr>
        <w:tab/>
      </w:r>
      <w:r w:rsidRPr="003A3D69">
        <w:rPr>
          <w:sz w:val="28"/>
          <w:szCs w:val="28"/>
        </w:rPr>
        <w:tab/>
      </w:r>
      <w:r w:rsidRPr="003A3D69">
        <w:rPr>
          <w:sz w:val="28"/>
          <w:szCs w:val="28"/>
        </w:rPr>
        <w:tab/>
        <w:t>(</w:t>
      </w:r>
      <w:r w:rsidR="00B75D75">
        <w:rPr>
          <w:sz w:val="28"/>
          <w:szCs w:val="28"/>
        </w:rPr>
        <w:t>1</w:t>
      </w:r>
      <w:r w:rsidRPr="003A3D69">
        <w:rPr>
          <w:sz w:val="28"/>
          <w:szCs w:val="28"/>
        </w:rPr>
        <w:t>)</w:t>
      </w:r>
    </w:p>
    <w:p w:rsidR="003A3D69" w:rsidRPr="003A3D69" w:rsidRDefault="003A3D69" w:rsidP="003A3D69">
      <w:pPr>
        <w:pStyle w:val="Default"/>
        <w:ind w:firstLine="709"/>
        <w:jc w:val="both"/>
        <w:rPr>
          <w:sz w:val="28"/>
          <w:szCs w:val="28"/>
        </w:rPr>
      </w:pPr>
      <w:r w:rsidRPr="003A3D69">
        <w:rPr>
          <w:sz w:val="28"/>
          <w:szCs w:val="28"/>
        </w:rPr>
        <w:t>где</w:t>
      </w:r>
      <w:proofErr w:type="gramStart"/>
      <w:r w:rsidRPr="003A3D69">
        <w:rPr>
          <w:sz w:val="28"/>
          <w:szCs w:val="28"/>
        </w:rPr>
        <w:t xml:space="preserve"> </w:t>
      </w:r>
      <w:r w:rsidRPr="003A3D69">
        <w:rPr>
          <w:iCs/>
          <w:sz w:val="28"/>
          <w:szCs w:val="28"/>
        </w:rPr>
        <w:t>С</w:t>
      </w:r>
      <w:proofErr w:type="gramEnd"/>
      <w:r w:rsidRPr="003A3D69">
        <w:rPr>
          <w:iCs/>
          <w:sz w:val="28"/>
          <w:szCs w:val="28"/>
        </w:rPr>
        <w:t xml:space="preserve"> </w:t>
      </w:r>
      <w:r w:rsidRPr="003A3D69">
        <w:rPr>
          <w:sz w:val="28"/>
          <w:szCs w:val="28"/>
        </w:rPr>
        <w:t xml:space="preserve">– продажная цена товара; </w:t>
      </w:r>
    </w:p>
    <w:p w:rsidR="003A3D69" w:rsidRPr="003A3D69" w:rsidRDefault="003A3D69" w:rsidP="003A3D69">
      <w:pPr>
        <w:pStyle w:val="Default"/>
        <w:ind w:firstLine="709"/>
        <w:jc w:val="both"/>
        <w:rPr>
          <w:sz w:val="28"/>
          <w:szCs w:val="28"/>
        </w:rPr>
      </w:pPr>
      <w:proofErr w:type="gramStart"/>
      <w:r w:rsidRPr="003A3D69">
        <w:rPr>
          <w:iCs/>
          <w:sz w:val="28"/>
          <w:szCs w:val="28"/>
        </w:rPr>
        <w:t>Ср</w:t>
      </w:r>
      <w:proofErr w:type="gramEnd"/>
      <w:r w:rsidRPr="003A3D69">
        <w:rPr>
          <w:iCs/>
          <w:sz w:val="28"/>
          <w:szCs w:val="28"/>
        </w:rPr>
        <w:t xml:space="preserve"> </w:t>
      </w:r>
      <w:r w:rsidRPr="003A3D69">
        <w:rPr>
          <w:sz w:val="28"/>
          <w:szCs w:val="28"/>
        </w:rPr>
        <w:t xml:space="preserve">– производственные затраты; </w:t>
      </w:r>
    </w:p>
    <w:p w:rsidR="003A3D69" w:rsidRPr="003A3D69" w:rsidRDefault="003A3D69" w:rsidP="003A3D69">
      <w:pPr>
        <w:pStyle w:val="Default"/>
        <w:ind w:firstLine="709"/>
        <w:jc w:val="both"/>
        <w:rPr>
          <w:sz w:val="28"/>
          <w:szCs w:val="28"/>
        </w:rPr>
      </w:pPr>
      <w:proofErr w:type="spellStart"/>
      <w:r w:rsidRPr="003A3D69">
        <w:rPr>
          <w:iCs/>
          <w:sz w:val="28"/>
          <w:szCs w:val="28"/>
        </w:rPr>
        <w:t>С</w:t>
      </w:r>
      <w:proofErr w:type="gramStart"/>
      <w:r w:rsidRPr="003A3D69">
        <w:rPr>
          <w:iCs/>
          <w:sz w:val="28"/>
          <w:szCs w:val="28"/>
        </w:rPr>
        <w:t>t</w:t>
      </w:r>
      <w:proofErr w:type="spellEnd"/>
      <w:proofErr w:type="gramEnd"/>
      <w:r w:rsidRPr="003A3D69">
        <w:rPr>
          <w:iCs/>
          <w:sz w:val="28"/>
          <w:szCs w:val="28"/>
        </w:rPr>
        <w:t xml:space="preserve"> </w:t>
      </w:r>
      <w:r w:rsidRPr="003A3D69">
        <w:rPr>
          <w:sz w:val="28"/>
          <w:szCs w:val="28"/>
        </w:rPr>
        <w:t xml:space="preserve">– транспортный тариф на перевозку груза; </w:t>
      </w:r>
    </w:p>
    <w:p w:rsidR="003A3D69" w:rsidRPr="003A3D69" w:rsidRDefault="003A3D69" w:rsidP="003A3D69">
      <w:pPr>
        <w:pStyle w:val="Default"/>
        <w:ind w:firstLine="709"/>
        <w:jc w:val="both"/>
        <w:rPr>
          <w:sz w:val="28"/>
          <w:szCs w:val="28"/>
        </w:rPr>
      </w:pPr>
      <w:r w:rsidRPr="003A3D69">
        <w:rPr>
          <w:iCs/>
          <w:sz w:val="28"/>
          <w:szCs w:val="28"/>
        </w:rPr>
        <w:t xml:space="preserve">L </w:t>
      </w:r>
      <w:r w:rsidRPr="003A3D69">
        <w:rPr>
          <w:sz w:val="28"/>
          <w:szCs w:val="28"/>
        </w:rPr>
        <w:t xml:space="preserve">– расстояние от продавца до потребителя товара. </w:t>
      </w:r>
    </w:p>
    <w:p w:rsidR="003A3D69" w:rsidRPr="003A3D69" w:rsidRDefault="003A3D69" w:rsidP="003A3D69">
      <w:pPr>
        <w:pStyle w:val="Default"/>
        <w:ind w:firstLine="709"/>
        <w:jc w:val="both"/>
        <w:rPr>
          <w:sz w:val="28"/>
          <w:szCs w:val="28"/>
        </w:rPr>
      </w:pPr>
      <w:r w:rsidRPr="003A3D69">
        <w:rPr>
          <w:sz w:val="28"/>
          <w:szCs w:val="28"/>
        </w:rPr>
        <w:t xml:space="preserve">Исходя из того, что фирмы, действующие на одном рынке, будут реализовывать свою продукцию по одинаковой цене, находим расстояние от фирмы до границы еѐ рынка, приравнивая цены фирмы и еѐ конкурента, выраженные формулой </w:t>
      </w:r>
    </w:p>
    <w:p w:rsidR="003A3D69" w:rsidRPr="003A3D69" w:rsidRDefault="003A3D69" w:rsidP="003A3D69">
      <w:pPr>
        <w:pStyle w:val="Default"/>
        <w:ind w:firstLine="3402"/>
        <w:jc w:val="both"/>
        <w:rPr>
          <w:sz w:val="28"/>
          <w:szCs w:val="28"/>
        </w:rPr>
      </w:pPr>
      <w:r w:rsidRPr="003A3D69">
        <w:rPr>
          <w:b/>
          <w:sz w:val="28"/>
          <w:szCs w:val="28"/>
          <w:lang w:val="en-US"/>
        </w:rPr>
        <w:t>C</w:t>
      </w:r>
      <w:r w:rsidRPr="003A3D69">
        <w:rPr>
          <w:b/>
          <w:sz w:val="28"/>
          <w:szCs w:val="28"/>
        </w:rPr>
        <w:t xml:space="preserve"> = </w:t>
      </w:r>
      <w:r w:rsidRPr="003A3D69">
        <w:rPr>
          <w:b/>
          <w:sz w:val="28"/>
          <w:szCs w:val="28"/>
          <w:lang w:val="en-US"/>
        </w:rPr>
        <w:t>C</w:t>
      </w:r>
      <w:r w:rsidRPr="003A3D69">
        <w:rPr>
          <w:b/>
          <w:sz w:val="28"/>
          <w:szCs w:val="28"/>
          <w:vertAlign w:val="subscript"/>
          <w:lang w:val="en-US"/>
        </w:rPr>
        <w:t>p</w:t>
      </w:r>
      <w:r w:rsidRPr="003A3D69">
        <w:rPr>
          <w:b/>
          <w:sz w:val="28"/>
          <w:szCs w:val="28"/>
        </w:rPr>
        <w:t xml:space="preserve"> + </w:t>
      </w:r>
      <w:r w:rsidRPr="003A3D69">
        <w:rPr>
          <w:b/>
          <w:sz w:val="28"/>
          <w:szCs w:val="28"/>
          <w:lang w:val="en-US"/>
        </w:rPr>
        <w:t>C</w:t>
      </w:r>
      <w:r w:rsidRPr="003A3D69">
        <w:rPr>
          <w:b/>
          <w:sz w:val="28"/>
          <w:szCs w:val="28"/>
          <w:vertAlign w:val="subscript"/>
          <w:lang w:val="en-US"/>
        </w:rPr>
        <w:t>t</w:t>
      </w:r>
      <w:r w:rsidRPr="003A3D69">
        <w:rPr>
          <w:b/>
          <w:sz w:val="28"/>
          <w:szCs w:val="28"/>
        </w:rPr>
        <w:t xml:space="preserve"> ×</w:t>
      </w:r>
      <w:r w:rsidRPr="003A3D69">
        <w:rPr>
          <w:b/>
          <w:sz w:val="28"/>
          <w:szCs w:val="28"/>
          <w:lang w:val="en-US"/>
        </w:rPr>
        <w:t>L</w:t>
      </w:r>
      <w:r w:rsidRPr="003A3D69">
        <w:rPr>
          <w:b/>
          <w:sz w:val="28"/>
          <w:szCs w:val="28"/>
        </w:rPr>
        <w:t>,</w:t>
      </w:r>
      <w:r w:rsidRPr="003A3D69">
        <w:rPr>
          <w:sz w:val="28"/>
          <w:szCs w:val="28"/>
        </w:rPr>
        <w:tab/>
      </w:r>
      <w:r w:rsidRPr="003A3D69">
        <w:rPr>
          <w:sz w:val="28"/>
          <w:szCs w:val="28"/>
        </w:rPr>
        <w:tab/>
      </w:r>
      <w:r w:rsidRPr="003A3D69">
        <w:rPr>
          <w:sz w:val="28"/>
          <w:szCs w:val="28"/>
        </w:rPr>
        <w:tab/>
      </w:r>
      <w:r w:rsidRPr="003A3D69">
        <w:rPr>
          <w:sz w:val="28"/>
          <w:szCs w:val="28"/>
        </w:rPr>
        <w:tab/>
      </w:r>
      <w:r w:rsidRPr="003A3D69">
        <w:rPr>
          <w:sz w:val="28"/>
          <w:szCs w:val="28"/>
        </w:rPr>
        <w:tab/>
      </w:r>
      <w:r w:rsidRPr="003A3D69">
        <w:rPr>
          <w:sz w:val="28"/>
          <w:szCs w:val="28"/>
        </w:rPr>
        <w:tab/>
        <w:t>(</w:t>
      </w:r>
      <w:r w:rsidR="00B75D75">
        <w:rPr>
          <w:sz w:val="28"/>
          <w:szCs w:val="28"/>
        </w:rPr>
        <w:t>2</w:t>
      </w:r>
      <w:r w:rsidRPr="003A3D69">
        <w:rPr>
          <w:sz w:val="28"/>
          <w:szCs w:val="28"/>
        </w:rPr>
        <w:t>)</w:t>
      </w:r>
    </w:p>
    <w:p w:rsidR="003A3D69" w:rsidRPr="003A3D69" w:rsidRDefault="003A3D69" w:rsidP="003A3D69">
      <w:pPr>
        <w:pStyle w:val="Default"/>
        <w:numPr>
          <w:ilvl w:val="0"/>
          <w:numId w:val="15"/>
        </w:numPr>
        <w:tabs>
          <w:tab w:val="left" w:pos="1134"/>
        </w:tabs>
        <w:ind w:left="0" w:firstLine="709"/>
        <w:jc w:val="both"/>
        <w:rPr>
          <w:sz w:val="28"/>
          <w:szCs w:val="28"/>
        </w:rPr>
      </w:pPr>
      <w:r w:rsidRPr="003A3D69">
        <w:rPr>
          <w:bCs/>
          <w:iCs/>
          <w:sz w:val="28"/>
          <w:szCs w:val="28"/>
        </w:rPr>
        <w:t xml:space="preserve">Сбыт с использованием распределительного центра </w:t>
      </w:r>
    </w:p>
    <w:p w:rsidR="003A3D69" w:rsidRPr="003A3D69" w:rsidRDefault="003A3D69" w:rsidP="003A3D69">
      <w:pPr>
        <w:pStyle w:val="Default"/>
        <w:tabs>
          <w:tab w:val="left" w:pos="1134"/>
        </w:tabs>
        <w:ind w:firstLine="709"/>
        <w:jc w:val="both"/>
        <w:rPr>
          <w:sz w:val="28"/>
          <w:szCs w:val="28"/>
        </w:rPr>
      </w:pPr>
      <w:r w:rsidRPr="003A3D69">
        <w:rPr>
          <w:sz w:val="28"/>
          <w:szCs w:val="28"/>
        </w:rPr>
        <w:lastRenderedPageBreak/>
        <w:t>Благодаря распределительному центру, фирма может существенно «раздвинуть» зону рыночной власти. Новая продажная цена товара будет рассчитываться по формуле</w:t>
      </w:r>
    </w:p>
    <w:p w:rsidR="003A3D69" w:rsidRPr="003A3D69" w:rsidRDefault="003A3D69" w:rsidP="003A3D69">
      <w:pPr>
        <w:pStyle w:val="a9"/>
        <w:spacing w:after="0" w:line="240" w:lineRule="auto"/>
        <w:ind w:left="1069" w:firstLine="2333"/>
        <w:jc w:val="center"/>
        <w:rPr>
          <w:rFonts w:ascii="Times New Roman" w:hAnsi="Times New Roman" w:cs="Times New Roman"/>
          <w:sz w:val="28"/>
          <w:szCs w:val="28"/>
        </w:rPr>
      </w:pPr>
      <w:proofErr w:type="gramStart"/>
      <w:r w:rsidRPr="003A3D69">
        <w:rPr>
          <w:rFonts w:ascii="Times New Roman" w:hAnsi="Times New Roman" w:cs="Times New Roman"/>
          <w:b/>
          <w:sz w:val="28"/>
          <w:szCs w:val="28"/>
        </w:rPr>
        <w:t>С</w:t>
      </w:r>
      <w:proofErr w:type="gramEnd"/>
      <w:r w:rsidR="009262B8" w:rsidRPr="009262B8">
        <w:rPr>
          <w:rFonts w:ascii="Times New Roman" w:hAnsi="Times New Roman" w:cs="Times New Roman"/>
          <w:b/>
          <w:sz w:val="28"/>
          <w:szCs w:val="28"/>
          <w:vertAlign w:val="superscript"/>
        </w:rPr>
        <w:t>’</w:t>
      </w:r>
      <w:r w:rsidRPr="003A3D69">
        <w:rPr>
          <w:rFonts w:ascii="Times New Roman" w:hAnsi="Times New Roman" w:cs="Times New Roman"/>
          <w:b/>
          <w:sz w:val="28"/>
          <w:szCs w:val="28"/>
          <w:vertAlign w:val="subscript"/>
        </w:rPr>
        <w:t xml:space="preserve"> </w:t>
      </w:r>
      <w:r w:rsidRPr="003A3D69">
        <w:rPr>
          <w:rFonts w:ascii="Times New Roman" w:hAnsi="Times New Roman" w:cs="Times New Roman"/>
          <w:b/>
          <w:sz w:val="28"/>
          <w:szCs w:val="28"/>
        </w:rPr>
        <w:t>= С</w:t>
      </w:r>
      <w:r w:rsidRPr="003A3D69">
        <w:rPr>
          <w:rFonts w:ascii="Times New Roman" w:hAnsi="Times New Roman" w:cs="Times New Roman"/>
          <w:b/>
          <w:sz w:val="28"/>
          <w:szCs w:val="28"/>
          <w:vertAlign w:val="subscript"/>
        </w:rPr>
        <w:t>р</w:t>
      </w:r>
      <w:r w:rsidRPr="003A3D69">
        <w:rPr>
          <w:rFonts w:ascii="Times New Roman" w:hAnsi="Times New Roman" w:cs="Times New Roman"/>
          <w:b/>
          <w:sz w:val="28"/>
          <w:szCs w:val="28"/>
        </w:rPr>
        <w:t xml:space="preserve"> + </w:t>
      </w:r>
      <w:proofErr w:type="spellStart"/>
      <w:r w:rsidRPr="003A3D69">
        <w:rPr>
          <w:rFonts w:ascii="Times New Roman" w:hAnsi="Times New Roman" w:cs="Times New Roman"/>
          <w:b/>
          <w:sz w:val="28"/>
          <w:szCs w:val="28"/>
          <w:lang w:val="en-US"/>
        </w:rPr>
        <w:t>C</w:t>
      </w:r>
      <w:r w:rsidRPr="003A3D69">
        <w:rPr>
          <w:rFonts w:ascii="Times New Roman" w:hAnsi="Times New Roman" w:cs="Times New Roman"/>
          <w:b/>
          <w:sz w:val="28"/>
          <w:szCs w:val="28"/>
          <w:vertAlign w:val="subscript"/>
          <w:lang w:val="en-US"/>
        </w:rPr>
        <w:t>w</w:t>
      </w:r>
      <w:proofErr w:type="spellEnd"/>
      <w:r w:rsidRPr="003A3D69">
        <w:rPr>
          <w:rFonts w:ascii="Times New Roman" w:hAnsi="Times New Roman" w:cs="Times New Roman"/>
          <w:b/>
          <w:sz w:val="28"/>
          <w:szCs w:val="28"/>
        </w:rPr>
        <w:t xml:space="preserve"> + С</w:t>
      </w:r>
      <w:r w:rsidRPr="003A3D69">
        <w:rPr>
          <w:rFonts w:ascii="Times New Roman" w:hAnsi="Times New Roman" w:cs="Times New Roman"/>
          <w:b/>
          <w:sz w:val="28"/>
          <w:szCs w:val="28"/>
          <w:vertAlign w:val="subscript"/>
          <w:lang w:val="en-US"/>
        </w:rPr>
        <w:t>t</w:t>
      </w:r>
      <w:r w:rsidRPr="003A3D69">
        <w:rPr>
          <w:rFonts w:ascii="Times New Roman" w:hAnsi="Times New Roman" w:cs="Times New Roman"/>
          <w:b/>
          <w:sz w:val="28"/>
          <w:szCs w:val="28"/>
        </w:rPr>
        <w:t xml:space="preserve"> × </w:t>
      </w:r>
      <w:r w:rsidRPr="003A3D69">
        <w:rPr>
          <w:rFonts w:ascii="Times New Roman" w:hAnsi="Times New Roman" w:cs="Times New Roman"/>
          <w:b/>
          <w:sz w:val="28"/>
          <w:szCs w:val="28"/>
          <w:lang w:val="en-US"/>
        </w:rPr>
        <w:t>L</w:t>
      </w:r>
      <w:r w:rsidR="009262B8" w:rsidRPr="009262B8">
        <w:rPr>
          <w:rFonts w:ascii="Times New Roman" w:hAnsi="Times New Roman" w:cs="Times New Roman"/>
          <w:b/>
          <w:sz w:val="28"/>
          <w:szCs w:val="28"/>
          <w:vertAlign w:val="superscript"/>
        </w:rPr>
        <w:t>’</w:t>
      </w:r>
      <w:r w:rsidRPr="003A3D69">
        <w:rPr>
          <w:rFonts w:ascii="Times New Roman" w:hAnsi="Times New Roman" w:cs="Times New Roman"/>
          <w:b/>
          <w:sz w:val="28"/>
          <w:szCs w:val="28"/>
        </w:rPr>
        <w:t>,</w:t>
      </w:r>
      <w:r w:rsidRPr="003A3D69">
        <w:rPr>
          <w:rFonts w:ascii="Times New Roman" w:hAnsi="Times New Roman" w:cs="Times New Roman"/>
          <w:sz w:val="28"/>
          <w:szCs w:val="28"/>
        </w:rPr>
        <w:tab/>
      </w:r>
      <w:r w:rsidRPr="003A3D69">
        <w:rPr>
          <w:rFonts w:ascii="Times New Roman" w:hAnsi="Times New Roman" w:cs="Times New Roman"/>
          <w:sz w:val="28"/>
          <w:szCs w:val="28"/>
        </w:rPr>
        <w:tab/>
      </w:r>
      <w:r w:rsidRPr="003A3D69">
        <w:rPr>
          <w:rFonts w:ascii="Times New Roman" w:hAnsi="Times New Roman" w:cs="Times New Roman"/>
          <w:sz w:val="28"/>
          <w:szCs w:val="28"/>
        </w:rPr>
        <w:tab/>
      </w:r>
      <w:r w:rsidRPr="003A3D69">
        <w:rPr>
          <w:rFonts w:ascii="Times New Roman" w:hAnsi="Times New Roman" w:cs="Times New Roman"/>
          <w:sz w:val="28"/>
          <w:szCs w:val="28"/>
        </w:rPr>
        <w:tab/>
        <w:t>(</w:t>
      </w:r>
      <w:r w:rsidR="00B75D75">
        <w:rPr>
          <w:rFonts w:ascii="Times New Roman" w:hAnsi="Times New Roman" w:cs="Times New Roman"/>
          <w:sz w:val="28"/>
          <w:szCs w:val="28"/>
        </w:rPr>
        <w:t>3</w:t>
      </w:r>
      <w:r w:rsidRPr="003A3D69">
        <w:rPr>
          <w:rFonts w:ascii="Times New Roman" w:hAnsi="Times New Roman" w:cs="Times New Roman"/>
          <w:sz w:val="28"/>
          <w:szCs w:val="28"/>
        </w:rPr>
        <w:t>)</w:t>
      </w:r>
    </w:p>
    <w:p w:rsidR="003A3D69" w:rsidRPr="00B75D75" w:rsidRDefault="003A3D69" w:rsidP="00B75D75">
      <w:pPr>
        <w:pStyle w:val="Default"/>
        <w:ind w:firstLine="709"/>
        <w:jc w:val="both"/>
        <w:rPr>
          <w:sz w:val="28"/>
          <w:szCs w:val="28"/>
        </w:rPr>
      </w:pPr>
      <w:r w:rsidRPr="00B75D75">
        <w:rPr>
          <w:sz w:val="28"/>
          <w:szCs w:val="28"/>
        </w:rPr>
        <w:t>где</w:t>
      </w:r>
      <w:proofErr w:type="gramStart"/>
      <w:r w:rsidRPr="00B75D75">
        <w:rPr>
          <w:sz w:val="28"/>
          <w:szCs w:val="28"/>
        </w:rPr>
        <w:t xml:space="preserve"> </w:t>
      </w:r>
      <w:r w:rsidRPr="00B75D75">
        <w:rPr>
          <w:iCs/>
          <w:sz w:val="28"/>
          <w:szCs w:val="28"/>
        </w:rPr>
        <w:t>С</w:t>
      </w:r>
      <w:proofErr w:type="gramEnd"/>
      <w:r w:rsidRPr="00B75D75">
        <w:rPr>
          <w:iCs/>
          <w:sz w:val="28"/>
          <w:szCs w:val="28"/>
        </w:rPr>
        <w:t xml:space="preserve">’ </w:t>
      </w:r>
      <w:r w:rsidRPr="00B75D75">
        <w:rPr>
          <w:sz w:val="28"/>
          <w:szCs w:val="28"/>
        </w:rPr>
        <w:t xml:space="preserve">– новая продажная цена товара; </w:t>
      </w:r>
    </w:p>
    <w:p w:rsidR="003A3D69" w:rsidRPr="00B75D75" w:rsidRDefault="003A3D69" w:rsidP="00B75D75">
      <w:pPr>
        <w:pStyle w:val="Default"/>
        <w:ind w:firstLine="709"/>
        <w:jc w:val="both"/>
        <w:rPr>
          <w:sz w:val="28"/>
          <w:szCs w:val="28"/>
        </w:rPr>
      </w:pPr>
      <w:proofErr w:type="spellStart"/>
      <w:r w:rsidRPr="00B75D75">
        <w:rPr>
          <w:iCs/>
          <w:sz w:val="28"/>
          <w:szCs w:val="28"/>
        </w:rPr>
        <w:t>С</w:t>
      </w:r>
      <w:proofErr w:type="gramStart"/>
      <w:r w:rsidRPr="00B75D75">
        <w:rPr>
          <w:iCs/>
          <w:sz w:val="28"/>
          <w:szCs w:val="28"/>
        </w:rPr>
        <w:t>w</w:t>
      </w:r>
      <w:proofErr w:type="spellEnd"/>
      <w:proofErr w:type="gramEnd"/>
      <w:r w:rsidRPr="00B75D75">
        <w:rPr>
          <w:iCs/>
          <w:sz w:val="28"/>
          <w:szCs w:val="28"/>
        </w:rPr>
        <w:t xml:space="preserve"> </w:t>
      </w:r>
      <w:r w:rsidRPr="00B75D75">
        <w:rPr>
          <w:sz w:val="28"/>
          <w:szCs w:val="28"/>
        </w:rPr>
        <w:t xml:space="preserve">– затраты, связанные с функционированием склада; </w:t>
      </w:r>
    </w:p>
    <w:p w:rsidR="003A3D69" w:rsidRPr="00B75D75" w:rsidRDefault="003A3D69" w:rsidP="00B75D75">
      <w:pPr>
        <w:pStyle w:val="Default"/>
        <w:ind w:firstLine="709"/>
        <w:jc w:val="both"/>
        <w:rPr>
          <w:sz w:val="28"/>
          <w:szCs w:val="28"/>
        </w:rPr>
      </w:pPr>
      <w:r w:rsidRPr="00B75D75">
        <w:rPr>
          <w:iCs/>
          <w:sz w:val="28"/>
          <w:szCs w:val="28"/>
        </w:rPr>
        <w:t xml:space="preserve">L’ </w:t>
      </w:r>
      <w:r w:rsidRPr="00B75D75">
        <w:rPr>
          <w:sz w:val="28"/>
          <w:szCs w:val="28"/>
        </w:rPr>
        <w:t xml:space="preserve">– новое расстояние от продавца (РЦ) до потребителя товара. </w:t>
      </w:r>
    </w:p>
    <w:p w:rsidR="003A3D69" w:rsidRDefault="003A3D69" w:rsidP="00B75D75">
      <w:pPr>
        <w:tabs>
          <w:tab w:val="left" w:pos="1560"/>
        </w:tabs>
        <w:ind w:right="100" w:firstLine="709"/>
        <w:jc w:val="both"/>
        <w:rPr>
          <w:rFonts w:ascii="Times New Roman" w:hAnsi="Times New Roman" w:cs="Times New Roman"/>
          <w:sz w:val="28"/>
          <w:szCs w:val="28"/>
        </w:rPr>
      </w:pPr>
      <w:r w:rsidRPr="00B75D75">
        <w:rPr>
          <w:rFonts w:ascii="Times New Roman" w:hAnsi="Times New Roman" w:cs="Times New Roman"/>
          <w:sz w:val="28"/>
          <w:szCs w:val="28"/>
        </w:rPr>
        <w:t>Заново, приравняв цены фирм уже с учетом складских расходов, можно определить расстояние, на которое отодвинется граница рынка для фирмы, владеющей РЦ.</w:t>
      </w:r>
    </w:p>
    <w:p w:rsidR="00352306" w:rsidRPr="00B75D75" w:rsidRDefault="00352306" w:rsidP="00B75D75">
      <w:pPr>
        <w:tabs>
          <w:tab w:val="left" w:pos="1560"/>
        </w:tabs>
        <w:ind w:right="100" w:firstLine="709"/>
        <w:jc w:val="both"/>
        <w:rPr>
          <w:rFonts w:ascii="Times New Roman" w:hAnsi="Times New Roman" w:cs="Times New Roman"/>
          <w:sz w:val="28"/>
          <w:szCs w:val="28"/>
        </w:rPr>
      </w:pPr>
    </w:p>
    <w:p w:rsidR="00B75D75" w:rsidRPr="00B75D75" w:rsidRDefault="00B75D75" w:rsidP="00B75D75">
      <w:pPr>
        <w:widowControl w:val="0"/>
        <w:tabs>
          <w:tab w:val="left" w:pos="1134"/>
        </w:tabs>
        <w:ind w:firstLine="709"/>
        <w:jc w:val="both"/>
        <w:rPr>
          <w:rFonts w:ascii="Times New Roman" w:hAnsi="Times New Roman" w:cs="Times New Roman"/>
          <w:sz w:val="28"/>
          <w:szCs w:val="28"/>
        </w:rPr>
      </w:pPr>
      <w:r w:rsidRPr="00B75D75">
        <w:rPr>
          <w:rFonts w:ascii="Times New Roman" w:hAnsi="Times New Roman" w:cs="Times New Roman"/>
          <w:sz w:val="28"/>
          <w:szCs w:val="28"/>
        </w:rPr>
        <w:t>31-35.</w:t>
      </w:r>
      <w:r w:rsidRPr="00B75D75">
        <w:rPr>
          <w:rFonts w:ascii="Times New Roman" w:hAnsi="Times New Roman" w:cs="Times New Roman"/>
          <w:sz w:val="28"/>
          <w:szCs w:val="28"/>
        </w:rPr>
        <w:tab/>
        <w:t xml:space="preserve">Проанализируйте эффективность работы </w:t>
      </w:r>
      <w:proofErr w:type="spellStart"/>
      <w:r w:rsidRPr="00B75D75">
        <w:rPr>
          <w:rFonts w:ascii="Times New Roman" w:hAnsi="Times New Roman" w:cs="Times New Roman"/>
          <w:sz w:val="28"/>
          <w:szCs w:val="28"/>
        </w:rPr>
        <w:t>логистического</w:t>
      </w:r>
      <w:proofErr w:type="spellEnd"/>
      <w:r w:rsidRPr="00B75D75">
        <w:rPr>
          <w:rFonts w:ascii="Times New Roman" w:hAnsi="Times New Roman" w:cs="Times New Roman"/>
          <w:sz w:val="28"/>
          <w:szCs w:val="28"/>
        </w:rPr>
        <w:t xml:space="preserve"> предприятия на основе исходных данных, представленных в таблице</w:t>
      </w:r>
      <w:r>
        <w:rPr>
          <w:rFonts w:ascii="Times New Roman" w:hAnsi="Times New Roman" w:cs="Times New Roman"/>
          <w:sz w:val="28"/>
          <w:szCs w:val="28"/>
        </w:rPr>
        <w:t xml:space="preserve"> </w:t>
      </w:r>
      <w:r w:rsidR="001503CB">
        <w:rPr>
          <w:rFonts w:ascii="Times New Roman" w:hAnsi="Times New Roman" w:cs="Times New Roman"/>
          <w:sz w:val="28"/>
          <w:szCs w:val="28"/>
        </w:rPr>
        <w:t>4</w:t>
      </w:r>
      <w:r w:rsidRPr="00B75D75">
        <w:rPr>
          <w:rFonts w:ascii="Times New Roman" w:hAnsi="Times New Roman" w:cs="Times New Roman"/>
          <w:sz w:val="28"/>
          <w:szCs w:val="28"/>
        </w:rPr>
        <w:t>.</w:t>
      </w:r>
    </w:p>
    <w:p w:rsidR="00B75D75" w:rsidRPr="00B75D75" w:rsidRDefault="00B75D75" w:rsidP="00155EAF">
      <w:pPr>
        <w:widowControl w:val="0"/>
        <w:tabs>
          <w:tab w:val="left" w:pos="1134"/>
        </w:tabs>
        <w:ind w:firstLine="709"/>
        <w:jc w:val="both"/>
        <w:rPr>
          <w:rFonts w:ascii="Times New Roman" w:hAnsi="Times New Roman" w:cs="Times New Roman"/>
          <w:sz w:val="28"/>
          <w:szCs w:val="28"/>
        </w:rPr>
      </w:pPr>
      <w:r w:rsidRPr="00B75D75">
        <w:rPr>
          <w:rFonts w:ascii="Times New Roman" w:hAnsi="Times New Roman" w:cs="Times New Roman"/>
          <w:sz w:val="28"/>
          <w:szCs w:val="28"/>
        </w:rPr>
        <w:t>Таблица</w:t>
      </w:r>
      <w:r>
        <w:rPr>
          <w:rFonts w:ascii="Times New Roman" w:hAnsi="Times New Roman" w:cs="Times New Roman"/>
          <w:sz w:val="28"/>
          <w:szCs w:val="28"/>
        </w:rPr>
        <w:t xml:space="preserve"> </w:t>
      </w:r>
      <w:r w:rsidR="001503CB">
        <w:rPr>
          <w:rFonts w:ascii="Times New Roman" w:hAnsi="Times New Roman" w:cs="Times New Roman"/>
          <w:sz w:val="28"/>
          <w:szCs w:val="28"/>
        </w:rPr>
        <w:t>4</w:t>
      </w:r>
      <w:r w:rsidR="00155EAF">
        <w:rPr>
          <w:rFonts w:ascii="Times New Roman" w:hAnsi="Times New Roman" w:cs="Times New Roman"/>
          <w:sz w:val="28"/>
          <w:szCs w:val="28"/>
        </w:rPr>
        <w:t xml:space="preserve"> - </w:t>
      </w:r>
      <w:r w:rsidRPr="00B75D75">
        <w:rPr>
          <w:rFonts w:ascii="Times New Roman" w:hAnsi="Times New Roman" w:cs="Times New Roman"/>
          <w:sz w:val="28"/>
          <w:szCs w:val="28"/>
        </w:rPr>
        <w:t>Исходные данные</w:t>
      </w:r>
    </w:p>
    <w:tbl>
      <w:tblPr>
        <w:tblStyle w:val="a3"/>
        <w:tblW w:w="5000" w:type="pct"/>
        <w:tblLayout w:type="fixed"/>
        <w:tblLook w:val="04A0"/>
      </w:tblPr>
      <w:tblGrid>
        <w:gridCol w:w="4220"/>
        <w:gridCol w:w="1134"/>
        <w:gridCol w:w="992"/>
        <w:gridCol w:w="992"/>
        <w:gridCol w:w="992"/>
        <w:gridCol w:w="991"/>
        <w:gridCol w:w="817"/>
      </w:tblGrid>
      <w:tr w:rsidR="00B75D75" w:rsidRPr="00B75D75" w:rsidTr="002F5373">
        <w:trPr>
          <w:trHeight w:val="494"/>
        </w:trPr>
        <w:tc>
          <w:tcPr>
            <w:tcW w:w="2081" w:type="pct"/>
            <w:vMerge w:val="restart"/>
          </w:tcPr>
          <w:p w:rsidR="00B75D75" w:rsidRPr="00B75D75" w:rsidRDefault="00B75D75" w:rsidP="00B75D75">
            <w:pPr>
              <w:widowControl w:val="0"/>
              <w:tabs>
                <w:tab w:val="left" w:pos="426"/>
              </w:tabs>
              <w:jc w:val="center"/>
              <w:rPr>
                <w:rFonts w:ascii="Times New Roman" w:hAnsi="Times New Roman" w:cs="Times New Roman"/>
                <w:sz w:val="28"/>
                <w:szCs w:val="28"/>
              </w:rPr>
            </w:pPr>
            <w:r w:rsidRPr="00B75D75">
              <w:rPr>
                <w:rFonts w:ascii="Times New Roman" w:hAnsi="Times New Roman" w:cs="Times New Roman"/>
                <w:sz w:val="28"/>
                <w:szCs w:val="28"/>
              </w:rPr>
              <w:t>Показатели</w:t>
            </w:r>
          </w:p>
        </w:tc>
        <w:tc>
          <w:tcPr>
            <w:tcW w:w="559" w:type="pct"/>
            <w:vMerge w:val="restart"/>
          </w:tcPr>
          <w:p w:rsidR="00B75D75" w:rsidRPr="00B75D75" w:rsidRDefault="00B75D75" w:rsidP="00B75D75">
            <w:pPr>
              <w:widowControl w:val="0"/>
              <w:tabs>
                <w:tab w:val="left" w:pos="426"/>
              </w:tabs>
              <w:jc w:val="center"/>
              <w:rPr>
                <w:rFonts w:ascii="Times New Roman" w:hAnsi="Times New Roman" w:cs="Times New Roman"/>
                <w:sz w:val="28"/>
                <w:szCs w:val="28"/>
              </w:rPr>
            </w:pPr>
            <w:r w:rsidRPr="00B75D75">
              <w:rPr>
                <w:rFonts w:ascii="Times New Roman" w:hAnsi="Times New Roman" w:cs="Times New Roman"/>
                <w:sz w:val="28"/>
                <w:szCs w:val="28"/>
              </w:rPr>
              <w:t>Обозначения</w:t>
            </w:r>
          </w:p>
        </w:tc>
        <w:tc>
          <w:tcPr>
            <w:tcW w:w="2359" w:type="pct"/>
            <w:gridSpan w:val="5"/>
          </w:tcPr>
          <w:p w:rsidR="00B75D75" w:rsidRPr="00B75D75" w:rsidRDefault="00B75D75"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Вариант</w:t>
            </w:r>
          </w:p>
        </w:tc>
      </w:tr>
      <w:tr w:rsidR="00B75D75" w:rsidRPr="00B75D75" w:rsidTr="002F5373">
        <w:trPr>
          <w:trHeight w:val="72"/>
        </w:trPr>
        <w:tc>
          <w:tcPr>
            <w:tcW w:w="2081" w:type="pct"/>
            <w:vMerge/>
          </w:tcPr>
          <w:p w:rsidR="00B75D75" w:rsidRPr="00B75D75" w:rsidRDefault="00B75D75" w:rsidP="00B75D75">
            <w:pPr>
              <w:widowControl w:val="0"/>
              <w:tabs>
                <w:tab w:val="left" w:pos="426"/>
              </w:tabs>
              <w:jc w:val="center"/>
              <w:rPr>
                <w:rFonts w:ascii="Times New Roman" w:hAnsi="Times New Roman" w:cs="Times New Roman"/>
                <w:sz w:val="28"/>
                <w:szCs w:val="28"/>
              </w:rPr>
            </w:pPr>
          </w:p>
        </w:tc>
        <w:tc>
          <w:tcPr>
            <w:tcW w:w="559" w:type="pct"/>
            <w:vMerge/>
          </w:tcPr>
          <w:p w:rsidR="00B75D75" w:rsidRPr="00B75D75" w:rsidRDefault="00B75D75" w:rsidP="00B75D75">
            <w:pPr>
              <w:widowControl w:val="0"/>
              <w:tabs>
                <w:tab w:val="left" w:pos="426"/>
              </w:tabs>
              <w:jc w:val="center"/>
              <w:rPr>
                <w:rFonts w:ascii="Times New Roman" w:hAnsi="Times New Roman" w:cs="Times New Roman"/>
                <w:sz w:val="28"/>
                <w:szCs w:val="28"/>
              </w:rPr>
            </w:pPr>
          </w:p>
        </w:tc>
        <w:tc>
          <w:tcPr>
            <w:tcW w:w="489" w:type="pct"/>
          </w:tcPr>
          <w:p w:rsidR="00B75D75" w:rsidRPr="00B75D75" w:rsidRDefault="00B75D75" w:rsidP="00B75D75">
            <w:pPr>
              <w:widowControl w:val="0"/>
              <w:tabs>
                <w:tab w:val="left" w:pos="426"/>
              </w:tabs>
              <w:jc w:val="center"/>
              <w:rPr>
                <w:rFonts w:ascii="Times New Roman" w:hAnsi="Times New Roman" w:cs="Times New Roman"/>
                <w:sz w:val="28"/>
                <w:szCs w:val="28"/>
              </w:rPr>
            </w:pPr>
            <w:r w:rsidRPr="00B75D75">
              <w:rPr>
                <w:rFonts w:ascii="Times New Roman" w:hAnsi="Times New Roman" w:cs="Times New Roman"/>
                <w:sz w:val="28"/>
                <w:szCs w:val="28"/>
              </w:rPr>
              <w:t>3</w:t>
            </w:r>
            <w:r>
              <w:rPr>
                <w:rFonts w:ascii="Times New Roman" w:hAnsi="Times New Roman" w:cs="Times New Roman"/>
                <w:sz w:val="28"/>
                <w:szCs w:val="28"/>
              </w:rPr>
              <w:t>1</w:t>
            </w:r>
          </w:p>
        </w:tc>
        <w:tc>
          <w:tcPr>
            <w:tcW w:w="489" w:type="pct"/>
          </w:tcPr>
          <w:p w:rsidR="00B75D75" w:rsidRPr="00B75D75" w:rsidRDefault="00B75D75"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32</w:t>
            </w:r>
          </w:p>
        </w:tc>
        <w:tc>
          <w:tcPr>
            <w:tcW w:w="489" w:type="pct"/>
          </w:tcPr>
          <w:p w:rsidR="00B75D75" w:rsidRPr="00B75D75" w:rsidRDefault="00B75D75"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33</w:t>
            </w:r>
          </w:p>
        </w:tc>
        <w:tc>
          <w:tcPr>
            <w:tcW w:w="489" w:type="pct"/>
          </w:tcPr>
          <w:p w:rsidR="00B75D75" w:rsidRPr="00B75D75" w:rsidRDefault="00B75D75"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34</w:t>
            </w:r>
          </w:p>
        </w:tc>
        <w:tc>
          <w:tcPr>
            <w:tcW w:w="402" w:type="pct"/>
          </w:tcPr>
          <w:p w:rsidR="00B75D75" w:rsidRPr="00B75D75" w:rsidRDefault="00B75D75"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35</w:t>
            </w:r>
          </w:p>
        </w:tc>
      </w:tr>
      <w:tr w:rsidR="00B75D75" w:rsidRPr="00B75D75" w:rsidTr="002F5373">
        <w:trPr>
          <w:trHeight w:val="479"/>
        </w:trPr>
        <w:tc>
          <w:tcPr>
            <w:tcW w:w="2081" w:type="pct"/>
          </w:tcPr>
          <w:p w:rsidR="00B75D75" w:rsidRPr="00B75D75" w:rsidRDefault="00B75D75" w:rsidP="00B75D75">
            <w:pPr>
              <w:pStyle w:val="a9"/>
              <w:widowControl w:val="0"/>
              <w:numPr>
                <w:ilvl w:val="0"/>
                <w:numId w:val="16"/>
              </w:numPr>
              <w:tabs>
                <w:tab w:val="left" w:pos="426"/>
              </w:tabs>
              <w:spacing w:after="0" w:line="240" w:lineRule="auto"/>
              <w:ind w:left="0" w:firstLine="0"/>
              <w:jc w:val="both"/>
              <w:rPr>
                <w:rFonts w:ascii="Times New Roman" w:hAnsi="Times New Roman" w:cs="Times New Roman"/>
                <w:sz w:val="28"/>
                <w:szCs w:val="28"/>
              </w:rPr>
            </w:pPr>
            <w:r w:rsidRPr="00B75D75">
              <w:rPr>
                <w:rFonts w:ascii="Times New Roman" w:hAnsi="Times New Roman" w:cs="Times New Roman"/>
                <w:sz w:val="28"/>
                <w:szCs w:val="28"/>
              </w:rPr>
              <w:t>Выручка от реализации продукции, млн. руб.</w:t>
            </w:r>
          </w:p>
        </w:tc>
        <w:tc>
          <w:tcPr>
            <w:tcW w:w="559" w:type="pct"/>
          </w:tcPr>
          <w:p w:rsidR="00B75D75" w:rsidRPr="00B75D75" w:rsidRDefault="00B75D75" w:rsidP="00B75D75">
            <w:pPr>
              <w:widowControl w:val="0"/>
              <w:tabs>
                <w:tab w:val="left" w:pos="426"/>
              </w:tabs>
              <w:jc w:val="center"/>
              <w:rPr>
                <w:rFonts w:ascii="Times New Roman" w:hAnsi="Times New Roman" w:cs="Times New Roman"/>
                <w:sz w:val="28"/>
                <w:szCs w:val="28"/>
              </w:rPr>
            </w:pPr>
            <w:r w:rsidRPr="00B75D75">
              <w:rPr>
                <w:rFonts w:ascii="Times New Roman" w:hAnsi="Times New Roman" w:cs="Times New Roman"/>
                <w:sz w:val="28"/>
                <w:szCs w:val="28"/>
              </w:rPr>
              <w:t>М</w:t>
            </w:r>
          </w:p>
        </w:tc>
        <w:tc>
          <w:tcPr>
            <w:tcW w:w="489" w:type="pct"/>
          </w:tcPr>
          <w:p w:rsidR="00B75D75" w:rsidRPr="00B75D75" w:rsidRDefault="0010088B"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5</w:t>
            </w:r>
          </w:p>
        </w:tc>
        <w:tc>
          <w:tcPr>
            <w:tcW w:w="489" w:type="pct"/>
          </w:tcPr>
          <w:p w:rsidR="00B75D75" w:rsidRPr="00B75D75" w:rsidRDefault="0010088B"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2</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8</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6</w:t>
            </w:r>
          </w:p>
        </w:tc>
        <w:tc>
          <w:tcPr>
            <w:tcW w:w="402"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4</w:t>
            </w:r>
          </w:p>
        </w:tc>
      </w:tr>
      <w:tr w:rsidR="00B75D75" w:rsidRPr="00B75D75" w:rsidTr="002F5373">
        <w:trPr>
          <w:trHeight w:val="72"/>
        </w:trPr>
        <w:tc>
          <w:tcPr>
            <w:tcW w:w="2081" w:type="pct"/>
          </w:tcPr>
          <w:p w:rsidR="009262B8" w:rsidRPr="009262B8" w:rsidRDefault="00B75D75" w:rsidP="00B75D75">
            <w:pPr>
              <w:pStyle w:val="a9"/>
              <w:widowControl w:val="0"/>
              <w:numPr>
                <w:ilvl w:val="0"/>
                <w:numId w:val="16"/>
              </w:numPr>
              <w:tabs>
                <w:tab w:val="left" w:pos="426"/>
              </w:tabs>
              <w:spacing w:after="0" w:line="240" w:lineRule="auto"/>
              <w:ind w:left="0" w:firstLine="0"/>
              <w:jc w:val="both"/>
              <w:rPr>
                <w:rFonts w:ascii="Times New Roman" w:hAnsi="Times New Roman" w:cs="Times New Roman"/>
                <w:sz w:val="28"/>
                <w:szCs w:val="28"/>
              </w:rPr>
            </w:pPr>
            <w:r w:rsidRPr="00B75D75">
              <w:rPr>
                <w:rFonts w:ascii="Times New Roman" w:hAnsi="Times New Roman" w:cs="Times New Roman"/>
                <w:sz w:val="28"/>
                <w:szCs w:val="28"/>
              </w:rPr>
              <w:t xml:space="preserve">Переменные расходы, </w:t>
            </w:r>
          </w:p>
          <w:p w:rsidR="00B75D75" w:rsidRPr="00B75D75" w:rsidRDefault="00B75D75" w:rsidP="009262B8">
            <w:pPr>
              <w:pStyle w:val="a9"/>
              <w:widowControl w:val="0"/>
              <w:tabs>
                <w:tab w:val="left" w:pos="426"/>
              </w:tabs>
              <w:spacing w:after="0" w:line="240" w:lineRule="auto"/>
              <w:ind w:left="0"/>
              <w:jc w:val="both"/>
              <w:rPr>
                <w:rFonts w:ascii="Times New Roman" w:hAnsi="Times New Roman" w:cs="Times New Roman"/>
                <w:sz w:val="28"/>
                <w:szCs w:val="28"/>
              </w:rPr>
            </w:pPr>
            <w:r w:rsidRPr="00B75D75">
              <w:rPr>
                <w:rFonts w:ascii="Times New Roman" w:hAnsi="Times New Roman" w:cs="Times New Roman"/>
                <w:sz w:val="28"/>
                <w:szCs w:val="28"/>
              </w:rPr>
              <w:t>млн. руб.</w:t>
            </w:r>
          </w:p>
        </w:tc>
        <w:tc>
          <w:tcPr>
            <w:tcW w:w="559" w:type="pct"/>
          </w:tcPr>
          <w:p w:rsidR="00B75D75" w:rsidRPr="00B75D75" w:rsidRDefault="00B75D75" w:rsidP="00B75D75">
            <w:pPr>
              <w:widowControl w:val="0"/>
              <w:tabs>
                <w:tab w:val="left" w:pos="426"/>
              </w:tabs>
              <w:jc w:val="center"/>
              <w:rPr>
                <w:rFonts w:ascii="Times New Roman" w:hAnsi="Times New Roman" w:cs="Times New Roman"/>
                <w:sz w:val="28"/>
                <w:szCs w:val="28"/>
              </w:rPr>
            </w:pPr>
            <w:proofErr w:type="gramStart"/>
            <w:r w:rsidRPr="00B75D75">
              <w:rPr>
                <w:rFonts w:ascii="Times New Roman" w:hAnsi="Times New Roman" w:cs="Times New Roman"/>
                <w:sz w:val="28"/>
                <w:szCs w:val="28"/>
              </w:rPr>
              <w:t>С</w:t>
            </w:r>
            <w:r w:rsidRPr="00B75D75">
              <w:rPr>
                <w:rFonts w:ascii="Times New Roman" w:hAnsi="Times New Roman" w:cs="Times New Roman"/>
                <w:sz w:val="28"/>
                <w:szCs w:val="28"/>
                <w:vertAlign w:val="subscript"/>
              </w:rPr>
              <w:t>пер</w:t>
            </w:r>
            <w:proofErr w:type="gramEnd"/>
          </w:p>
        </w:tc>
        <w:tc>
          <w:tcPr>
            <w:tcW w:w="489" w:type="pct"/>
          </w:tcPr>
          <w:p w:rsidR="00B75D75" w:rsidRPr="00B75D75" w:rsidRDefault="00B75D75" w:rsidP="0010088B">
            <w:pPr>
              <w:widowControl w:val="0"/>
              <w:tabs>
                <w:tab w:val="left" w:pos="426"/>
              </w:tabs>
              <w:jc w:val="center"/>
              <w:rPr>
                <w:rFonts w:ascii="Times New Roman" w:hAnsi="Times New Roman" w:cs="Times New Roman"/>
                <w:sz w:val="28"/>
                <w:szCs w:val="28"/>
              </w:rPr>
            </w:pPr>
            <w:r w:rsidRPr="00B75D75">
              <w:rPr>
                <w:rFonts w:ascii="Times New Roman" w:hAnsi="Times New Roman" w:cs="Times New Roman"/>
                <w:sz w:val="28"/>
                <w:szCs w:val="28"/>
              </w:rPr>
              <w:t>3,</w:t>
            </w:r>
            <w:r w:rsidR="0010088B">
              <w:rPr>
                <w:rFonts w:ascii="Times New Roman" w:hAnsi="Times New Roman" w:cs="Times New Roman"/>
                <w:sz w:val="28"/>
                <w:szCs w:val="28"/>
              </w:rPr>
              <w:t>12</w:t>
            </w:r>
          </w:p>
        </w:tc>
        <w:tc>
          <w:tcPr>
            <w:tcW w:w="489" w:type="pct"/>
          </w:tcPr>
          <w:p w:rsidR="00B75D75" w:rsidRPr="00B75D75" w:rsidRDefault="0010088B"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0,9</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4,08</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3,65</w:t>
            </w:r>
          </w:p>
        </w:tc>
        <w:tc>
          <w:tcPr>
            <w:tcW w:w="402"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2,3</w:t>
            </w:r>
          </w:p>
        </w:tc>
      </w:tr>
      <w:tr w:rsidR="00B75D75" w:rsidRPr="00B75D75" w:rsidTr="002F5373">
        <w:trPr>
          <w:trHeight w:val="72"/>
        </w:trPr>
        <w:tc>
          <w:tcPr>
            <w:tcW w:w="2081" w:type="pct"/>
          </w:tcPr>
          <w:p w:rsidR="009262B8" w:rsidRPr="009262B8" w:rsidRDefault="00B75D75" w:rsidP="00B75D75">
            <w:pPr>
              <w:pStyle w:val="a9"/>
              <w:widowControl w:val="0"/>
              <w:numPr>
                <w:ilvl w:val="0"/>
                <w:numId w:val="16"/>
              </w:numPr>
              <w:tabs>
                <w:tab w:val="left" w:pos="426"/>
              </w:tabs>
              <w:spacing w:after="0" w:line="240" w:lineRule="auto"/>
              <w:ind w:left="0" w:firstLine="0"/>
              <w:jc w:val="both"/>
              <w:rPr>
                <w:rFonts w:ascii="Times New Roman" w:hAnsi="Times New Roman" w:cs="Times New Roman"/>
                <w:sz w:val="28"/>
                <w:szCs w:val="28"/>
              </w:rPr>
            </w:pPr>
            <w:r w:rsidRPr="00B75D75">
              <w:rPr>
                <w:rFonts w:ascii="Times New Roman" w:hAnsi="Times New Roman" w:cs="Times New Roman"/>
                <w:sz w:val="28"/>
                <w:szCs w:val="28"/>
              </w:rPr>
              <w:t xml:space="preserve">Постоянные расходы, </w:t>
            </w:r>
          </w:p>
          <w:p w:rsidR="00B75D75" w:rsidRPr="00B75D75" w:rsidRDefault="00B75D75" w:rsidP="009262B8">
            <w:pPr>
              <w:pStyle w:val="a9"/>
              <w:widowControl w:val="0"/>
              <w:tabs>
                <w:tab w:val="left" w:pos="426"/>
              </w:tabs>
              <w:spacing w:after="0" w:line="240" w:lineRule="auto"/>
              <w:ind w:left="0"/>
              <w:jc w:val="both"/>
              <w:rPr>
                <w:rFonts w:ascii="Times New Roman" w:hAnsi="Times New Roman" w:cs="Times New Roman"/>
                <w:sz w:val="28"/>
                <w:szCs w:val="28"/>
              </w:rPr>
            </w:pPr>
            <w:r w:rsidRPr="00B75D75">
              <w:rPr>
                <w:rFonts w:ascii="Times New Roman" w:hAnsi="Times New Roman" w:cs="Times New Roman"/>
                <w:sz w:val="28"/>
                <w:szCs w:val="28"/>
              </w:rPr>
              <w:t>млн. руб.</w:t>
            </w:r>
          </w:p>
        </w:tc>
        <w:tc>
          <w:tcPr>
            <w:tcW w:w="559" w:type="pct"/>
          </w:tcPr>
          <w:p w:rsidR="00B75D75" w:rsidRPr="00B75D75" w:rsidRDefault="00B75D75" w:rsidP="00B75D75">
            <w:pPr>
              <w:widowControl w:val="0"/>
              <w:tabs>
                <w:tab w:val="left" w:pos="426"/>
              </w:tabs>
              <w:jc w:val="center"/>
              <w:rPr>
                <w:rFonts w:ascii="Times New Roman" w:hAnsi="Times New Roman" w:cs="Times New Roman"/>
                <w:sz w:val="28"/>
                <w:szCs w:val="28"/>
              </w:rPr>
            </w:pPr>
            <w:proofErr w:type="spellStart"/>
            <w:r w:rsidRPr="00B75D75">
              <w:rPr>
                <w:rFonts w:ascii="Times New Roman" w:hAnsi="Times New Roman" w:cs="Times New Roman"/>
                <w:sz w:val="28"/>
                <w:szCs w:val="28"/>
              </w:rPr>
              <w:t>С</w:t>
            </w:r>
            <w:r w:rsidRPr="00B75D75">
              <w:rPr>
                <w:rFonts w:ascii="Times New Roman" w:hAnsi="Times New Roman" w:cs="Times New Roman"/>
                <w:sz w:val="28"/>
                <w:szCs w:val="28"/>
                <w:vertAlign w:val="subscript"/>
              </w:rPr>
              <w:t>пост</w:t>
            </w:r>
            <w:proofErr w:type="spellEnd"/>
          </w:p>
        </w:tc>
        <w:tc>
          <w:tcPr>
            <w:tcW w:w="489" w:type="pct"/>
          </w:tcPr>
          <w:p w:rsidR="00B75D75" w:rsidRPr="00B75D75" w:rsidRDefault="00B75D75" w:rsidP="0010088B">
            <w:pPr>
              <w:widowControl w:val="0"/>
              <w:tabs>
                <w:tab w:val="left" w:pos="426"/>
              </w:tabs>
              <w:jc w:val="center"/>
              <w:rPr>
                <w:rFonts w:ascii="Times New Roman" w:hAnsi="Times New Roman" w:cs="Times New Roman"/>
                <w:sz w:val="28"/>
                <w:szCs w:val="28"/>
              </w:rPr>
            </w:pPr>
            <w:r w:rsidRPr="00B75D75">
              <w:rPr>
                <w:rFonts w:ascii="Times New Roman" w:hAnsi="Times New Roman" w:cs="Times New Roman"/>
                <w:sz w:val="28"/>
                <w:szCs w:val="28"/>
              </w:rPr>
              <w:t>1,</w:t>
            </w:r>
            <w:r w:rsidR="0010088B">
              <w:rPr>
                <w:rFonts w:ascii="Times New Roman" w:hAnsi="Times New Roman" w:cs="Times New Roman"/>
                <w:sz w:val="28"/>
                <w:szCs w:val="28"/>
              </w:rPr>
              <w:t>27</w:t>
            </w:r>
          </w:p>
        </w:tc>
        <w:tc>
          <w:tcPr>
            <w:tcW w:w="489" w:type="pct"/>
          </w:tcPr>
          <w:p w:rsidR="00B75D75" w:rsidRPr="00B75D75" w:rsidRDefault="0010088B" w:rsidP="0010088B">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0,5</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2,5</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1,91</w:t>
            </w:r>
          </w:p>
        </w:tc>
        <w:tc>
          <w:tcPr>
            <w:tcW w:w="402"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1,36</w:t>
            </w:r>
          </w:p>
        </w:tc>
      </w:tr>
      <w:tr w:rsidR="00B75D75" w:rsidRPr="00B75D75" w:rsidTr="002F5373">
        <w:trPr>
          <w:trHeight w:val="97"/>
        </w:trPr>
        <w:tc>
          <w:tcPr>
            <w:tcW w:w="2081" w:type="pct"/>
          </w:tcPr>
          <w:p w:rsidR="00B75D75" w:rsidRPr="00B75D75" w:rsidRDefault="00B75D75" w:rsidP="00B75D75">
            <w:pPr>
              <w:pStyle w:val="a9"/>
              <w:widowControl w:val="0"/>
              <w:numPr>
                <w:ilvl w:val="0"/>
                <w:numId w:val="16"/>
              </w:numPr>
              <w:tabs>
                <w:tab w:val="left" w:pos="426"/>
              </w:tabs>
              <w:spacing w:after="0" w:line="240" w:lineRule="auto"/>
              <w:ind w:left="0" w:firstLine="0"/>
              <w:jc w:val="both"/>
              <w:rPr>
                <w:rFonts w:ascii="Times New Roman" w:hAnsi="Times New Roman" w:cs="Times New Roman"/>
                <w:sz w:val="28"/>
                <w:szCs w:val="28"/>
              </w:rPr>
            </w:pPr>
            <w:r w:rsidRPr="00B75D75">
              <w:rPr>
                <w:rFonts w:ascii="Times New Roman" w:hAnsi="Times New Roman" w:cs="Times New Roman"/>
                <w:sz w:val="28"/>
                <w:szCs w:val="28"/>
              </w:rPr>
              <w:t>Максимальный объем производства может составлять, шт.</w:t>
            </w:r>
          </w:p>
        </w:tc>
        <w:tc>
          <w:tcPr>
            <w:tcW w:w="559" w:type="pct"/>
          </w:tcPr>
          <w:p w:rsidR="00B75D75" w:rsidRPr="00B75D75" w:rsidRDefault="00B75D75" w:rsidP="00B75D75">
            <w:pPr>
              <w:widowControl w:val="0"/>
              <w:tabs>
                <w:tab w:val="left" w:pos="426"/>
              </w:tabs>
              <w:jc w:val="center"/>
              <w:rPr>
                <w:rFonts w:ascii="Times New Roman" w:hAnsi="Times New Roman" w:cs="Times New Roman"/>
                <w:sz w:val="28"/>
                <w:szCs w:val="28"/>
                <w:lang w:val="en-US"/>
              </w:rPr>
            </w:pPr>
            <w:r w:rsidRPr="00B75D75">
              <w:rPr>
                <w:rFonts w:ascii="Times New Roman" w:hAnsi="Times New Roman" w:cs="Times New Roman"/>
                <w:sz w:val="28"/>
                <w:szCs w:val="28"/>
                <w:lang w:val="en-US"/>
              </w:rPr>
              <w:t>Q</w:t>
            </w:r>
          </w:p>
        </w:tc>
        <w:tc>
          <w:tcPr>
            <w:tcW w:w="489" w:type="pct"/>
          </w:tcPr>
          <w:p w:rsidR="00B75D75" w:rsidRPr="00B75D75" w:rsidRDefault="00B75D75" w:rsidP="0010088B">
            <w:pPr>
              <w:widowControl w:val="0"/>
              <w:tabs>
                <w:tab w:val="left" w:pos="426"/>
              </w:tabs>
              <w:jc w:val="center"/>
              <w:rPr>
                <w:rFonts w:ascii="Times New Roman" w:hAnsi="Times New Roman" w:cs="Times New Roman"/>
                <w:sz w:val="28"/>
                <w:szCs w:val="28"/>
              </w:rPr>
            </w:pPr>
            <w:r w:rsidRPr="00B75D75">
              <w:rPr>
                <w:rFonts w:ascii="Times New Roman" w:hAnsi="Times New Roman" w:cs="Times New Roman"/>
                <w:sz w:val="28"/>
                <w:szCs w:val="28"/>
              </w:rPr>
              <w:t>1</w:t>
            </w:r>
            <w:r w:rsidR="0010088B">
              <w:rPr>
                <w:rFonts w:ascii="Times New Roman" w:hAnsi="Times New Roman" w:cs="Times New Roman"/>
                <w:sz w:val="28"/>
                <w:szCs w:val="28"/>
              </w:rPr>
              <w:t>3</w:t>
            </w:r>
            <w:r w:rsidRPr="00B75D75">
              <w:rPr>
                <w:rFonts w:ascii="Times New Roman" w:hAnsi="Times New Roman" w:cs="Times New Roman"/>
                <w:sz w:val="28"/>
                <w:szCs w:val="28"/>
              </w:rPr>
              <w:t>000</w:t>
            </w:r>
          </w:p>
        </w:tc>
        <w:tc>
          <w:tcPr>
            <w:tcW w:w="489" w:type="pct"/>
          </w:tcPr>
          <w:p w:rsidR="00B75D75" w:rsidRPr="00B75D75" w:rsidRDefault="0010088B" w:rsidP="0010088B">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2850</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25000</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15000</w:t>
            </w:r>
          </w:p>
        </w:tc>
        <w:tc>
          <w:tcPr>
            <w:tcW w:w="402"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7700</w:t>
            </w:r>
          </w:p>
        </w:tc>
      </w:tr>
      <w:tr w:rsidR="00B75D75" w:rsidRPr="00B75D75" w:rsidTr="002F5373">
        <w:trPr>
          <w:trHeight w:val="72"/>
        </w:trPr>
        <w:tc>
          <w:tcPr>
            <w:tcW w:w="2081" w:type="pct"/>
          </w:tcPr>
          <w:p w:rsidR="00B75D75" w:rsidRPr="00B75D75" w:rsidRDefault="00B75D75" w:rsidP="00B75D75">
            <w:pPr>
              <w:pStyle w:val="a9"/>
              <w:widowControl w:val="0"/>
              <w:numPr>
                <w:ilvl w:val="0"/>
                <w:numId w:val="16"/>
              </w:numPr>
              <w:tabs>
                <w:tab w:val="left" w:pos="426"/>
              </w:tabs>
              <w:spacing w:after="0" w:line="240" w:lineRule="auto"/>
              <w:ind w:left="0" w:firstLine="0"/>
              <w:jc w:val="both"/>
              <w:rPr>
                <w:rFonts w:ascii="Times New Roman" w:hAnsi="Times New Roman" w:cs="Times New Roman"/>
                <w:sz w:val="28"/>
                <w:szCs w:val="28"/>
              </w:rPr>
            </w:pPr>
            <w:r w:rsidRPr="00B75D75">
              <w:rPr>
                <w:rFonts w:ascii="Times New Roman" w:hAnsi="Times New Roman" w:cs="Times New Roman"/>
                <w:sz w:val="28"/>
                <w:szCs w:val="28"/>
              </w:rPr>
              <w:t>Цена единицы продукции, руб.</w:t>
            </w:r>
          </w:p>
        </w:tc>
        <w:tc>
          <w:tcPr>
            <w:tcW w:w="559" w:type="pct"/>
          </w:tcPr>
          <w:p w:rsidR="00B75D75" w:rsidRPr="00B75D75" w:rsidRDefault="00B75D75" w:rsidP="00B75D75">
            <w:pPr>
              <w:widowControl w:val="0"/>
              <w:tabs>
                <w:tab w:val="left" w:pos="426"/>
              </w:tabs>
              <w:jc w:val="center"/>
              <w:rPr>
                <w:rFonts w:ascii="Times New Roman" w:hAnsi="Times New Roman" w:cs="Times New Roman"/>
                <w:sz w:val="28"/>
                <w:szCs w:val="28"/>
              </w:rPr>
            </w:pPr>
            <w:proofErr w:type="gramStart"/>
            <w:r w:rsidRPr="00B75D75">
              <w:rPr>
                <w:rFonts w:ascii="Times New Roman" w:hAnsi="Times New Roman" w:cs="Times New Roman"/>
                <w:sz w:val="28"/>
                <w:szCs w:val="28"/>
              </w:rPr>
              <w:t>Р</w:t>
            </w:r>
            <w:proofErr w:type="gramEnd"/>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385</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700</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320</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400</w:t>
            </w:r>
          </w:p>
        </w:tc>
        <w:tc>
          <w:tcPr>
            <w:tcW w:w="402" w:type="pct"/>
          </w:tcPr>
          <w:p w:rsidR="00B75D75" w:rsidRPr="00B75D75" w:rsidRDefault="00E25C8C"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520</w:t>
            </w:r>
          </w:p>
        </w:tc>
      </w:tr>
      <w:tr w:rsidR="00B75D75" w:rsidRPr="00B75D75" w:rsidTr="002F5373">
        <w:trPr>
          <w:trHeight w:val="400"/>
        </w:trPr>
        <w:tc>
          <w:tcPr>
            <w:tcW w:w="2081" w:type="pct"/>
          </w:tcPr>
          <w:p w:rsidR="00B75D75" w:rsidRPr="00B75D75" w:rsidRDefault="00B75D75" w:rsidP="00B75D75">
            <w:pPr>
              <w:pStyle w:val="a9"/>
              <w:widowControl w:val="0"/>
              <w:numPr>
                <w:ilvl w:val="0"/>
                <w:numId w:val="16"/>
              </w:numPr>
              <w:tabs>
                <w:tab w:val="left" w:pos="426"/>
              </w:tabs>
              <w:spacing w:after="0" w:line="240" w:lineRule="auto"/>
              <w:ind w:left="0" w:firstLine="0"/>
              <w:jc w:val="both"/>
              <w:rPr>
                <w:rFonts w:ascii="Times New Roman" w:hAnsi="Times New Roman" w:cs="Times New Roman"/>
                <w:sz w:val="28"/>
                <w:szCs w:val="28"/>
              </w:rPr>
            </w:pPr>
            <w:r w:rsidRPr="00B75D75">
              <w:rPr>
                <w:rFonts w:ascii="Times New Roman" w:hAnsi="Times New Roman" w:cs="Times New Roman"/>
                <w:sz w:val="28"/>
                <w:szCs w:val="28"/>
              </w:rPr>
              <w:t>Прямые издержки на условную единицу, руб./шт.</w:t>
            </w:r>
          </w:p>
        </w:tc>
        <w:tc>
          <w:tcPr>
            <w:tcW w:w="559" w:type="pct"/>
          </w:tcPr>
          <w:p w:rsidR="00B75D75" w:rsidRPr="00B75D75" w:rsidRDefault="00B75D75" w:rsidP="00B75D75">
            <w:pPr>
              <w:widowControl w:val="0"/>
              <w:tabs>
                <w:tab w:val="left" w:pos="426"/>
              </w:tabs>
              <w:jc w:val="center"/>
              <w:rPr>
                <w:rFonts w:ascii="Times New Roman" w:hAnsi="Times New Roman" w:cs="Times New Roman"/>
                <w:sz w:val="28"/>
                <w:szCs w:val="28"/>
              </w:rPr>
            </w:pPr>
            <w:proofErr w:type="spellStart"/>
            <w:r w:rsidRPr="00B75D75">
              <w:rPr>
                <w:rFonts w:ascii="Times New Roman" w:hAnsi="Times New Roman" w:cs="Times New Roman"/>
                <w:sz w:val="28"/>
                <w:szCs w:val="28"/>
              </w:rPr>
              <w:t>С</w:t>
            </w:r>
            <w:r w:rsidRPr="00B75D75">
              <w:rPr>
                <w:rFonts w:ascii="Times New Roman" w:hAnsi="Times New Roman" w:cs="Times New Roman"/>
                <w:sz w:val="28"/>
                <w:szCs w:val="28"/>
                <w:vertAlign w:val="superscript"/>
              </w:rPr>
              <w:t>ед</w:t>
            </w:r>
            <w:r w:rsidRPr="00B75D75">
              <w:rPr>
                <w:rFonts w:ascii="Times New Roman" w:hAnsi="Times New Roman" w:cs="Times New Roman"/>
                <w:sz w:val="28"/>
                <w:szCs w:val="28"/>
                <w:vertAlign w:val="subscript"/>
              </w:rPr>
              <w:t>пер</w:t>
            </w:r>
            <w:proofErr w:type="spellEnd"/>
          </w:p>
        </w:tc>
        <w:tc>
          <w:tcPr>
            <w:tcW w:w="489" w:type="pct"/>
          </w:tcPr>
          <w:p w:rsidR="00B75D75" w:rsidRPr="00B75D75" w:rsidRDefault="0010088B"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240</w:t>
            </w:r>
          </w:p>
        </w:tc>
        <w:tc>
          <w:tcPr>
            <w:tcW w:w="489" w:type="pct"/>
          </w:tcPr>
          <w:p w:rsidR="00B75D75" w:rsidRPr="00B75D75" w:rsidRDefault="0010088B" w:rsidP="002F5373">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w:t>
            </w:r>
            <w:r w:rsidR="002F5373">
              <w:rPr>
                <w:rFonts w:ascii="Times New Roman" w:hAnsi="Times New Roman" w:cs="Times New Roman"/>
                <w:sz w:val="28"/>
                <w:szCs w:val="28"/>
              </w:rPr>
              <w:t>16</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163</w:t>
            </w:r>
          </w:p>
        </w:tc>
        <w:tc>
          <w:tcPr>
            <w:tcW w:w="489"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240</w:t>
            </w:r>
          </w:p>
        </w:tc>
        <w:tc>
          <w:tcPr>
            <w:tcW w:w="402" w:type="pct"/>
          </w:tcPr>
          <w:p w:rsidR="00B75D75" w:rsidRPr="00B75D75" w:rsidRDefault="002F5373" w:rsidP="00B75D75">
            <w:pPr>
              <w:widowControl w:val="0"/>
              <w:tabs>
                <w:tab w:val="left" w:pos="426"/>
              </w:tabs>
              <w:jc w:val="center"/>
              <w:rPr>
                <w:rFonts w:ascii="Times New Roman" w:hAnsi="Times New Roman" w:cs="Times New Roman"/>
                <w:sz w:val="28"/>
                <w:szCs w:val="28"/>
              </w:rPr>
            </w:pPr>
            <w:r>
              <w:rPr>
                <w:rFonts w:ascii="Times New Roman" w:hAnsi="Times New Roman" w:cs="Times New Roman"/>
                <w:sz w:val="28"/>
                <w:szCs w:val="28"/>
              </w:rPr>
              <w:t>300</w:t>
            </w:r>
          </w:p>
        </w:tc>
      </w:tr>
    </w:tbl>
    <w:p w:rsidR="00B75D75" w:rsidRPr="00B75D75" w:rsidRDefault="00B75D75" w:rsidP="00B75D75">
      <w:pPr>
        <w:widowControl w:val="0"/>
        <w:tabs>
          <w:tab w:val="left" w:pos="1134"/>
        </w:tabs>
        <w:ind w:firstLine="709"/>
        <w:jc w:val="both"/>
        <w:rPr>
          <w:rFonts w:ascii="Times New Roman" w:hAnsi="Times New Roman" w:cs="Times New Roman"/>
          <w:sz w:val="28"/>
          <w:szCs w:val="28"/>
        </w:rPr>
      </w:pPr>
    </w:p>
    <w:p w:rsidR="00B75D75" w:rsidRPr="00B75D75" w:rsidRDefault="00B75D75" w:rsidP="00B75D75">
      <w:pPr>
        <w:pStyle w:val="a9"/>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Определите уровень безубыточности в стоимостном выражении;</w:t>
      </w:r>
    </w:p>
    <w:p w:rsidR="00B75D75" w:rsidRPr="00B75D75" w:rsidRDefault="00B75D75" w:rsidP="00B75D75">
      <w:pPr>
        <w:pStyle w:val="a9"/>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Определите объем производства в натуральном выражении;</w:t>
      </w:r>
    </w:p>
    <w:p w:rsidR="00B75D75" w:rsidRPr="00B75D75" w:rsidRDefault="00B75D75" w:rsidP="00B75D75">
      <w:pPr>
        <w:pStyle w:val="a9"/>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Рассчитайте прибыль для этих условий;</w:t>
      </w:r>
    </w:p>
    <w:p w:rsidR="00B75D75" w:rsidRPr="00B75D75" w:rsidRDefault="00B75D75" w:rsidP="00B75D75">
      <w:pPr>
        <w:pStyle w:val="a9"/>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Какая будет прибыль при исходных данных;</w:t>
      </w:r>
    </w:p>
    <w:p w:rsidR="00B75D75" w:rsidRPr="00B75D75" w:rsidRDefault="00B75D75" w:rsidP="00B75D75">
      <w:pPr>
        <w:pStyle w:val="a9"/>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Какая будет прибыль при увеличении объема производства на 5%;</w:t>
      </w:r>
    </w:p>
    <w:p w:rsidR="00B75D75" w:rsidRDefault="00B75D75" w:rsidP="00B75D75">
      <w:pPr>
        <w:pStyle w:val="a9"/>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Какая будет прибыль при увеличении постоянных расходов на 5%;</w:t>
      </w:r>
    </w:p>
    <w:p w:rsidR="00B75D75" w:rsidRPr="00B75D75" w:rsidRDefault="00B75D75" w:rsidP="00B75D75">
      <w:pPr>
        <w:pStyle w:val="a9"/>
        <w:widowControl w:val="0"/>
        <w:numPr>
          <w:ilvl w:val="0"/>
          <w:numId w:val="1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w:t>
      </w:r>
      <w:r w:rsidRPr="00B75D75">
        <w:rPr>
          <w:rFonts w:ascii="Times New Roman" w:hAnsi="Times New Roman" w:cs="Times New Roman"/>
          <w:sz w:val="28"/>
          <w:szCs w:val="28"/>
        </w:rPr>
        <w:t xml:space="preserve"> запас финансовой прочности</w:t>
      </w:r>
      <w:r>
        <w:rPr>
          <w:rFonts w:ascii="Times New Roman" w:hAnsi="Times New Roman" w:cs="Times New Roman"/>
          <w:sz w:val="28"/>
          <w:szCs w:val="28"/>
        </w:rPr>
        <w:t>.</w:t>
      </w:r>
    </w:p>
    <w:p w:rsidR="00B75D75" w:rsidRPr="00B75D75" w:rsidRDefault="00B75D75" w:rsidP="00B75D75">
      <w:pPr>
        <w:pStyle w:val="a9"/>
        <w:widowControl w:val="0"/>
        <w:tabs>
          <w:tab w:val="left" w:pos="993"/>
        </w:tabs>
        <w:spacing w:after="0" w:line="240" w:lineRule="auto"/>
        <w:ind w:left="709"/>
        <w:jc w:val="both"/>
        <w:rPr>
          <w:rFonts w:ascii="Times New Roman" w:hAnsi="Times New Roman" w:cs="Times New Roman"/>
          <w:sz w:val="28"/>
          <w:szCs w:val="28"/>
        </w:rPr>
      </w:pPr>
    </w:p>
    <w:p w:rsidR="00B75D75" w:rsidRPr="00B75D75" w:rsidRDefault="00B75D75" w:rsidP="00B75D75">
      <w:pPr>
        <w:pStyle w:val="a9"/>
        <w:widowControl w:val="0"/>
        <w:tabs>
          <w:tab w:val="left" w:pos="993"/>
        </w:tabs>
        <w:spacing w:after="0" w:line="240" w:lineRule="auto"/>
        <w:ind w:left="709"/>
        <w:jc w:val="center"/>
        <w:rPr>
          <w:rFonts w:ascii="Times New Roman" w:hAnsi="Times New Roman" w:cs="Times New Roman"/>
          <w:b/>
          <w:sz w:val="28"/>
          <w:szCs w:val="28"/>
        </w:rPr>
      </w:pPr>
      <w:r w:rsidRPr="00B75D75">
        <w:rPr>
          <w:rFonts w:ascii="Times New Roman" w:hAnsi="Times New Roman" w:cs="Times New Roman"/>
          <w:b/>
          <w:sz w:val="28"/>
          <w:szCs w:val="28"/>
        </w:rPr>
        <w:t>Методические рекомендации</w:t>
      </w:r>
    </w:p>
    <w:p w:rsidR="00B75D75" w:rsidRPr="00B75D75" w:rsidRDefault="00B75D75" w:rsidP="00B75D75">
      <w:pPr>
        <w:pStyle w:val="a9"/>
        <w:widowControl w:val="0"/>
        <w:numPr>
          <w:ilvl w:val="0"/>
          <w:numId w:val="18"/>
        </w:numPr>
        <w:tabs>
          <w:tab w:val="left" w:pos="993"/>
        </w:tabs>
        <w:spacing w:after="0" w:line="240" w:lineRule="auto"/>
        <w:jc w:val="both"/>
        <w:rPr>
          <w:rFonts w:ascii="Times New Roman" w:hAnsi="Times New Roman" w:cs="Times New Roman"/>
          <w:sz w:val="28"/>
          <w:szCs w:val="28"/>
        </w:rPr>
      </w:pPr>
      <w:r w:rsidRPr="00B75D75">
        <w:rPr>
          <w:rFonts w:ascii="Times New Roman" w:hAnsi="Times New Roman" w:cs="Times New Roman"/>
          <w:sz w:val="28"/>
          <w:szCs w:val="28"/>
        </w:rPr>
        <w:t>Определите уровень безубыточности в стоимостном выражении</w:t>
      </w:r>
    </w:p>
    <w:p w:rsidR="00B75D75" w:rsidRPr="00B75D75" w:rsidRDefault="00B75D75" w:rsidP="00B75D75">
      <w:pPr>
        <w:widowControl w:val="0"/>
        <w:tabs>
          <w:tab w:val="left" w:pos="993"/>
        </w:tabs>
        <w:ind w:firstLine="3402"/>
        <w:jc w:val="center"/>
        <w:rPr>
          <w:rFonts w:ascii="Times New Roman" w:hAnsi="Times New Roman" w:cs="Times New Roman"/>
          <w:sz w:val="28"/>
          <w:szCs w:val="28"/>
          <w:lang w:val="en-US"/>
        </w:rPr>
      </w:pPr>
      <w:r w:rsidRPr="00B75D75">
        <w:rPr>
          <w:rFonts w:ascii="Times New Roman" w:hAnsi="Times New Roman" w:cs="Times New Roman"/>
          <w:b/>
          <w:sz w:val="28"/>
          <w:szCs w:val="28"/>
        </w:rPr>
        <w:t>А</w:t>
      </w:r>
      <w:r w:rsidRPr="00B75D75">
        <w:rPr>
          <w:rFonts w:ascii="Times New Roman" w:hAnsi="Times New Roman" w:cs="Times New Roman"/>
          <w:b/>
          <w:sz w:val="28"/>
          <w:szCs w:val="28"/>
          <w:vertAlign w:val="subscript"/>
          <w:lang w:val="en-US"/>
        </w:rPr>
        <w:t>min</w:t>
      </w:r>
      <w:r w:rsidRPr="00B75D75">
        <w:rPr>
          <w:rFonts w:ascii="Times New Roman" w:hAnsi="Times New Roman" w:cs="Times New Roman"/>
          <w:b/>
          <w:sz w:val="28"/>
          <w:szCs w:val="28"/>
          <w:lang w:val="en-US"/>
        </w:rPr>
        <w:t xml:space="preserve"> = </w:t>
      </w:r>
      <m:oMath>
        <m:f>
          <m:fPr>
            <m:ctrlPr>
              <w:rPr>
                <w:rFonts w:ascii="Cambria Math" w:hAnsi="Times New Roman" w:cs="Times New Roman"/>
                <w:b/>
                <w:i/>
                <w:sz w:val="28"/>
                <w:szCs w:val="28"/>
                <w:lang w:val="en-US"/>
              </w:rPr>
            </m:ctrlPr>
          </m:fPr>
          <m:num>
            <m:r>
              <m:rPr>
                <m:sty m:val="bi"/>
              </m:rPr>
              <w:rPr>
                <w:rFonts w:ascii="Cambria Math" w:hAnsi="Cambria Math" w:cs="Times New Roman"/>
                <w:sz w:val="28"/>
                <w:szCs w:val="28"/>
                <w:lang w:val="en-US"/>
              </w:rPr>
              <m:t>C</m:t>
            </m:r>
            <m:r>
              <m:rPr>
                <m:sty m:val="bi"/>
              </m:rPr>
              <w:rPr>
                <w:rFonts w:ascii="Times New Roman" w:hAnsi="Times New Roman" w:cs="Times New Roman"/>
                <w:sz w:val="28"/>
                <w:szCs w:val="28"/>
              </w:rPr>
              <m:t>пост</m:t>
            </m:r>
          </m:num>
          <m:den>
            <m:r>
              <m:rPr>
                <m:sty m:val="bi"/>
              </m:rPr>
              <w:rPr>
                <w:rFonts w:ascii="Cambria Math" w:hAnsi="Cambria Math" w:cs="Times New Roman"/>
                <w:sz w:val="28"/>
                <w:szCs w:val="28"/>
                <w:lang w:val="en-US"/>
              </w:rPr>
              <m:t>1</m:t>
            </m:r>
            <m:r>
              <m:rPr>
                <m:sty m:val="bi"/>
              </m:rPr>
              <w:rPr>
                <w:rFonts w:ascii="Times New Roman" w:hAnsi="Times New Roman" w:cs="Times New Roman"/>
                <w:sz w:val="28"/>
                <w:szCs w:val="28"/>
                <w:lang w:val="en-US"/>
              </w:rPr>
              <m:t>-Спер</m:t>
            </m:r>
            <m:r>
              <m:rPr>
                <m:sty m:val="bi"/>
              </m:rPr>
              <w:rPr>
                <w:rFonts w:ascii="Cambria Math" w:hAnsi="Times New Roman" w:cs="Times New Roman"/>
                <w:sz w:val="28"/>
                <w:szCs w:val="28"/>
                <w:lang w:val="en-US"/>
              </w:rPr>
              <m:t>/</m:t>
            </m:r>
            <m:r>
              <m:rPr>
                <m:sty m:val="bi"/>
              </m:rPr>
              <w:rPr>
                <w:rFonts w:ascii="Times New Roman" w:hAnsi="Times New Roman" w:cs="Times New Roman"/>
                <w:sz w:val="28"/>
                <w:szCs w:val="28"/>
                <w:lang w:val="en-US"/>
              </w:rPr>
              <m:t>М</m:t>
            </m:r>
          </m:den>
        </m:f>
      </m:oMath>
      <w:r w:rsidRPr="00B75D75">
        <w:rPr>
          <w:rFonts w:ascii="Times New Roman" w:hAnsi="Times New Roman" w:cs="Times New Roman"/>
          <w:sz w:val="28"/>
          <w:szCs w:val="28"/>
          <w:lang w:val="en-US"/>
        </w:rPr>
        <w:t>,</w:t>
      </w:r>
      <w:r w:rsidRPr="00B75D75">
        <w:rPr>
          <w:rFonts w:ascii="Times New Roman" w:hAnsi="Times New Roman" w:cs="Times New Roman"/>
          <w:sz w:val="28"/>
          <w:szCs w:val="28"/>
          <w:lang w:val="en-US"/>
        </w:rPr>
        <w:tab/>
      </w:r>
      <w:r w:rsidRPr="00B75D75">
        <w:rPr>
          <w:rFonts w:ascii="Times New Roman" w:hAnsi="Times New Roman" w:cs="Times New Roman"/>
          <w:sz w:val="28"/>
          <w:szCs w:val="28"/>
          <w:lang w:val="en-US"/>
        </w:rPr>
        <w:tab/>
      </w:r>
      <w:r w:rsidRPr="00B75D75">
        <w:rPr>
          <w:rFonts w:ascii="Times New Roman" w:hAnsi="Times New Roman" w:cs="Times New Roman"/>
          <w:sz w:val="28"/>
          <w:szCs w:val="28"/>
          <w:lang w:val="en-US"/>
        </w:rPr>
        <w:tab/>
      </w:r>
      <w:r w:rsidRPr="00B75D75">
        <w:rPr>
          <w:rFonts w:ascii="Times New Roman" w:hAnsi="Times New Roman" w:cs="Times New Roman"/>
          <w:sz w:val="28"/>
          <w:szCs w:val="28"/>
          <w:lang w:val="en-US"/>
        </w:rPr>
        <w:tab/>
      </w:r>
      <w:r w:rsidRPr="00B75D75">
        <w:rPr>
          <w:rFonts w:ascii="Times New Roman" w:hAnsi="Times New Roman" w:cs="Times New Roman"/>
          <w:sz w:val="28"/>
          <w:szCs w:val="28"/>
          <w:lang w:val="en-US"/>
        </w:rPr>
        <w:tab/>
      </w:r>
      <w:r w:rsidRPr="00B75D75">
        <w:rPr>
          <w:rFonts w:ascii="Times New Roman" w:hAnsi="Times New Roman" w:cs="Times New Roman"/>
          <w:sz w:val="28"/>
          <w:szCs w:val="28"/>
          <w:lang w:val="en-US"/>
        </w:rPr>
        <w:tab/>
        <w:t>(</w:t>
      </w:r>
      <w:r w:rsidR="001503CB" w:rsidRPr="001503CB">
        <w:rPr>
          <w:rFonts w:ascii="Times New Roman" w:hAnsi="Times New Roman" w:cs="Times New Roman"/>
          <w:sz w:val="28"/>
          <w:szCs w:val="28"/>
          <w:lang w:val="en-US"/>
        </w:rPr>
        <w:t>4</w:t>
      </w:r>
      <w:r w:rsidRPr="00B75D75">
        <w:rPr>
          <w:rFonts w:ascii="Times New Roman" w:hAnsi="Times New Roman" w:cs="Times New Roman"/>
          <w:sz w:val="28"/>
          <w:szCs w:val="28"/>
          <w:lang w:val="en-US"/>
        </w:rPr>
        <w:t>)</w:t>
      </w:r>
    </w:p>
    <w:p w:rsidR="00B75D75" w:rsidRPr="00B75D75" w:rsidRDefault="00B75D75" w:rsidP="00B75D75">
      <w:pPr>
        <w:pStyle w:val="a9"/>
        <w:widowControl w:val="0"/>
        <w:numPr>
          <w:ilvl w:val="0"/>
          <w:numId w:val="18"/>
        </w:numPr>
        <w:tabs>
          <w:tab w:val="left" w:pos="993"/>
        </w:tabs>
        <w:spacing w:after="0" w:line="240" w:lineRule="auto"/>
        <w:jc w:val="both"/>
        <w:rPr>
          <w:rFonts w:ascii="Times New Roman" w:hAnsi="Times New Roman" w:cs="Times New Roman"/>
          <w:sz w:val="28"/>
          <w:szCs w:val="28"/>
        </w:rPr>
      </w:pPr>
      <w:r w:rsidRPr="00B75D75">
        <w:rPr>
          <w:rFonts w:ascii="Times New Roman" w:hAnsi="Times New Roman" w:cs="Times New Roman"/>
          <w:sz w:val="28"/>
          <w:szCs w:val="28"/>
        </w:rPr>
        <w:t>Определите объем производства в натуральном выражении</w:t>
      </w:r>
    </w:p>
    <w:p w:rsidR="00B75D75" w:rsidRPr="00B75D75" w:rsidRDefault="00B75D75" w:rsidP="00B75D75">
      <w:pPr>
        <w:pStyle w:val="a9"/>
        <w:widowControl w:val="0"/>
        <w:tabs>
          <w:tab w:val="left" w:pos="993"/>
        </w:tabs>
        <w:spacing w:after="0" w:line="240" w:lineRule="auto"/>
        <w:ind w:left="1069" w:firstLine="2333"/>
        <w:jc w:val="center"/>
        <w:rPr>
          <w:rFonts w:ascii="Times New Roman" w:hAnsi="Times New Roman" w:cs="Times New Roman"/>
          <w:sz w:val="28"/>
          <w:szCs w:val="28"/>
        </w:rPr>
      </w:pPr>
      <w:r w:rsidRPr="00B75D75">
        <w:rPr>
          <w:rFonts w:ascii="Times New Roman" w:hAnsi="Times New Roman" w:cs="Times New Roman"/>
          <w:b/>
          <w:sz w:val="28"/>
          <w:szCs w:val="28"/>
          <w:lang w:val="en-US"/>
        </w:rPr>
        <w:t xml:space="preserve">Q </w:t>
      </w:r>
      <w:proofErr w:type="gramStart"/>
      <w:r w:rsidRPr="00B75D75">
        <w:rPr>
          <w:rFonts w:ascii="Times New Roman" w:hAnsi="Times New Roman" w:cs="Times New Roman"/>
          <w:b/>
          <w:sz w:val="28"/>
          <w:szCs w:val="28"/>
        </w:rPr>
        <w:t xml:space="preserve">= </w:t>
      </w:r>
      <m:oMath>
        <w:proofErr w:type="gramEnd"/>
        <m:f>
          <m:fPr>
            <m:ctrlPr>
              <w:rPr>
                <w:rFonts w:ascii="Cambria Math" w:hAnsi="Times New Roman" w:cs="Times New Roman"/>
                <w:b/>
                <w:i/>
                <w:sz w:val="28"/>
                <w:szCs w:val="28"/>
              </w:rPr>
            </m:ctrlPr>
          </m:fPr>
          <m:num>
            <m:r>
              <m:rPr>
                <m:sty m:val="b"/>
              </m:rPr>
              <w:rPr>
                <w:rFonts w:ascii="Times New Roman" w:hAnsi="Times New Roman" w:cs="Times New Roman"/>
                <w:sz w:val="28"/>
                <w:szCs w:val="28"/>
              </w:rPr>
              <m:t>А</m:t>
            </m:r>
            <m:r>
              <m:rPr>
                <m:sty m:val="b"/>
              </m:rPr>
              <w:rPr>
                <w:rFonts w:ascii="Cambria Math" w:hAnsi="Cambria Math" w:cs="Times New Roman"/>
                <w:sz w:val="28"/>
                <w:szCs w:val="28"/>
                <w:vertAlign w:val="subscript"/>
                <w:lang w:val="en-US"/>
              </w:rPr>
              <m:t>min</m:t>
            </m:r>
          </m:num>
          <m:den>
            <m:r>
              <m:rPr>
                <m:sty m:val="bi"/>
              </m:rPr>
              <w:rPr>
                <w:rFonts w:ascii="Times New Roman" w:hAnsi="Times New Roman" w:cs="Times New Roman"/>
                <w:sz w:val="28"/>
                <w:szCs w:val="28"/>
              </w:rPr>
              <m:t>Р</m:t>
            </m:r>
          </m:den>
        </m:f>
      </m:oMath>
      <w:r w:rsidRPr="00B75D75">
        <w:rPr>
          <w:rFonts w:ascii="Times New Roman" w:hAnsi="Times New Roman" w:cs="Times New Roman"/>
          <w:b/>
          <w:sz w:val="28"/>
          <w:szCs w:val="28"/>
        </w:rPr>
        <w:t>,</w:t>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t>(</w:t>
      </w:r>
      <w:r w:rsidR="001503CB">
        <w:rPr>
          <w:rFonts w:ascii="Times New Roman" w:hAnsi="Times New Roman" w:cs="Times New Roman"/>
          <w:sz w:val="28"/>
          <w:szCs w:val="28"/>
        </w:rPr>
        <w:t>5</w:t>
      </w:r>
      <w:r w:rsidRPr="00B75D75">
        <w:rPr>
          <w:rFonts w:ascii="Times New Roman" w:hAnsi="Times New Roman" w:cs="Times New Roman"/>
          <w:sz w:val="28"/>
          <w:szCs w:val="28"/>
        </w:rPr>
        <w:t>)</w:t>
      </w:r>
    </w:p>
    <w:p w:rsidR="00B75D75" w:rsidRPr="00B75D75" w:rsidRDefault="00B75D75" w:rsidP="00B75D75">
      <w:pPr>
        <w:pStyle w:val="a9"/>
        <w:widowControl w:val="0"/>
        <w:numPr>
          <w:ilvl w:val="0"/>
          <w:numId w:val="18"/>
        </w:numPr>
        <w:tabs>
          <w:tab w:val="left" w:pos="993"/>
          <w:tab w:val="left" w:pos="1418"/>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 xml:space="preserve">Определите прибыль (убытки) при любом конкретном значении объема производства </w:t>
      </w:r>
      <w:r w:rsidRPr="00B75D75">
        <w:rPr>
          <w:rFonts w:ascii="Times New Roman" w:hAnsi="Times New Roman" w:cs="Times New Roman"/>
          <w:sz w:val="28"/>
          <w:szCs w:val="28"/>
          <w:lang w:val="en-US"/>
        </w:rPr>
        <w:t>Q</w:t>
      </w:r>
    </w:p>
    <w:p w:rsidR="00B75D75" w:rsidRPr="00B75D75" w:rsidRDefault="00B75D75" w:rsidP="00B75D75">
      <w:pPr>
        <w:pStyle w:val="a9"/>
        <w:widowControl w:val="0"/>
        <w:tabs>
          <w:tab w:val="left" w:pos="993"/>
        </w:tabs>
        <w:spacing w:after="0" w:line="240" w:lineRule="auto"/>
        <w:ind w:left="709" w:firstLine="2693"/>
        <w:jc w:val="center"/>
        <w:rPr>
          <w:rFonts w:ascii="Times New Roman" w:hAnsi="Times New Roman" w:cs="Times New Roman"/>
          <w:sz w:val="28"/>
          <w:szCs w:val="28"/>
        </w:rPr>
      </w:pPr>
      <w:proofErr w:type="gramStart"/>
      <w:r w:rsidRPr="00B75D75">
        <w:rPr>
          <w:rFonts w:ascii="Times New Roman" w:hAnsi="Times New Roman" w:cs="Times New Roman"/>
          <w:b/>
          <w:sz w:val="28"/>
          <w:szCs w:val="28"/>
        </w:rPr>
        <w:lastRenderedPageBreak/>
        <w:t>П</w:t>
      </w:r>
      <w:proofErr w:type="gramEnd"/>
      <w:r w:rsidRPr="00B75D75">
        <w:rPr>
          <w:rFonts w:ascii="Times New Roman" w:hAnsi="Times New Roman" w:cs="Times New Roman"/>
          <w:b/>
          <w:sz w:val="28"/>
          <w:szCs w:val="28"/>
        </w:rPr>
        <w:t xml:space="preserve"> = (Р - </w:t>
      </w:r>
      <w:proofErr w:type="spellStart"/>
      <w:r w:rsidRPr="00B75D75">
        <w:rPr>
          <w:rFonts w:ascii="Times New Roman" w:hAnsi="Times New Roman" w:cs="Times New Roman"/>
          <w:b/>
          <w:sz w:val="28"/>
          <w:szCs w:val="28"/>
        </w:rPr>
        <w:t>С</w:t>
      </w:r>
      <w:r w:rsidRPr="00B75D75">
        <w:rPr>
          <w:rFonts w:ascii="Times New Roman" w:hAnsi="Times New Roman" w:cs="Times New Roman"/>
          <w:b/>
          <w:sz w:val="28"/>
          <w:szCs w:val="28"/>
          <w:vertAlign w:val="superscript"/>
        </w:rPr>
        <w:t>ед</w:t>
      </w:r>
      <w:r w:rsidRPr="00B75D75">
        <w:rPr>
          <w:rFonts w:ascii="Times New Roman" w:hAnsi="Times New Roman" w:cs="Times New Roman"/>
          <w:b/>
          <w:sz w:val="28"/>
          <w:szCs w:val="28"/>
          <w:vertAlign w:val="subscript"/>
        </w:rPr>
        <w:t>пер</w:t>
      </w:r>
      <w:proofErr w:type="spellEnd"/>
      <w:r w:rsidRPr="00B75D75">
        <w:rPr>
          <w:rFonts w:ascii="Times New Roman" w:hAnsi="Times New Roman" w:cs="Times New Roman"/>
          <w:b/>
          <w:sz w:val="28"/>
          <w:szCs w:val="28"/>
        </w:rPr>
        <w:t xml:space="preserve">) × </w:t>
      </w:r>
      <w:r w:rsidRPr="00B75D75">
        <w:rPr>
          <w:rFonts w:ascii="Times New Roman" w:hAnsi="Times New Roman" w:cs="Times New Roman"/>
          <w:b/>
          <w:sz w:val="28"/>
          <w:szCs w:val="28"/>
          <w:lang w:val="en-US"/>
        </w:rPr>
        <w:t>Q</w:t>
      </w:r>
      <w:r w:rsidRPr="00B75D75">
        <w:rPr>
          <w:rFonts w:ascii="Times New Roman" w:hAnsi="Times New Roman" w:cs="Times New Roman"/>
          <w:b/>
          <w:sz w:val="28"/>
          <w:szCs w:val="28"/>
        </w:rPr>
        <w:t xml:space="preserve"> - </w:t>
      </w:r>
      <w:proofErr w:type="spellStart"/>
      <w:r w:rsidRPr="00B75D75">
        <w:rPr>
          <w:rFonts w:ascii="Times New Roman" w:hAnsi="Times New Roman" w:cs="Times New Roman"/>
          <w:b/>
          <w:sz w:val="28"/>
          <w:szCs w:val="28"/>
        </w:rPr>
        <w:t>С</w:t>
      </w:r>
      <w:r w:rsidRPr="00B75D75">
        <w:rPr>
          <w:rFonts w:ascii="Times New Roman" w:hAnsi="Times New Roman" w:cs="Times New Roman"/>
          <w:b/>
          <w:sz w:val="28"/>
          <w:szCs w:val="28"/>
          <w:vertAlign w:val="subscript"/>
        </w:rPr>
        <w:t>пост</w:t>
      </w:r>
      <w:proofErr w:type="spellEnd"/>
      <w:r w:rsidRPr="00B75D75">
        <w:rPr>
          <w:rFonts w:ascii="Times New Roman" w:hAnsi="Times New Roman" w:cs="Times New Roman"/>
          <w:sz w:val="28"/>
          <w:szCs w:val="28"/>
        </w:rPr>
        <w:t>,</w:t>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t>(</w:t>
      </w:r>
      <w:r w:rsidR="001503CB">
        <w:rPr>
          <w:rFonts w:ascii="Times New Roman" w:hAnsi="Times New Roman" w:cs="Times New Roman"/>
          <w:sz w:val="28"/>
          <w:szCs w:val="28"/>
        </w:rPr>
        <w:t>6</w:t>
      </w:r>
      <w:r w:rsidRPr="00B75D75">
        <w:rPr>
          <w:rFonts w:ascii="Times New Roman" w:hAnsi="Times New Roman" w:cs="Times New Roman"/>
          <w:sz w:val="28"/>
          <w:szCs w:val="28"/>
        </w:rPr>
        <w:t>)</w:t>
      </w:r>
    </w:p>
    <w:p w:rsidR="00B75D75" w:rsidRPr="00B75D75" w:rsidRDefault="00B75D75" w:rsidP="00B75D75">
      <w:pPr>
        <w:pStyle w:val="a9"/>
        <w:widowControl w:val="0"/>
        <w:numPr>
          <w:ilvl w:val="0"/>
          <w:numId w:val="18"/>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Рассчитайте прибыль при исходных данных</w:t>
      </w:r>
      <w:r>
        <w:rPr>
          <w:rFonts w:ascii="Times New Roman" w:hAnsi="Times New Roman" w:cs="Times New Roman"/>
          <w:sz w:val="28"/>
          <w:szCs w:val="28"/>
        </w:rPr>
        <w:t>.</w:t>
      </w:r>
    </w:p>
    <w:p w:rsidR="00B75D75" w:rsidRPr="00B75D75" w:rsidRDefault="00B75D75" w:rsidP="00B75D75">
      <w:pPr>
        <w:pStyle w:val="a9"/>
        <w:widowControl w:val="0"/>
        <w:numPr>
          <w:ilvl w:val="0"/>
          <w:numId w:val="18"/>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Рассчитайте прибыль при увеличении объема производства на 5%</w:t>
      </w:r>
    </w:p>
    <w:p w:rsidR="00B75D75" w:rsidRPr="00B75D75" w:rsidRDefault="00B75D75" w:rsidP="00B75D75">
      <w:pPr>
        <w:pStyle w:val="a9"/>
        <w:widowControl w:val="0"/>
        <w:numPr>
          <w:ilvl w:val="0"/>
          <w:numId w:val="18"/>
        </w:numPr>
        <w:tabs>
          <w:tab w:val="left" w:pos="993"/>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Рассчитайте прибыль при увеличении постоянных расходов на 5%</w:t>
      </w:r>
    </w:p>
    <w:p w:rsidR="00B75D75" w:rsidRPr="00B75D75" w:rsidRDefault="00B75D75" w:rsidP="00B75D75">
      <w:pPr>
        <w:pStyle w:val="a9"/>
        <w:widowControl w:val="0"/>
        <w:numPr>
          <w:ilvl w:val="0"/>
          <w:numId w:val="18"/>
        </w:numPr>
        <w:tabs>
          <w:tab w:val="left" w:pos="993"/>
        </w:tabs>
        <w:spacing w:after="0" w:line="240" w:lineRule="auto"/>
        <w:jc w:val="both"/>
        <w:rPr>
          <w:rFonts w:ascii="Times New Roman" w:hAnsi="Times New Roman" w:cs="Times New Roman"/>
          <w:sz w:val="28"/>
          <w:szCs w:val="28"/>
        </w:rPr>
      </w:pPr>
      <w:r w:rsidRPr="00B75D75">
        <w:rPr>
          <w:rFonts w:ascii="Times New Roman" w:hAnsi="Times New Roman" w:cs="Times New Roman"/>
          <w:sz w:val="28"/>
          <w:szCs w:val="28"/>
        </w:rPr>
        <w:t>Рассчитайте уровень безубыточности в стоимостном выражении</w:t>
      </w:r>
    </w:p>
    <w:p w:rsidR="00B75D75" w:rsidRPr="00B75D75" w:rsidRDefault="00B75D75" w:rsidP="00B75D75">
      <w:pPr>
        <w:pStyle w:val="a9"/>
        <w:widowControl w:val="0"/>
        <w:tabs>
          <w:tab w:val="left" w:pos="993"/>
        </w:tabs>
        <w:spacing w:after="0" w:line="240" w:lineRule="auto"/>
        <w:ind w:left="1069" w:firstLine="2333"/>
        <w:jc w:val="center"/>
        <w:rPr>
          <w:rFonts w:ascii="Times New Roman" w:hAnsi="Times New Roman" w:cs="Times New Roman"/>
          <w:sz w:val="28"/>
          <w:szCs w:val="28"/>
        </w:rPr>
      </w:pPr>
      <w:proofErr w:type="gramStart"/>
      <w:r w:rsidRPr="00B75D75">
        <w:rPr>
          <w:rFonts w:ascii="Times New Roman" w:hAnsi="Times New Roman" w:cs="Times New Roman"/>
          <w:b/>
          <w:sz w:val="28"/>
          <w:szCs w:val="28"/>
        </w:rPr>
        <w:t>А</w:t>
      </w:r>
      <w:proofErr w:type="gramEnd"/>
      <w:r w:rsidRPr="00B75D75">
        <w:rPr>
          <w:rFonts w:ascii="Times New Roman" w:hAnsi="Times New Roman" w:cs="Times New Roman"/>
          <w:b/>
          <w:sz w:val="28"/>
          <w:szCs w:val="28"/>
          <w:vertAlign w:val="subscript"/>
          <w:lang w:val="en-US"/>
        </w:rPr>
        <w:t>min</w:t>
      </w:r>
      <w:r w:rsidRPr="00B75D75">
        <w:rPr>
          <w:rFonts w:ascii="Times New Roman" w:hAnsi="Times New Roman" w:cs="Times New Roman"/>
          <w:b/>
          <w:sz w:val="28"/>
          <w:szCs w:val="28"/>
        </w:rPr>
        <w:t xml:space="preserve"> = </w:t>
      </w:r>
      <m:oMath>
        <m:f>
          <m:fPr>
            <m:ctrlPr>
              <w:rPr>
                <w:rFonts w:ascii="Cambria Math" w:hAnsi="Times New Roman" w:cs="Times New Roman"/>
                <w:b/>
                <w:i/>
                <w:sz w:val="28"/>
                <w:szCs w:val="28"/>
                <w:lang w:val="en-US"/>
              </w:rPr>
            </m:ctrlPr>
          </m:fPr>
          <m:num>
            <m:r>
              <m:rPr>
                <m:sty m:val="bi"/>
              </m:rPr>
              <w:rPr>
                <w:rFonts w:ascii="Cambria Math" w:hAnsi="Cambria Math" w:cs="Times New Roman"/>
                <w:sz w:val="28"/>
                <w:szCs w:val="28"/>
                <w:lang w:val="en-US"/>
              </w:rPr>
              <m:t>C</m:t>
            </m:r>
            <m:r>
              <m:rPr>
                <m:sty m:val="bi"/>
              </m:rPr>
              <w:rPr>
                <w:rFonts w:ascii="Times New Roman" w:hAnsi="Times New Roman" w:cs="Times New Roman"/>
                <w:sz w:val="28"/>
                <w:szCs w:val="28"/>
              </w:rPr>
              <m:t>пост</m:t>
            </m:r>
          </m:num>
          <m:den>
            <m:r>
              <m:rPr>
                <m:sty m:val="bi"/>
              </m:rPr>
              <w:rPr>
                <w:rFonts w:ascii="Cambria Math" w:hAnsi="Cambria Math" w:cs="Times New Roman"/>
                <w:sz w:val="28"/>
                <w:szCs w:val="28"/>
                <w:lang w:val="en-US"/>
              </w:rPr>
              <m:t>1</m:t>
            </m:r>
            <m:r>
              <m:rPr>
                <m:sty m:val="bi"/>
              </m:rPr>
              <w:rPr>
                <w:rFonts w:ascii="Times New Roman" w:hAnsi="Times New Roman" w:cs="Times New Roman"/>
                <w:sz w:val="28"/>
                <w:szCs w:val="28"/>
              </w:rPr>
              <m:t>-</m:t>
            </m:r>
            <m:r>
              <m:rPr>
                <m:sty m:val="bi"/>
              </m:rPr>
              <w:rPr>
                <w:rFonts w:ascii="Cambria Math" w:hAnsi="Cambria Math" w:cs="Times New Roman"/>
                <w:sz w:val="28"/>
                <w:szCs w:val="28"/>
                <w:lang w:val="en-US"/>
              </w:rPr>
              <m:t>k</m:t>
            </m:r>
          </m:den>
        </m:f>
      </m:oMath>
      <w:r w:rsidRPr="00B75D75">
        <w:rPr>
          <w:rFonts w:ascii="Times New Roman" w:hAnsi="Times New Roman" w:cs="Times New Roman"/>
          <w:b/>
          <w:sz w:val="28"/>
          <w:szCs w:val="28"/>
        </w:rPr>
        <w:t>,</w:t>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t>(</w:t>
      </w:r>
      <w:r w:rsidR="001503CB">
        <w:rPr>
          <w:rFonts w:ascii="Times New Roman" w:hAnsi="Times New Roman" w:cs="Times New Roman"/>
          <w:sz w:val="28"/>
          <w:szCs w:val="28"/>
        </w:rPr>
        <w:t>7</w:t>
      </w:r>
      <w:r w:rsidRPr="00B75D75">
        <w:rPr>
          <w:rFonts w:ascii="Times New Roman" w:hAnsi="Times New Roman" w:cs="Times New Roman"/>
          <w:sz w:val="28"/>
          <w:szCs w:val="28"/>
        </w:rPr>
        <w:t>)</w:t>
      </w:r>
    </w:p>
    <w:p w:rsidR="00B75D75" w:rsidRPr="00B75D75" w:rsidRDefault="009262B8" w:rsidP="00B75D75">
      <w:pPr>
        <w:pStyle w:val="a9"/>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k</w:t>
      </w:r>
      <w:r w:rsidRPr="009262B8">
        <w:rPr>
          <w:rFonts w:ascii="Times New Roman" w:hAnsi="Times New Roman" w:cs="Times New Roman"/>
          <w:sz w:val="28"/>
          <w:szCs w:val="28"/>
        </w:rPr>
        <w:t xml:space="preserve"> </w:t>
      </w:r>
      <w:r w:rsidR="00B75D75" w:rsidRPr="00B75D75">
        <w:rPr>
          <w:rFonts w:ascii="Times New Roman" w:hAnsi="Times New Roman" w:cs="Times New Roman"/>
          <w:sz w:val="28"/>
          <w:szCs w:val="28"/>
        </w:rPr>
        <w:t>-</w:t>
      </w:r>
      <w:r w:rsidR="00B75D75" w:rsidRPr="00B75D75">
        <w:rPr>
          <w:rFonts w:ascii="Times New Roman" w:hAnsi="Times New Roman" w:cs="Times New Roman"/>
          <w:b/>
          <w:sz w:val="28"/>
          <w:szCs w:val="28"/>
        </w:rPr>
        <w:t xml:space="preserve"> </w:t>
      </w:r>
      <w:proofErr w:type="gramStart"/>
      <w:r w:rsidR="00B75D75" w:rsidRPr="00B75D75">
        <w:rPr>
          <w:rFonts w:ascii="Times New Roman" w:hAnsi="Times New Roman" w:cs="Times New Roman"/>
          <w:sz w:val="28"/>
          <w:szCs w:val="28"/>
        </w:rPr>
        <w:t>коэффициент</w:t>
      </w:r>
      <w:proofErr w:type="gramEnd"/>
      <w:r w:rsidR="00B75D75" w:rsidRPr="00B75D75">
        <w:rPr>
          <w:rFonts w:ascii="Times New Roman" w:hAnsi="Times New Roman" w:cs="Times New Roman"/>
          <w:sz w:val="28"/>
          <w:szCs w:val="28"/>
        </w:rPr>
        <w:t>, который показывает какая доля в объеме производства может быть использована для покрытия постоянных издержек и формирования прибыли</w:t>
      </w:r>
    </w:p>
    <w:p w:rsidR="00B75D75" w:rsidRPr="00B75D75" w:rsidRDefault="00B75D75" w:rsidP="00B75D75">
      <w:pPr>
        <w:pStyle w:val="a9"/>
        <w:widowControl w:val="0"/>
        <w:tabs>
          <w:tab w:val="left" w:pos="993"/>
        </w:tabs>
        <w:spacing w:after="0" w:line="240" w:lineRule="auto"/>
        <w:ind w:left="0" w:firstLine="3402"/>
        <w:jc w:val="center"/>
        <w:rPr>
          <w:rFonts w:ascii="Times New Roman" w:hAnsi="Times New Roman" w:cs="Times New Roman"/>
          <w:sz w:val="28"/>
          <w:szCs w:val="28"/>
        </w:rPr>
      </w:pPr>
      <w:r w:rsidRPr="00B75D75">
        <w:rPr>
          <w:rFonts w:ascii="Times New Roman" w:hAnsi="Times New Roman" w:cs="Times New Roman"/>
          <w:b/>
          <w:sz w:val="28"/>
          <w:szCs w:val="28"/>
          <w:lang w:val="en-US"/>
        </w:rPr>
        <w:t>k</w:t>
      </w:r>
      <w:r w:rsidRPr="00B75D75">
        <w:rPr>
          <w:rFonts w:ascii="Times New Roman" w:hAnsi="Times New Roman" w:cs="Times New Roman"/>
          <w:b/>
          <w:sz w:val="28"/>
          <w:szCs w:val="28"/>
        </w:rPr>
        <w:t xml:space="preserve"> </w:t>
      </w:r>
      <w:proofErr w:type="gramStart"/>
      <w:r w:rsidRPr="00B75D75">
        <w:rPr>
          <w:rFonts w:ascii="Times New Roman" w:hAnsi="Times New Roman" w:cs="Times New Roman"/>
          <w:b/>
          <w:sz w:val="28"/>
          <w:szCs w:val="28"/>
        </w:rPr>
        <w:t xml:space="preserve">= </w:t>
      </w:r>
      <m:oMath>
        <w:proofErr w:type="gramEnd"/>
        <m:f>
          <m:fPr>
            <m:ctrlPr>
              <w:rPr>
                <w:rFonts w:ascii="Cambria Math" w:hAnsi="Times New Roman" w:cs="Times New Roman"/>
                <w:b/>
                <w:i/>
                <w:sz w:val="28"/>
                <w:szCs w:val="28"/>
              </w:rPr>
            </m:ctrlPr>
          </m:fPr>
          <m:num>
            <m:r>
              <m:rPr>
                <m:sty m:val="b"/>
              </m:rPr>
              <w:rPr>
                <w:rFonts w:ascii="Times New Roman" w:hAnsi="Times New Roman" w:cs="Times New Roman"/>
                <w:sz w:val="28"/>
                <w:szCs w:val="28"/>
              </w:rPr>
              <m:t>С</m:t>
            </m:r>
            <m:r>
              <m:rPr>
                <m:sty m:val="b"/>
              </m:rPr>
              <w:rPr>
                <w:rFonts w:ascii="Times New Roman" w:hAnsi="Times New Roman" w:cs="Times New Roman"/>
                <w:sz w:val="28"/>
                <w:szCs w:val="28"/>
                <w:vertAlign w:val="superscript"/>
              </w:rPr>
              <m:t>ед</m:t>
            </m:r>
            <m:r>
              <m:rPr>
                <m:sty m:val="b"/>
              </m:rPr>
              <w:rPr>
                <w:rFonts w:ascii="Cambria Math" w:hAnsi="Times New Roman" w:cs="Times New Roman"/>
                <w:sz w:val="28"/>
                <w:szCs w:val="28"/>
                <w:vertAlign w:val="superscript"/>
              </w:rPr>
              <m:t xml:space="preserve">. </m:t>
            </m:r>
            <m:r>
              <m:rPr>
                <m:sty m:val="b"/>
              </m:rPr>
              <w:rPr>
                <w:rFonts w:ascii="Times New Roman" w:hAnsi="Times New Roman" w:cs="Times New Roman"/>
                <w:sz w:val="28"/>
                <w:szCs w:val="28"/>
                <w:vertAlign w:val="subscript"/>
              </w:rPr>
              <m:t>пер</m:t>
            </m:r>
          </m:num>
          <m:den>
            <m:r>
              <m:rPr>
                <m:sty m:val="bi"/>
              </m:rPr>
              <w:rPr>
                <w:rFonts w:ascii="Times New Roman" w:hAnsi="Times New Roman" w:cs="Times New Roman"/>
                <w:sz w:val="28"/>
                <w:szCs w:val="28"/>
              </w:rPr>
              <m:t>Р</m:t>
            </m:r>
          </m:den>
        </m:f>
      </m:oMath>
      <w:r w:rsidRPr="00B75D75">
        <w:rPr>
          <w:rFonts w:ascii="Times New Roman" w:hAnsi="Times New Roman" w:cs="Times New Roman"/>
          <w:b/>
          <w:sz w:val="28"/>
          <w:szCs w:val="28"/>
        </w:rPr>
        <w:t>,</w:t>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t>(</w:t>
      </w:r>
      <w:r w:rsidR="001503CB">
        <w:rPr>
          <w:rFonts w:ascii="Times New Roman" w:hAnsi="Times New Roman" w:cs="Times New Roman"/>
          <w:sz w:val="28"/>
          <w:szCs w:val="28"/>
        </w:rPr>
        <w:t>8</w:t>
      </w:r>
      <w:r w:rsidRPr="00B75D75">
        <w:rPr>
          <w:rFonts w:ascii="Times New Roman" w:hAnsi="Times New Roman" w:cs="Times New Roman"/>
          <w:sz w:val="28"/>
          <w:szCs w:val="28"/>
        </w:rPr>
        <w:t>)</w:t>
      </w:r>
    </w:p>
    <w:p w:rsidR="00B75D75" w:rsidRPr="00B75D75" w:rsidRDefault="00B75D75" w:rsidP="00B75D75">
      <w:pPr>
        <w:pStyle w:val="a9"/>
        <w:widowControl w:val="0"/>
        <w:numPr>
          <w:ilvl w:val="0"/>
          <w:numId w:val="18"/>
        </w:numPr>
        <w:tabs>
          <w:tab w:val="left" w:pos="1134"/>
        </w:tabs>
        <w:spacing w:after="0" w:line="240" w:lineRule="auto"/>
        <w:jc w:val="both"/>
        <w:rPr>
          <w:rFonts w:ascii="Times New Roman" w:hAnsi="Times New Roman" w:cs="Times New Roman"/>
          <w:sz w:val="28"/>
          <w:szCs w:val="28"/>
        </w:rPr>
      </w:pPr>
      <w:r w:rsidRPr="00B75D75">
        <w:rPr>
          <w:rFonts w:ascii="Times New Roman" w:hAnsi="Times New Roman" w:cs="Times New Roman"/>
          <w:sz w:val="28"/>
          <w:szCs w:val="28"/>
        </w:rPr>
        <w:t>Рассчитайте запас финансовой прочности</w:t>
      </w:r>
    </w:p>
    <w:p w:rsidR="00B75D75" w:rsidRPr="00B75D75" w:rsidRDefault="00B75D75" w:rsidP="00B75D75">
      <w:pPr>
        <w:pStyle w:val="a9"/>
        <w:widowControl w:val="0"/>
        <w:tabs>
          <w:tab w:val="left" w:pos="1134"/>
        </w:tabs>
        <w:spacing w:after="0" w:line="240" w:lineRule="auto"/>
        <w:ind w:left="1069" w:firstLine="2333"/>
        <w:jc w:val="center"/>
        <w:rPr>
          <w:rFonts w:ascii="Times New Roman" w:hAnsi="Times New Roman" w:cs="Times New Roman"/>
          <w:sz w:val="28"/>
          <w:szCs w:val="28"/>
        </w:rPr>
      </w:pPr>
      <w:r w:rsidRPr="00B75D75">
        <w:rPr>
          <w:rFonts w:ascii="Times New Roman" w:hAnsi="Times New Roman" w:cs="Times New Roman"/>
          <w:b/>
          <w:sz w:val="28"/>
          <w:szCs w:val="28"/>
        </w:rPr>
        <w:t xml:space="preserve">ЗФП = М </w:t>
      </w:r>
      <w:r w:rsidRPr="00B75D75">
        <w:rPr>
          <w:rFonts w:ascii="Times New Roman" w:hAnsi="Times New Roman" w:cs="Times New Roman"/>
          <w:sz w:val="28"/>
          <w:szCs w:val="28"/>
        </w:rPr>
        <w:t xml:space="preserve">- </w:t>
      </w:r>
      <w:proofErr w:type="gramStart"/>
      <w:r w:rsidRPr="00B75D75">
        <w:rPr>
          <w:rFonts w:ascii="Times New Roman" w:hAnsi="Times New Roman" w:cs="Times New Roman"/>
          <w:b/>
          <w:sz w:val="28"/>
          <w:szCs w:val="28"/>
        </w:rPr>
        <w:t>А</w:t>
      </w:r>
      <w:proofErr w:type="gramEnd"/>
      <w:r w:rsidRPr="00B75D75">
        <w:rPr>
          <w:rFonts w:ascii="Times New Roman" w:hAnsi="Times New Roman" w:cs="Times New Roman"/>
          <w:b/>
          <w:sz w:val="28"/>
          <w:szCs w:val="28"/>
          <w:vertAlign w:val="subscript"/>
          <w:lang w:val="en-US"/>
        </w:rPr>
        <w:t>min</w:t>
      </w:r>
      <w:r w:rsidRPr="00B75D75">
        <w:rPr>
          <w:rFonts w:ascii="Times New Roman" w:hAnsi="Times New Roman" w:cs="Times New Roman"/>
          <w:b/>
          <w:sz w:val="28"/>
          <w:szCs w:val="28"/>
        </w:rPr>
        <w:t>,</w:t>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r>
      <w:r w:rsidRPr="00B75D75">
        <w:rPr>
          <w:rFonts w:ascii="Times New Roman" w:hAnsi="Times New Roman" w:cs="Times New Roman"/>
          <w:sz w:val="28"/>
          <w:szCs w:val="28"/>
        </w:rPr>
        <w:tab/>
        <w:t>(</w:t>
      </w:r>
      <w:r w:rsidR="001503CB">
        <w:rPr>
          <w:rFonts w:ascii="Times New Roman" w:hAnsi="Times New Roman" w:cs="Times New Roman"/>
          <w:sz w:val="28"/>
          <w:szCs w:val="28"/>
        </w:rPr>
        <w:t>9</w:t>
      </w:r>
      <w:r w:rsidRPr="00B75D75">
        <w:rPr>
          <w:rFonts w:ascii="Times New Roman" w:hAnsi="Times New Roman" w:cs="Times New Roman"/>
          <w:sz w:val="28"/>
          <w:szCs w:val="28"/>
        </w:rPr>
        <w:t>)</w:t>
      </w:r>
    </w:p>
    <w:p w:rsidR="00B75D75" w:rsidRPr="00B75D75" w:rsidRDefault="00B75D75" w:rsidP="00B75D75">
      <w:pPr>
        <w:pStyle w:val="a9"/>
        <w:widowControl w:val="0"/>
        <w:tabs>
          <w:tab w:val="left" w:pos="1134"/>
        </w:tabs>
        <w:spacing w:after="0" w:line="240" w:lineRule="auto"/>
        <w:ind w:left="1069"/>
        <w:jc w:val="both"/>
        <w:rPr>
          <w:rFonts w:ascii="Times New Roman" w:hAnsi="Times New Roman" w:cs="Times New Roman"/>
          <w:sz w:val="28"/>
          <w:szCs w:val="28"/>
        </w:rPr>
      </w:pPr>
      <w:r w:rsidRPr="00B75D75">
        <w:rPr>
          <w:rFonts w:ascii="Times New Roman" w:hAnsi="Times New Roman" w:cs="Times New Roman"/>
          <w:sz w:val="28"/>
          <w:szCs w:val="28"/>
        </w:rPr>
        <w:t>Сделайте выводы.</w:t>
      </w:r>
    </w:p>
    <w:p w:rsidR="00B75D75" w:rsidRPr="00B75D75" w:rsidRDefault="00B75D75" w:rsidP="00B75D75">
      <w:pPr>
        <w:tabs>
          <w:tab w:val="left" w:pos="1560"/>
        </w:tabs>
        <w:ind w:right="100" w:firstLine="709"/>
        <w:jc w:val="both"/>
        <w:rPr>
          <w:rFonts w:ascii="Times New Roman" w:eastAsia="Times New Roman" w:hAnsi="Times New Roman" w:cs="Times New Roman"/>
          <w:color w:val="auto"/>
          <w:sz w:val="28"/>
          <w:szCs w:val="28"/>
          <w:lang w:eastAsia="en-US"/>
        </w:rPr>
      </w:pPr>
    </w:p>
    <w:p w:rsidR="00B75D75" w:rsidRPr="00B75D75" w:rsidRDefault="00B75D75" w:rsidP="00352306">
      <w:pPr>
        <w:tabs>
          <w:tab w:val="left" w:pos="1701"/>
        </w:tabs>
        <w:ind w:firstLine="709"/>
        <w:jc w:val="both"/>
        <w:rPr>
          <w:rFonts w:ascii="Times New Roman" w:hAnsi="Times New Roman" w:cs="Times New Roman"/>
          <w:sz w:val="28"/>
          <w:szCs w:val="28"/>
        </w:rPr>
      </w:pPr>
      <w:r w:rsidRPr="00B75D75">
        <w:rPr>
          <w:rFonts w:ascii="Times New Roman" w:eastAsia="Times New Roman" w:hAnsi="Times New Roman" w:cs="Times New Roman"/>
          <w:color w:val="auto"/>
          <w:sz w:val="28"/>
          <w:szCs w:val="28"/>
          <w:lang w:eastAsia="en-US"/>
        </w:rPr>
        <w:t>36-40.</w:t>
      </w:r>
      <w:r w:rsidRPr="00B75D75">
        <w:rPr>
          <w:rFonts w:ascii="Times New Roman" w:eastAsia="Times New Roman" w:hAnsi="Times New Roman" w:cs="Times New Roman"/>
          <w:color w:val="auto"/>
          <w:sz w:val="28"/>
          <w:szCs w:val="28"/>
          <w:lang w:eastAsia="en-US"/>
        </w:rPr>
        <w:tab/>
      </w:r>
      <w:r w:rsidRPr="00B75D75">
        <w:rPr>
          <w:rFonts w:ascii="Times New Roman" w:hAnsi="Times New Roman" w:cs="Times New Roman"/>
          <w:sz w:val="28"/>
          <w:szCs w:val="28"/>
        </w:rPr>
        <w:t>В целях укрепления позиции на рынке руководство оптовой фирмы приняло решение расширить торговый ассортимент. Свободных финансовых средств, необходимых для кредитования дополнительных товарных ресурсов, фирма не имеет.</w:t>
      </w:r>
    </w:p>
    <w:p w:rsidR="00B75D75" w:rsidRPr="00B75D75" w:rsidRDefault="00B75D75" w:rsidP="00352306">
      <w:pPr>
        <w:tabs>
          <w:tab w:val="left" w:pos="1701"/>
        </w:tabs>
        <w:ind w:firstLine="709"/>
        <w:jc w:val="both"/>
        <w:rPr>
          <w:rFonts w:ascii="Times New Roman" w:hAnsi="Times New Roman" w:cs="Times New Roman"/>
          <w:sz w:val="28"/>
          <w:szCs w:val="28"/>
        </w:rPr>
      </w:pPr>
      <w:r w:rsidRPr="00B75D75">
        <w:rPr>
          <w:rFonts w:ascii="Times New Roman" w:hAnsi="Times New Roman" w:cs="Times New Roman"/>
          <w:sz w:val="28"/>
          <w:szCs w:val="28"/>
        </w:rPr>
        <w:t>Перед службой логистики была поставлена задача усиления контроля товарных запасов с целью сокращения общего объема денежных средств, омертвленных в запасах.</w:t>
      </w:r>
    </w:p>
    <w:p w:rsidR="00B75D75" w:rsidRPr="00B75D75" w:rsidRDefault="00B75D75" w:rsidP="00352306">
      <w:pPr>
        <w:tabs>
          <w:tab w:val="left" w:pos="1701"/>
        </w:tabs>
        <w:ind w:firstLine="709"/>
        <w:jc w:val="both"/>
        <w:rPr>
          <w:rFonts w:ascii="Times New Roman" w:hAnsi="Times New Roman" w:cs="Times New Roman"/>
          <w:sz w:val="28"/>
          <w:szCs w:val="28"/>
        </w:rPr>
      </w:pPr>
      <w:r w:rsidRPr="00B75D75">
        <w:rPr>
          <w:rFonts w:ascii="Times New Roman" w:hAnsi="Times New Roman" w:cs="Times New Roman"/>
          <w:sz w:val="28"/>
          <w:szCs w:val="28"/>
        </w:rPr>
        <w:t xml:space="preserve">Торговый ассортимент фирмы, объемы продаж представлены в таблице </w:t>
      </w:r>
      <w:r w:rsidR="001503CB">
        <w:rPr>
          <w:rFonts w:ascii="Times New Roman" w:hAnsi="Times New Roman" w:cs="Times New Roman"/>
          <w:sz w:val="28"/>
          <w:szCs w:val="28"/>
        </w:rPr>
        <w:t>5</w:t>
      </w:r>
      <w:r w:rsidRPr="00B75D75">
        <w:rPr>
          <w:rFonts w:ascii="Times New Roman" w:hAnsi="Times New Roman" w:cs="Times New Roman"/>
          <w:sz w:val="28"/>
          <w:szCs w:val="28"/>
        </w:rPr>
        <w:t>.</w:t>
      </w:r>
    </w:p>
    <w:p w:rsidR="00B75D75" w:rsidRPr="00B75D75" w:rsidRDefault="00B75D75" w:rsidP="00B75D75">
      <w:pPr>
        <w:pStyle w:val="a9"/>
        <w:spacing w:after="0" w:line="240" w:lineRule="auto"/>
        <w:ind w:left="0"/>
        <w:jc w:val="center"/>
        <w:rPr>
          <w:rFonts w:ascii="Times New Roman" w:hAnsi="Times New Roman" w:cs="Times New Roman"/>
          <w:b/>
          <w:sz w:val="28"/>
          <w:szCs w:val="28"/>
        </w:rPr>
      </w:pPr>
      <w:r w:rsidRPr="00B75D75">
        <w:rPr>
          <w:rFonts w:ascii="Times New Roman" w:hAnsi="Times New Roman" w:cs="Times New Roman"/>
          <w:b/>
          <w:sz w:val="28"/>
          <w:szCs w:val="28"/>
        </w:rPr>
        <w:t>Задание</w:t>
      </w:r>
    </w:p>
    <w:p w:rsidR="00B75D75" w:rsidRPr="00B75D75" w:rsidRDefault="00B75D75" w:rsidP="00B75D75">
      <w:pPr>
        <w:pStyle w:val="a9"/>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Идея метода АВС состоит в том, чтобы из всего множества однотипных объектов выделить наиболее значимые с точки зрения обозначенной цели. Таких объектов, как правило, немного, и именно на них необходимо сосредоточить основное внимание и силы.</w:t>
      </w:r>
    </w:p>
    <w:p w:rsidR="00B75D75" w:rsidRPr="00B75D75" w:rsidRDefault="00B75D75" w:rsidP="00155EAF">
      <w:pPr>
        <w:pStyle w:val="a9"/>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 xml:space="preserve">Таблица </w:t>
      </w:r>
      <w:r w:rsidR="001503CB">
        <w:rPr>
          <w:rFonts w:ascii="Times New Roman" w:hAnsi="Times New Roman" w:cs="Times New Roman"/>
          <w:sz w:val="28"/>
          <w:szCs w:val="28"/>
        </w:rPr>
        <w:t>5</w:t>
      </w:r>
      <w:r w:rsidR="00155EAF">
        <w:rPr>
          <w:rFonts w:ascii="Times New Roman" w:hAnsi="Times New Roman" w:cs="Times New Roman"/>
          <w:sz w:val="28"/>
          <w:szCs w:val="28"/>
        </w:rPr>
        <w:t xml:space="preserve"> - </w:t>
      </w:r>
      <w:r w:rsidRPr="00B75D75">
        <w:rPr>
          <w:rFonts w:ascii="Times New Roman" w:hAnsi="Times New Roman" w:cs="Times New Roman"/>
          <w:sz w:val="28"/>
          <w:szCs w:val="28"/>
        </w:rPr>
        <w:t>Исходные данные</w:t>
      </w:r>
    </w:p>
    <w:tbl>
      <w:tblPr>
        <w:tblStyle w:val="a3"/>
        <w:tblW w:w="9981" w:type="dxa"/>
        <w:tblInd w:w="108" w:type="dxa"/>
        <w:tblLook w:val="04A0"/>
      </w:tblPr>
      <w:tblGrid>
        <w:gridCol w:w="1632"/>
        <w:gridCol w:w="1632"/>
        <w:gridCol w:w="1632"/>
        <w:gridCol w:w="1632"/>
        <w:gridCol w:w="1632"/>
        <w:gridCol w:w="1821"/>
      </w:tblGrid>
      <w:tr w:rsidR="0076702A" w:rsidRPr="00B75D75" w:rsidTr="0076702A">
        <w:trPr>
          <w:trHeight w:val="70"/>
        </w:trPr>
        <w:tc>
          <w:tcPr>
            <w:tcW w:w="1632" w:type="dxa"/>
            <w:vMerge w:val="restart"/>
            <w:vAlign w:val="center"/>
          </w:tcPr>
          <w:p w:rsidR="0076702A" w:rsidRPr="00B75D75" w:rsidRDefault="0076702A"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w:t>
            </w:r>
          </w:p>
          <w:p w:rsidR="0076702A" w:rsidRPr="00B75D75" w:rsidRDefault="0076702A"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Позиции</w:t>
            </w:r>
          </w:p>
        </w:tc>
        <w:tc>
          <w:tcPr>
            <w:tcW w:w="8349" w:type="dxa"/>
            <w:gridSpan w:val="5"/>
          </w:tcPr>
          <w:p w:rsidR="0076702A" w:rsidRPr="00B75D75" w:rsidRDefault="0076702A"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Варианты</w:t>
            </w:r>
          </w:p>
        </w:tc>
      </w:tr>
      <w:tr w:rsidR="00B75D75" w:rsidRPr="00B75D75" w:rsidTr="0076702A">
        <w:trPr>
          <w:trHeight w:val="70"/>
        </w:trPr>
        <w:tc>
          <w:tcPr>
            <w:tcW w:w="1632" w:type="dxa"/>
            <w:vMerge/>
          </w:tcPr>
          <w:p w:rsidR="00B75D75" w:rsidRPr="00B75D75" w:rsidRDefault="00B75D75" w:rsidP="0076702A">
            <w:pPr>
              <w:pStyle w:val="a9"/>
              <w:spacing w:after="0" w:line="240" w:lineRule="auto"/>
              <w:ind w:left="0"/>
              <w:jc w:val="center"/>
              <w:rPr>
                <w:rFonts w:ascii="Times New Roman" w:hAnsi="Times New Roman" w:cs="Times New Roman"/>
                <w:sz w:val="28"/>
                <w:szCs w:val="28"/>
              </w:rPr>
            </w:pPr>
          </w:p>
        </w:tc>
        <w:tc>
          <w:tcPr>
            <w:tcW w:w="1632" w:type="dxa"/>
          </w:tcPr>
          <w:p w:rsidR="00B75D75" w:rsidRPr="00B75D75" w:rsidRDefault="0076702A"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36</w:t>
            </w:r>
          </w:p>
        </w:tc>
        <w:tc>
          <w:tcPr>
            <w:tcW w:w="1632" w:type="dxa"/>
          </w:tcPr>
          <w:p w:rsidR="00B75D75" w:rsidRPr="00B75D75" w:rsidRDefault="0076702A"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37</w:t>
            </w:r>
          </w:p>
        </w:tc>
        <w:tc>
          <w:tcPr>
            <w:tcW w:w="1632" w:type="dxa"/>
          </w:tcPr>
          <w:p w:rsidR="00B75D75" w:rsidRPr="00B75D75" w:rsidRDefault="0076702A"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38</w:t>
            </w:r>
          </w:p>
        </w:tc>
        <w:tc>
          <w:tcPr>
            <w:tcW w:w="1632" w:type="dxa"/>
          </w:tcPr>
          <w:p w:rsidR="00B75D75" w:rsidRPr="00B75D75" w:rsidRDefault="0076702A"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w:t>
            </w:r>
            <w:r w:rsidR="0076702A">
              <w:rPr>
                <w:rFonts w:ascii="Times New Roman" w:hAnsi="Times New Roman" w:cs="Times New Roman"/>
                <w:sz w:val="28"/>
                <w:szCs w:val="28"/>
              </w:rPr>
              <w:t>0</w:t>
            </w:r>
          </w:p>
        </w:tc>
      </w:tr>
      <w:tr w:rsidR="00B75D75" w:rsidRPr="00B75D75" w:rsidTr="00B75D75">
        <w:trPr>
          <w:trHeight w:val="315"/>
        </w:trPr>
        <w:tc>
          <w:tcPr>
            <w:tcW w:w="1632" w:type="dxa"/>
          </w:tcPr>
          <w:p w:rsidR="00B75D75" w:rsidRPr="00B75D75" w:rsidRDefault="00B75D75" w:rsidP="0076702A">
            <w:pPr>
              <w:pStyle w:val="a9"/>
              <w:tabs>
                <w:tab w:val="left" w:pos="780"/>
              </w:tabs>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w:t>
            </w:r>
          </w:p>
        </w:tc>
        <w:tc>
          <w:tcPr>
            <w:tcW w:w="1632" w:type="dxa"/>
          </w:tcPr>
          <w:p w:rsidR="00B75D75" w:rsidRPr="00B75D75" w:rsidRDefault="00B75D75" w:rsidP="00E25C8C">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250</w:t>
            </w:r>
            <w:r w:rsidR="00E25C8C">
              <w:rPr>
                <w:rFonts w:ascii="Times New Roman" w:hAnsi="Times New Roman" w:cs="Times New Roman"/>
                <w:sz w:val="28"/>
                <w:szCs w:val="28"/>
              </w:rPr>
              <w:t>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600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620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700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680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760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240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180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220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160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3</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3000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1400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400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700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560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140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150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170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140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110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w:t>
            </w:r>
            <w:r w:rsidR="00E25C8C">
              <w:rPr>
                <w:rFonts w:ascii="Times New Roman" w:hAnsi="Times New Roman" w:cs="Times New Roman"/>
                <w:sz w:val="28"/>
                <w:szCs w:val="28"/>
              </w:rPr>
              <w:t>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24</w:t>
            </w:r>
            <w:r w:rsidR="00B75D75" w:rsidRPr="00B75D75">
              <w:rPr>
                <w:rFonts w:ascii="Times New Roman" w:hAnsi="Times New Roman" w:cs="Times New Roman"/>
                <w:sz w:val="28"/>
                <w:szCs w:val="28"/>
              </w:rPr>
              <w:t>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75D75" w:rsidRPr="00B75D75">
              <w:rPr>
                <w:rFonts w:ascii="Times New Roman" w:hAnsi="Times New Roman" w:cs="Times New Roman"/>
                <w:sz w:val="28"/>
                <w:szCs w:val="28"/>
              </w:rPr>
              <w:t>60</w:t>
            </w:r>
          </w:p>
        </w:tc>
        <w:tc>
          <w:tcPr>
            <w:tcW w:w="1821"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00B75D75" w:rsidRPr="00B75D75">
              <w:rPr>
                <w:rFonts w:ascii="Times New Roman" w:hAnsi="Times New Roman" w:cs="Times New Roman"/>
                <w:sz w:val="28"/>
                <w:szCs w:val="28"/>
              </w:rPr>
              <w:t>50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6</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1880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520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530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400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430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7</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190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75D75" w:rsidRPr="00B75D75">
              <w:rPr>
                <w:rFonts w:ascii="Times New Roman" w:hAnsi="Times New Roman" w:cs="Times New Roman"/>
                <w:sz w:val="28"/>
                <w:szCs w:val="28"/>
              </w:rPr>
              <w:t>40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r w:rsidR="00B75D75" w:rsidRPr="00B75D75">
              <w:rPr>
                <w:rFonts w:ascii="Times New Roman" w:hAnsi="Times New Roman" w:cs="Times New Roman"/>
                <w:sz w:val="28"/>
                <w:szCs w:val="28"/>
              </w:rPr>
              <w:t>40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r w:rsidR="00B75D75" w:rsidRPr="00B75D75">
              <w:rPr>
                <w:rFonts w:ascii="Times New Roman" w:hAnsi="Times New Roman" w:cs="Times New Roman"/>
                <w:sz w:val="28"/>
                <w:szCs w:val="28"/>
              </w:rPr>
              <w:t>50</w:t>
            </w:r>
          </w:p>
        </w:tc>
        <w:tc>
          <w:tcPr>
            <w:tcW w:w="1821"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r w:rsidR="00B75D75" w:rsidRPr="00B75D75">
              <w:rPr>
                <w:rFonts w:ascii="Times New Roman" w:hAnsi="Times New Roman" w:cs="Times New Roman"/>
                <w:sz w:val="28"/>
                <w:szCs w:val="28"/>
              </w:rPr>
              <w:t>70</w:t>
            </w:r>
          </w:p>
        </w:tc>
      </w:tr>
      <w:tr w:rsidR="00B75D75" w:rsidRPr="00B75D75" w:rsidTr="00B75D75">
        <w:trPr>
          <w:trHeight w:val="315"/>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8</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17050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4500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4600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4400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4300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9</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270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r w:rsidR="00B75D75" w:rsidRPr="00B75D75">
              <w:rPr>
                <w:rFonts w:ascii="Times New Roman" w:hAnsi="Times New Roman" w:cs="Times New Roman"/>
                <w:sz w:val="28"/>
                <w:szCs w:val="28"/>
              </w:rPr>
              <w:t>40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r w:rsidR="00B75D75" w:rsidRPr="00B75D75">
              <w:rPr>
                <w:rFonts w:ascii="Times New Roman" w:hAnsi="Times New Roman" w:cs="Times New Roman"/>
                <w:sz w:val="28"/>
                <w:szCs w:val="28"/>
              </w:rPr>
              <w:t>60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100</w:t>
            </w:r>
          </w:p>
        </w:tc>
        <w:tc>
          <w:tcPr>
            <w:tcW w:w="1821"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r w:rsidR="00B75D75" w:rsidRPr="00B75D75">
              <w:rPr>
                <w:rFonts w:ascii="Times New Roman" w:hAnsi="Times New Roman" w:cs="Times New Roman"/>
                <w:sz w:val="28"/>
                <w:szCs w:val="28"/>
              </w:rPr>
              <w:t>40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4000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1010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1030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1050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950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11</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9000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2240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2200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2300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2260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12</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2250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530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560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540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570</w:t>
            </w:r>
          </w:p>
        </w:tc>
      </w:tr>
      <w:tr w:rsidR="00B75D75" w:rsidRPr="00B75D75" w:rsidTr="00B75D75">
        <w:trPr>
          <w:trHeight w:val="333"/>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13</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980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230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260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270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240</w:t>
            </w:r>
          </w:p>
        </w:tc>
      </w:tr>
      <w:tr w:rsidR="00B75D75" w:rsidRPr="00B75D75" w:rsidTr="00B75D75">
        <w:trPr>
          <w:trHeight w:val="315"/>
        </w:trPr>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14</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340</w:t>
            </w:r>
          </w:p>
        </w:tc>
        <w:tc>
          <w:tcPr>
            <w:tcW w:w="1632"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00B75D75" w:rsidRPr="00B75D75">
              <w:rPr>
                <w:rFonts w:ascii="Times New Roman" w:hAnsi="Times New Roman" w:cs="Times New Roman"/>
                <w:sz w:val="28"/>
                <w:szCs w:val="28"/>
              </w:rPr>
              <w:t>60</w:t>
            </w:r>
          </w:p>
        </w:tc>
        <w:tc>
          <w:tcPr>
            <w:tcW w:w="1632" w:type="dxa"/>
          </w:tcPr>
          <w:p w:rsidR="00B75D7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75D75" w:rsidRPr="00B75D75">
              <w:rPr>
                <w:rFonts w:ascii="Times New Roman" w:hAnsi="Times New Roman" w:cs="Times New Roman"/>
                <w:sz w:val="28"/>
                <w:szCs w:val="28"/>
              </w:rPr>
              <w:t>70</w:t>
            </w:r>
          </w:p>
        </w:tc>
        <w:tc>
          <w:tcPr>
            <w:tcW w:w="1821" w:type="dxa"/>
          </w:tcPr>
          <w:p w:rsidR="00B75D75" w:rsidRPr="00B75D75" w:rsidRDefault="00B75D7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50</w:t>
            </w:r>
          </w:p>
        </w:tc>
      </w:tr>
      <w:tr w:rsidR="00BF78F5" w:rsidRPr="00B75D75" w:rsidTr="00B75D75">
        <w:trPr>
          <w:trHeight w:val="333"/>
        </w:trPr>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15</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310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F78F5" w:rsidRPr="00B75D75">
              <w:rPr>
                <w:rFonts w:ascii="Times New Roman" w:hAnsi="Times New Roman" w:cs="Times New Roman"/>
                <w:sz w:val="28"/>
                <w:szCs w:val="28"/>
              </w:rPr>
              <w:t>80</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00BF78F5" w:rsidRPr="00B75D75">
              <w:rPr>
                <w:rFonts w:ascii="Times New Roman" w:hAnsi="Times New Roman" w:cs="Times New Roman"/>
                <w:sz w:val="28"/>
                <w:szCs w:val="28"/>
              </w:rPr>
              <w:t>80</w:t>
            </w:r>
          </w:p>
        </w:tc>
        <w:tc>
          <w:tcPr>
            <w:tcW w:w="1821"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F78F5" w:rsidRPr="00B75D75">
              <w:rPr>
                <w:rFonts w:ascii="Times New Roman" w:hAnsi="Times New Roman" w:cs="Times New Roman"/>
                <w:sz w:val="28"/>
                <w:szCs w:val="28"/>
              </w:rPr>
              <w:t>60</w:t>
            </w:r>
          </w:p>
        </w:tc>
      </w:tr>
      <w:tr w:rsidR="00BF78F5" w:rsidRPr="00B75D75" w:rsidTr="00B75D75">
        <w:trPr>
          <w:trHeight w:val="333"/>
        </w:trPr>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lastRenderedPageBreak/>
              <w:t>16</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240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r w:rsidR="00BF78F5" w:rsidRPr="00B75D75">
              <w:rPr>
                <w:rFonts w:ascii="Times New Roman" w:hAnsi="Times New Roman" w:cs="Times New Roman"/>
                <w:sz w:val="28"/>
                <w:szCs w:val="28"/>
              </w:rPr>
              <w:t>60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r w:rsidR="00BF78F5" w:rsidRPr="00B75D75">
              <w:rPr>
                <w:rFonts w:ascii="Times New Roman" w:hAnsi="Times New Roman" w:cs="Times New Roman"/>
                <w:sz w:val="28"/>
                <w:szCs w:val="28"/>
              </w:rPr>
              <w:t>80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F78F5" w:rsidRPr="00B75D75">
              <w:rPr>
                <w:rFonts w:ascii="Times New Roman" w:hAnsi="Times New Roman" w:cs="Times New Roman"/>
                <w:sz w:val="28"/>
                <w:szCs w:val="28"/>
              </w:rPr>
              <w:t>90</w:t>
            </w:r>
          </w:p>
        </w:tc>
        <w:tc>
          <w:tcPr>
            <w:tcW w:w="1821"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r w:rsidR="00BF78F5" w:rsidRPr="00B75D75">
              <w:rPr>
                <w:rFonts w:ascii="Times New Roman" w:hAnsi="Times New Roman" w:cs="Times New Roman"/>
                <w:sz w:val="28"/>
                <w:szCs w:val="28"/>
              </w:rPr>
              <w:t>50</w:t>
            </w:r>
          </w:p>
        </w:tc>
      </w:tr>
      <w:tr w:rsidR="00BF78F5" w:rsidRPr="00B75D75" w:rsidTr="00B75D75">
        <w:trPr>
          <w:trHeight w:val="315"/>
        </w:trPr>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17</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170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F78F5" w:rsidRPr="00B75D75">
              <w:rPr>
                <w:rFonts w:ascii="Times New Roman" w:hAnsi="Times New Roman" w:cs="Times New Roman"/>
                <w:sz w:val="28"/>
                <w:szCs w:val="28"/>
              </w:rPr>
              <w:t>30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00BF78F5" w:rsidRPr="00B75D75">
              <w:rPr>
                <w:rFonts w:ascii="Times New Roman" w:hAnsi="Times New Roman" w:cs="Times New Roman"/>
                <w:sz w:val="28"/>
                <w:szCs w:val="28"/>
              </w:rPr>
              <w:t>50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r w:rsidR="00BF78F5" w:rsidRPr="00B75D75">
              <w:rPr>
                <w:rFonts w:ascii="Times New Roman" w:hAnsi="Times New Roman" w:cs="Times New Roman"/>
                <w:sz w:val="28"/>
                <w:szCs w:val="28"/>
              </w:rPr>
              <w:t>40</w:t>
            </w:r>
          </w:p>
        </w:tc>
        <w:tc>
          <w:tcPr>
            <w:tcW w:w="1821"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00BF78F5" w:rsidRPr="00B75D75">
              <w:rPr>
                <w:rFonts w:ascii="Times New Roman" w:hAnsi="Times New Roman" w:cs="Times New Roman"/>
                <w:sz w:val="28"/>
                <w:szCs w:val="28"/>
              </w:rPr>
              <w:t>40</w:t>
            </w:r>
          </w:p>
        </w:tc>
      </w:tr>
      <w:tr w:rsidR="00BF78F5" w:rsidRPr="00B75D75" w:rsidTr="00B75D75">
        <w:trPr>
          <w:trHeight w:val="333"/>
        </w:trPr>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18</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120</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F78F5" w:rsidRPr="00B75D75">
              <w:rPr>
                <w:rFonts w:ascii="Times New Roman" w:hAnsi="Times New Roman" w:cs="Times New Roman"/>
                <w:sz w:val="28"/>
                <w:szCs w:val="28"/>
              </w:rPr>
              <w:t>30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r w:rsidR="00BF78F5" w:rsidRPr="00B75D75">
              <w:rPr>
                <w:rFonts w:ascii="Times New Roman" w:hAnsi="Times New Roman" w:cs="Times New Roman"/>
                <w:sz w:val="28"/>
                <w:szCs w:val="28"/>
              </w:rPr>
              <w:t>10</w:t>
            </w:r>
          </w:p>
        </w:tc>
        <w:tc>
          <w:tcPr>
            <w:tcW w:w="1821"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BF78F5" w:rsidRPr="00B75D75">
              <w:rPr>
                <w:rFonts w:ascii="Times New Roman" w:hAnsi="Times New Roman" w:cs="Times New Roman"/>
                <w:sz w:val="28"/>
                <w:szCs w:val="28"/>
              </w:rPr>
              <w:t>60</w:t>
            </w:r>
          </w:p>
        </w:tc>
      </w:tr>
      <w:tr w:rsidR="00BF78F5" w:rsidRPr="00B75D75" w:rsidTr="00B75D75">
        <w:trPr>
          <w:trHeight w:val="315"/>
        </w:trPr>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19</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460</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200</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100</w:t>
            </w:r>
          </w:p>
        </w:tc>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120</w:t>
            </w:r>
          </w:p>
        </w:tc>
        <w:tc>
          <w:tcPr>
            <w:tcW w:w="1821"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r w:rsidR="00BF78F5" w:rsidRPr="00B75D75">
              <w:rPr>
                <w:rFonts w:ascii="Times New Roman" w:hAnsi="Times New Roman" w:cs="Times New Roman"/>
                <w:sz w:val="28"/>
                <w:szCs w:val="28"/>
              </w:rPr>
              <w:t>60</w:t>
            </w:r>
          </w:p>
        </w:tc>
      </w:tr>
      <w:tr w:rsidR="00BF78F5" w:rsidRPr="00B75D75" w:rsidTr="00B75D75">
        <w:trPr>
          <w:trHeight w:val="333"/>
        </w:trPr>
        <w:tc>
          <w:tcPr>
            <w:tcW w:w="1632" w:type="dxa"/>
          </w:tcPr>
          <w:p w:rsidR="00BF78F5" w:rsidRPr="00B75D75" w:rsidRDefault="00BF78F5" w:rsidP="0076702A">
            <w:pPr>
              <w:pStyle w:val="a9"/>
              <w:spacing w:after="0" w:line="240" w:lineRule="auto"/>
              <w:ind w:left="0"/>
              <w:jc w:val="center"/>
              <w:rPr>
                <w:rFonts w:ascii="Times New Roman" w:hAnsi="Times New Roman" w:cs="Times New Roman"/>
                <w:sz w:val="28"/>
                <w:szCs w:val="28"/>
              </w:rPr>
            </w:pPr>
            <w:r w:rsidRPr="00B75D75">
              <w:rPr>
                <w:rFonts w:ascii="Times New Roman" w:hAnsi="Times New Roman" w:cs="Times New Roman"/>
                <w:sz w:val="28"/>
                <w:szCs w:val="28"/>
              </w:rPr>
              <w:t>20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00BF78F5" w:rsidRPr="00B75D75">
              <w:rPr>
                <w:rFonts w:ascii="Times New Roman" w:hAnsi="Times New Roman" w:cs="Times New Roman"/>
                <w:sz w:val="28"/>
                <w:szCs w:val="28"/>
              </w:rPr>
              <w:t>70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00BF78F5" w:rsidRPr="00B75D75">
              <w:rPr>
                <w:rFonts w:ascii="Times New Roman" w:hAnsi="Times New Roman" w:cs="Times New Roman"/>
                <w:sz w:val="28"/>
                <w:szCs w:val="28"/>
              </w:rPr>
              <w:t>20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24</w:t>
            </w:r>
            <w:r w:rsidR="00BF78F5" w:rsidRPr="00B75D75">
              <w:rPr>
                <w:rFonts w:ascii="Times New Roman" w:hAnsi="Times New Roman" w:cs="Times New Roman"/>
                <w:sz w:val="28"/>
                <w:szCs w:val="28"/>
              </w:rPr>
              <w:t>0</w:t>
            </w:r>
          </w:p>
        </w:tc>
        <w:tc>
          <w:tcPr>
            <w:tcW w:w="1632"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r w:rsidR="00BF78F5" w:rsidRPr="00B75D75">
              <w:rPr>
                <w:rFonts w:ascii="Times New Roman" w:hAnsi="Times New Roman" w:cs="Times New Roman"/>
                <w:sz w:val="28"/>
                <w:szCs w:val="28"/>
              </w:rPr>
              <w:t>20</w:t>
            </w:r>
          </w:p>
        </w:tc>
        <w:tc>
          <w:tcPr>
            <w:tcW w:w="1821" w:type="dxa"/>
          </w:tcPr>
          <w:p w:rsidR="00BF78F5" w:rsidRPr="00B75D75" w:rsidRDefault="00E25C8C" w:rsidP="0076702A">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9</w:t>
            </w:r>
            <w:r w:rsidR="00BF78F5" w:rsidRPr="00B75D75">
              <w:rPr>
                <w:rFonts w:ascii="Times New Roman" w:hAnsi="Times New Roman" w:cs="Times New Roman"/>
                <w:sz w:val="28"/>
                <w:szCs w:val="28"/>
              </w:rPr>
              <w:t>40</w:t>
            </w:r>
          </w:p>
        </w:tc>
      </w:tr>
    </w:tbl>
    <w:p w:rsidR="00B75D75" w:rsidRPr="00B75D75" w:rsidRDefault="00B75D75" w:rsidP="00B75D75">
      <w:pPr>
        <w:pStyle w:val="a9"/>
        <w:tabs>
          <w:tab w:val="left" w:pos="1134"/>
        </w:tabs>
        <w:spacing w:after="0" w:line="240" w:lineRule="auto"/>
        <w:ind w:left="0" w:firstLine="709"/>
        <w:jc w:val="center"/>
        <w:rPr>
          <w:rFonts w:ascii="Times New Roman" w:hAnsi="Times New Roman" w:cs="Times New Roman"/>
          <w:b/>
          <w:sz w:val="28"/>
          <w:szCs w:val="28"/>
        </w:rPr>
      </w:pPr>
    </w:p>
    <w:p w:rsidR="00B75D75" w:rsidRPr="00B75D75" w:rsidRDefault="00B75D75" w:rsidP="00B75D75">
      <w:pPr>
        <w:pStyle w:val="a9"/>
        <w:tabs>
          <w:tab w:val="left" w:pos="1134"/>
        </w:tabs>
        <w:spacing w:after="0" w:line="240" w:lineRule="auto"/>
        <w:ind w:left="0" w:firstLine="709"/>
        <w:jc w:val="center"/>
        <w:rPr>
          <w:rFonts w:ascii="Times New Roman" w:hAnsi="Times New Roman" w:cs="Times New Roman"/>
          <w:b/>
          <w:sz w:val="28"/>
          <w:szCs w:val="28"/>
        </w:rPr>
      </w:pPr>
      <w:r w:rsidRPr="00B75D75">
        <w:rPr>
          <w:rFonts w:ascii="Times New Roman" w:hAnsi="Times New Roman" w:cs="Times New Roman"/>
          <w:b/>
          <w:sz w:val="28"/>
          <w:szCs w:val="28"/>
        </w:rPr>
        <w:t>Методические указания к выполнению задания</w:t>
      </w:r>
    </w:p>
    <w:p w:rsidR="00B75D75" w:rsidRPr="00B75D75" w:rsidRDefault="00B75D75" w:rsidP="00B75D75">
      <w:pPr>
        <w:pStyle w:val="a9"/>
        <w:numPr>
          <w:ilvl w:val="0"/>
          <w:numId w:val="19"/>
        </w:numPr>
        <w:tabs>
          <w:tab w:val="left" w:pos="1134"/>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Сформировать цель анализа АВС, указать объект и признак, по которому намечено провести разделение ассортимента.</w:t>
      </w:r>
    </w:p>
    <w:p w:rsidR="00B75D75" w:rsidRPr="00B75D75" w:rsidRDefault="00B75D75" w:rsidP="00B75D75">
      <w:pPr>
        <w:pStyle w:val="a9"/>
        <w:numPr>
          <w:ilvl w:val="0"/>
          <w:numId w:val="19"/>
        </w:numPr>
        <w:tabs>
          <w:tab w:val="left" w:pos="1134"/>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 xml:space="preserve">Рассчитать долю отдельных позиций ассортимента в общем объеме запаса, результат внести в графу 3 таблицы </w:t>
      </w:r>
      <w:r w:rsidR="001503CB">
        <w:rPr>
          <w:rFonts w:ascii="Times New Roman" w:hAnsi="Times New Roman" w:cs="Times New Roman"/>
          <w:sz w:val="28"/>
          <w:szCs w:val="28"/>
        </w:rPr>
        <w:t>6</w:t>
      </w:r>
      <w:r w:rsidRPr="00B75D75">
        <w:rPr>
          <w:rFonts w:ascii="Times New Roman" w:hAnsi="Times New Roman" w:cs="Times New Roman"/>
          <w:sz w:val="28"/>
          <w:szCs w:val="28"/>
        </w:rPr>
        <w:t>.</w:t>
      </w:r>
    </w:p>
    <w:p w:rsidR="00B75D75" w:rsidRPr="00B75D75" w:rsidRDefault="00B75D75" w:rsidP="00B75D75">
      <w:pPr>
        <w:pStyle w:val="a9"/>
        <w:numPr>
          <w:ilvl w:val="0"/>
          <w:numId w:val="19"/>
        </w:numPr>
        <w:tabs>
          <w:tab w:val="left" w:pos="1134"/>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 xml:space="preserve">Выстроить ассортиментные позиции в порядке убывания доли в общем запасе. Вновь организованный список (с указанием доли в запасах), разместить в графах </w:t>
      </w:r>
      <w:r w:rsidR="000405DB">
        <w:rPr>
          <w:rFonts w:ascii="Times New Roman" w:hAnsi="Times New Roman" w:cs="Times New Roman"/>
          <w:sz w:val="28"/>
          <w:szCs w:val="28"/>
        </w:rPr>
        <w:t>4</w:t>
      </w:r>
      <w:r w:rsidRPr="00B75D75">
        <w:rPr>
          <w:rFonts w:ascii="Times New Roman" w:hAnsi="Times New Roman" w:cs="Times New Roman"/>
          <w:sz w:val="28"/>
          <w:szCs w:val="28"/>
        </w:rPr>
        <w:t xml:space="preserve"> и </w:t>
      </w:r>
      <w:r w:rsidR="000405DB">
        <w:rPr>
          <w:rFonts w:ascii="Times New Roman" w:hAnsi="Times New Roman" w:cs="Times New Roman"/>
          <w:sz w:val="28"/>
          <w:szCs w:val="28"/>
        </w:rPr>
        <w:t>5</w:t>
      </w:r>
      <w:r w:rsidRPr="00B75D75">
        <w:rPr>
          <w:rFonts w:ascii="Times New Roman" w:hAnsi="Times New Roman" w:cs="Times New Roman"/>
          <w:sz w:val="28"/>
          <w:szCs w:val="28"/>
        </w:rPr>
        <w:t xml:space="preserve"> таблицы </w:t>
      </w:r>
      <w:r w:rsidR="001503CB">
        <w:rPr>
          <w:rFonts w:ascii="Times New Roman" w:hAnsi="Times New Roman" w:cs="Times New Roman"/>
          <w:sz w:val="28"/>
          <w:szCs w:val="28"/>
        </w:rPr>
        <w:t>6</w:t>
      </w:r>
      <w:r w:rsidRPr="00B75D75">
        <w:rPr>
          <w:rFonts w:ascii="Times New Roman" w:hAnsi="Times New Roman" w:cs="Times New Roman"/>
          <w:sz w:val="28"/>
          <w:szCs w:val="28"/>
        </w:rPr>
        <w:t>.</w:t>
      </w:r>
    </w:p>
    <w:p w:rsidR="00B75D75" w:rsidRPr="00B75D75" w:rsidRDefault="00B75D75" w:rsidP="00B75D75">
      <w:pPr>
        <w:pStyle w:val="a9"/>
        <w:numPr>
          <w:ilvl w:val="0"/>
          <w:numId w:val="19"/>
        </w:numPr>
        <w:tabs>
          <w:tab w:val="left" w:pos="1134"/>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Предложить разделение анализируемого ассортимента на группы</w:t>
      </w:r>
      <w:proofErr w:type="gramStart"/>
      <w:r w:rsidRPr="00B75D75">
        <w:rPr>
          <w:rFonts w:ascii="Times New Roman" w:hAnsi="Times New Roman" w:cs="Times New Roman"/>
          <w:sz w:val="28"/>
          <w:szCs w:val="28"/>
        </w:rPr>
        <w:t xml:space="preserve"> А</w:t>
      </w:r>
      <w:proofErr w:type="gramEnd"/>
      <w:r w:rsidRPr="00B75D75">
        <w:rPr>
          <w:rFonts w:ascii="Times New Roman" w:hAnsi="Times New Roman" w:cs="Times New Roman"/>
          <w:sz w:val="28"/>
          <w:szCs w:val="28"/>
        </w:rPr>
        <w:t>, В, С. Предлагается воспользоваться следующим ассортиментом:</w:t>
      </w:r>
    </w:p>
    <w:p w:rsidR="00B75D75" w:rsidRPr="00B75D75" w:rsidRDefault="00B75D75" w:rsidP="00B75D75">
      <w:pPr>
        <w:pStyle w:val="a9"/>
        <w:numPr>
          <w:ilvl w:val="0"/>
          <w:numId w:val="20"/>
        </w:numPr>
        <w:tabs>
          <w:tab w:val="left" w:pos="1134"/>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В группу</w:t>
      </w:r>
      <w:proofErr w:type="gramStart"/>
      <w:r w:rsidRPr="00B75D75">
        <w:rPr>
          <w:rFonts w:ascii="Times New Roman" w:hAnsi="Times New Roman" w:cs="Times New Roman"/>
          <w:sz w:val="28"/>
          <w:szCs w:val="28"/>
        </w:rPr>
        <w:t xml:space="preserve"> А</w:t>
      </w:r>
      <w:proofErr w:type="gramEnd"/>
      <w:r w:rsidRPr="00B75D75">
        <w:rPr>
          <w:rFonts w:ascii="Times New Roman" w:hAnsi="Times New Roman" w:cs="Times New Roman"/>
          <w:sz w:val="28"/>
          <w:szCs w:val="28"/>
        </w:rPr>
        <w:t xml:space="preserve"> включают 20% позиций упорядоченного списка, начиная с н</w:t>
      </w:r>
      <w:r w:rsidR="000405DB">
        <w:rPr>
          <w:rFonts w:ascii="Times New Roman" w:hAnsi="Times New Roman" w:cs="Times New Roman"/>
          <w:sz w:val="28"/>
          <w:szCs w:val="28"/>
        </w:rPr>
        <w:t>аиболее значимой</w:t>
      </w:r>
      <w:r w:rsidRPr="00B75D75">
        <w:rPr>
          <w:rFonts w:ascii="Times New Roman" w:hAnsi="Times New Roman" w:cs="Times New Roman"/>
          <w:sz w:val="28"/>
          <w:szCs w:val="28"/>
        </w:rPr>
        <w:t>;</w:t>
      </w:r>
    </w:p>
    <w:p w:rsidR="00B75D75" w:rsidRPr="00B75D75" w:rsidRDefault="00B75D75" w:rsidP="00B75D75">
      <w:pPr>
        <w:pStyle w:val="a9"/>
        <w:numPr>
          <w:ilvl w:val="0"/>
          <w:numId w:val="20"/>
        </w:numPr>
        <w:tabs>
          <w:tab w:val="left" w:pos="1134"/>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В группу</w:t>
      </w:r>
      <w:proofErr w:type="gramStart"/>
      <w:r w:rsidRPr="00B75D75">
        <w:rPr>
          <w:rFonts w:ascii="Times New Roman" w:hAnsi="Times New Roman" w:cs="Times New Roman"/>
          <w:sz w:val="28"/>
          <w:szCs w:val="28"/>
        </w:rPr>
        <w:t xml:space="preserve"> В</w:t>
      </w:r>
      <w:proofErr w:type="gramEnd"/>
      <w:r w:rsidRPr="00B75D75">
        <w:rPr>
          <w:rFonts w:ascii="Times New Roman" w:hAnsi="Times New Roman" w:cs="Times New Roman"/>
          <w:sz w:val="28"/>
          <w:szCs w:val="28"/>
        </w:rPr>
        <w:t xml:space="preserve"> включают следующие 30% позиций;</w:t>
      </w:r>
    </w:p>
    <w:p w:rsidR="00B75D75" w:rsidRPr="00B75D75" w:rsidRDefault="00B75D75" w:rsidP="00B75D75">
      <w:pPr>
        <w:pStyle w:val="a9"/>
        <w:numPr>
          <w:ilvl w:val="0"/>
          <w:numId w:val="20"/>
        </w:numPr>
        <w:tabs>
          <w:tab w:val="left" w:pos="1134"/>
        </w:tabs>
        <w:spacing w:after="0" w:line="240" w:lineRule="auto"/>
        <w:ind w:left="0" w:firstLine="709"/>
        <w:jc w:val="both"/>
        <w:rPr>
          <w:rFonts w:ascii="Times New Roman" w:hAnsi="Times New Roman" w:cs="Times New Roman"/>
          <w:sz w:val="28"/>
          <w:szCs w:val="28"/>
        </w:rPr>
      </w:pPr>
      <w:r w:rsidRPr="00B75D75">
        <w:rPr>
          <w:rFonts w:ascii="Times New Roman" w:hAnsi="Times New Roman" w:cs="Times New Roman"/>
          <w:sz w:val="28"/>
          <w:szCs w:val="28"/>
        </w:rPr>
        <w:t>В группу</w:t>
      </w:r>
      <w:proofErr w:type="gramStart"/>
      <w:r w:rsidRPr="00B75D75">
        <w:rPr>
          <w:rFonts w:ascii="Times New Roman" w:hAnsi="Times New Roman" w:cs="Times New Roman"/>
          <w:sz w:val="28"/>
          <w:szCs w:val="28"/>
        </w:rPr>
        <w:t xml:space="preserve"> С</w:t>
      </w:r>
      <w:proofErr w:type="gramEnd"/>
      <w:r w:rsidRPr="00B75D75">
        <w:rPr>
          <w:rFonts w:ascii="Times New Roman" w:hAnsi="Times New Roman" w:cs="Times New Roman"/>
          <w:sz w:val="28"/>
          <w:szCs w:val="28"/>
        </w:rPr>
        <w:t xml:space="preserve"> включают оставшиеся 50% позиций</w:t>
      </w:r>
      <w:r w:rsidR="000405DB">
        <w:rPr>
          <w:rFonts w:ascii="Times New Roman" w:hAnsi="Times New Roman" w:cs="Times New Roman"/>
          <w:sz w:val="28"/>
          <w:szCs w:val="28"/>
        </w:rPr>
        <w:t>.</w:t>
      </w:r>
    </w:p>
    <w:p w:rsidR="00352306" w:rsidRPr="00BF78F5" w:rsidRDefault="000405DB" w:rsidP="00155EAF">
      <w:pPr>
        <w:tabs>
          <w:tab w:val="left" w:pos="1560"/>
        </w:tabs>
        <w:ind w:right="10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Таблица </w:t>
      </w:r>
      <w:r w:rsidR="001503CB">
        <w:rPr>
          <w:rFonts w:ascii="Times New Roman" w:eastAsia="Times New Roman" w:hAnsi="Times New Roman" w:cs="Times New Roman"/>
          <w:color w:val="auto"/>
          <w:sz w:val="28"/>
          <w:szCs w:val="28"/>
          <w:lang w:eastAsia="en-US"/>
        </w:rPr>
        <w:t>6</w:t>
      </w:r>
      <w:r w:rsidR="00155EAF">
        <w:rPr>
          <w:rFonts w:ascii="Times New Roman" w:eastAsia="Times New Roman" w:hAnsi="Times New Roman" w:cs="Times New Roman"/>
          <w:color w:val="auto"/>
          <w:sz w:val="28"/>
          <w:szCs w:val="28"/>
          <w:lang w:eastAsia="en-US"/>
        </w:rPr>
        <w:t xml:space="preserve"> - </w:t>
      </w:r>
      <w:r w:rsidR="00352306">
        <w:rPr>
          <w:rFonts w:ascii="Times New Roman" w:eastAsia="Times New Roman" w:hAnsi="Times New Roman" w:cs="Times New Roman"/>
          <w:color w:val="auto"/>
          <w:sz w:val="28"/>
          <w:szCs w:val="28"/>
          <w:lang w:eastAsia="en-US"/>
        </w:rPr>
        <w:t>Результаты расчетов</w:t>
      </w:r>
    </w:p>
    <w:tbl>
      <w:tblPr>
        <w:tblStyle w:val="a3"/>
        <w:tblW w:w="10048" w:type="dxa"/>
        <w:tblLayout w:type="fixed"/>
        <w:tblLook w:val="04A0"/>
      </w:tblPr>
      <w:tblGrid>
        <w:gridCol w:w="1435"/>
        <w:gridCol w:w="1435"/>
        <w:gridCol w:w="1349"/>
        <w:gridCol w:w="1843"/>
        <w:gridCol w:w="1701"/>
        <w:gridCol w:w="1417"/>
        <w:gridCol w:w="868"/>
      </w:tblGrid>
      <w:tr w:rsidR="00BF78F5" w:rsidRPr="00BF78F5" w:rsidTr="00E25C8C">
        <w:trPr>
          <w:trHeight w:val="635"/>
        </w:trPr>
        <w:tc>
          <w:tcPr>
            <w:tcW w:w="4219" w:type="dxa"/>
            <w:gridSpan w:val="3"/>
            <w:tcBorders>
              <w:right w:val="single" w:sz="4" w:space="0" w:color="auto"/>
            </w:tcBorders>
            <w:shd w:val="clear" w:color="auto" w:fill="FFFFFF" w:themeFill="background1"/>
            <w:vAlign w:val="center"/>
          </w:tcPr>
          <w:p w:rsidR="00BF78F5" w:rsidRPr="00BF78F5" w:rsidRDefault="00BF78F5" w:rsidP="00BF78F5">
            <w:pPr>
              <w:jc w:val="center"/>
              <w:rPr>
                <w:rFonts w:ascii="Times New Roman" w:hAnsi="Times New Roman" w:cs="Times New Roman"/>
                <w:sz w:val="28"/>
                <w:szCs w:val="28"/>
              </w:rPr>
            </w:pPr>
            <w:r w:rsidRPr="00BF78F5">
              <w:rPr>
                <w:rFonts w:ascii="Times New Roman" w:hAnsi="Times New Roman" w:cs="Times New Roman"/>
                <w:sz w:val="28"/>
                <w:szCs w:val="28"/>
              </w:rPr>
              <w:t>Исходная информация для проведения АВС анализа</w:t>
            </w:r>
          </w:p>
        </w:tc>
        <w:tc>
          <w:tcPr>
            <w:tcW w:w="5829" w:type="dxa"/>
            <w:gridSpan w:val="4"/>
            <w:tcBorders>
              <w:right w:val="single" w:sz="4" w:space="0" w:color="auto"/>
            </w:tcBorders>
            <w:vAlign w:val="center"/>
          </w:tcPr>
          <w:p w:rsidR="00BF78F5" w:rsidRPr="00BF78F5" w:rsidRDefault="00BF78F5" w:rsidP="00BF78F5">
            <w:pPr>
              <w:jc w:val="center"/>
              <w:rPr>
                <w:rFonts w:ascii="Times New Roman" w:hAnsi="Times New Roman" w:cs="Times New Roman"/>
                <w:sz w:val="28"/>
                <w:szCs w:val="28"/>
              </w:rPr>
            </w:pPr>
            <w:r w:rsidRPr="00BF78F5">
              <w:rPr>
                <w:rFonts w:ascii="Times New Roman" w:hAnsi="Times New Roman" w:cs="Times New Roman"/>
                <w:sz w:val="28"/>
                <w:szCs w:val="28"/>
              </w:rPr>
              <w:t>АВС - анализ</w:t>
            </w:r>
          </w:p>
        </w:tc>
      </w:tr>
      <w:tr w:rsidR="00BF78F5" w:rsidRPr="00BF78F5" w:rsidTr="00E25C8C">
        <w:trPr>
          <w:cantSplit/>
          <w:trHeight w:val="2521"/>
        </w:trPr>
        <w:tc>
          <w:tcPr>
            <w:tcW w:w="1435" w:type="dxa"/>
            <w:tcBorders>
              <w:right w:val="single" w:sz="4" w:space="0" w:color="auto"/>
            </w:tcBorders>
            <w:textDirection w:val="btLr"/>
            <w:vAlign w:val="center"/>
          </w:tcPr>
          <w:p w:rsidR="00BF78F5" w:rsidRPr="00BF78F5" w:rsidRDefault="00BF78F5" w:rsidP="00BF78F5">
            <w:pPr>
              <w:pStyle w:val="a9"/>
              <w:spacing w:after="0" w:line="240" w:lineRule="auto"/>
              <w:ind w:left="113" w:right="113"/>
              <w:jc w:val="center"/>
              <w:rPr>
                <w:rFonts w:ascii="Times New Roman" w:hAnsi="Times New Roman" w:cs="Times New Roman"/>
                <w:sz w:val="28"/>
                <w:szCs w:val="28"/>
              </w:rPr>
            </w:pPr>
            <w:r w:rsidRPr="00BF78F5">
              <w:rPr>
                <w:rFonts w:ascii="Times New Roman" w:hAnsi="Times New Roman" w:cs="Times New Roman"/>
                <w:sz w:val="28"/>
                <w:szCs w:val="28"/>
              </w:rPr>
              <w:t>№ позиции ассортимента</w:t>
            </w:r>
          </w:p>
        </w:tc>
        <w:tc>
          <w:tcPr>
            <w:tcW w:w="1435" w:type="dxa"/>
            <w:tcBorders>
              <w:left w:val="single" w:sz="4" w:space="0" w:color="auto"/>
            </w:tcBorders>
            <w:textDirection w:val="btLr"/>
            <w:vAlign w:val="center"/>
          </w:tcPr>
          <w:p w:rsidR="00BF78F5" w:rsidRPr="00BF78F5" w:rsidRDefault="00BF78F5" w:rsidP="00E25C8C">
            <w:pPr>
              <w:jc w:val="center"/>
              <w:rPr>
                <w:rFonts w:ascii="Times New Roman" w:hAnsi="Times New Roman" w:cs="Times New Roman"/>
                <w:sz w:val="28"/>
                <w:szCs w:val="28"/>
              </w:rPr>
            </w:pPr>
            <w:r w:rsidRPr="00BF78F5">
              <w:rPr>
                <w:rFonts w:ascii="Times New Roman" w:hAnsi="Times New Roman" w:cs="Times New Roman"/>
                <w:sz w:val="28"/>
                <w:szCs w:val="28"/>
              </w:rPr>
              <w:t xml:space="preserve">Годовой </w:t>
            </w:r>
            <w:r w:rsidR="00E25C8C">
              <w:rPr>
                <w:rFonts w:ascii="Times New Roman" w:hAnsi="Times New Roman" w:cs="Times New Roman"/>
                <w:sz w:val="28"/>
                <w:szCs w:val="28"/>
              </w:rPr>
              <w:t>товарооборот</w:t>
            </w:r>
          </w:p>
        </w:tc>
        <w:tc>
          <w:tcPr>
            <w:tcW w:w="1349" w:type="dxa"/>
            <w:textDirection w:val="btLr"/>
            <w:vAlign w:val="center"/>
          </w:tcPr>
          <w:p w:rsidR="00BF78F5" w:rsidRPr="00BF78F5" w:rsidRDefault="00E25C8C" w:rsidP="00E25C8C">
            <w:pPr>
              <w:jc w:val="center"/>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позиции</w:t>
            </w:r>
            <w:proofErr w:type="gramEnd"/>
            <w:r>
              <w:rPr>
                <w:rFonts w:ascii="Times New Roman" w:hAnsi="Times New Roman" w:cs="Times New Roman"/>
                <w:sz w:val="28"/>
                <w:szCs w:val="28"/>
              </w:rPr>
              <w:t xml:space="preserve"> в общем товарооборота</w:t>
            </w:r>
            <w:r w:rsidR="00BF78F5" w:rsidRPr="00BF78F5">
              <w:rPr>
                <w:rFonts w:ascii="Times New Roman" w:hAnsi="Times New Roman" w:cs="Times New Roman"/>
                <w:sz w:val="28"/>
                <w:szCs w:val="28"/>
              </w:rPr>
              <w:t>, %</w:t>
            </w:r>
          </w:p>
        </w:tc>
        <w:tc>
          <w:tcPr>
            <w:tcW w:w="1843" w:type="dxa"/>
            <w:textDirection w:val="btLr"/>
            <w:vAlign w:val="center"/>
          </w:tcPr>
          <w:p w:rsidR="00BF78F5" w:rsidRPr="00BF78F5" w:rsidRDefault="00BF78F5" w:rsidP="00E25C8C">
            <w:pPr>
              <w:jc w:val="center"/>
              <w:rPr>
                <w:rFonts w:ascii="Times New Roman" w:hAnsi="Times New Roman" w:cs="Times New Roman"/>
                <w:sz w:val="28"/>
                <w:szCs w:val="28"/>
              </w:rPr>
            </w:pPr>
            <w:r w:rsidRPr="00BF78F5">
              <w:rPr>
                <w:rFonts w:ascii="Times New Roman" w:hAnsi="Times New Roman" w:cs="Times New Roman"/>
                <w:sz w:val="28"/>
                <w:szCs w:val="28"/>
              </w:rPr>
              <w:t>№ позиции в списке</w:t>
            </w:r>
            <w:r w:rsidR="00E25C8C">
              <w:rPr>
                <w:rFonts w:ascii="Times New Roman" w:hAnsi="Times New Roman" w:cs="Times New Roman"/>
                <w:sz w:val="28"/>
                <w:szCs w:val="28"/>
              </w:rPr>
              <w:t>,</w:t>
            </w:r>
            <w:r w:rsidRPr="00BF78F5">
              <w:rPr>
                <w:rFonts w:ascii="Times New Roman" w:hAnsi="Times New Roman" w:cs="Times New Roman"/>
                <w:sz w:val="28"/>
                <w:szCs w:val="28"/>
              </w:rPr>
              <w:t xml:space="preserve"> упорядоченном </w:t>
            </w:r>
            <w:r w:rsidR="00E25C8C">
              <w:rPr>
                <w:rFonts w:ascii="Times New Roman" w:hAnsi="Times New Roman" w:cs="Times New Roman"/>
                <w:sz w:val="28"/>
                <w:szCs w:val="28"/>
              </w:rPr>
              <w:t>по признаку доли в общем товарообороте</w:t>
            </w:r>
            <w:r w:rsidRPr="00BF78F5">
              <w:rPr>
                <w:rFonts w:ascii="Times New Roman" w:hAnsi="Times New Roman" w:cs="Times New Roman"/>
                <w:sz w:val="28"/>
                <w:szCs w:val="28"/>
              </w:rPr>
              <w:t>, %</w:t>
            </w:r>
          </w:p>
        </w:tc>
        <w:tc>
          <w:tcPr>
            <w:tcW w:w="1701" w:type="dxa"/>
            <w:tcBorders>
              <w:right w:val="single" w:sz="4" w:space="0" w:color="auto"/>
            </w:tcBorders>
            <w:textDirection w:val="btLr"/>
            <w:vAlign w:val="center"/>
          </w:tcPr>
          <w:p w:rsidR="00BF78F5" w:rsidRPr="00BF78F5" w:rsidRDefault="00BF78F5" w:rsidP="00BF78F5">
            <w:pPr>
              <w:jc w:val="center"/>
              <w:rPr>
                <w:rFonts w:ascii="Times New Roman" w:hAnsi="Times New Roman" w:cs="Times New Roman"/>
                <w:sz w:val="28"/>
                <w:szCs w:val="28"/>
              </w:rPr>
            </w:pPr>
            <w:r w:rsidRPr="00BF78F5">
              <w:rPr>
                <w:rFonts w:ascii="Times New Roman" w:hAnsi="Times New Roman" w:cs="Times New Roman"/>
                <w:sz w:val="28"/>
                <w:szCs w:val="28"/>
              </w:rPr>
              <w:t>Ранжирование доли позиции в общей доли запасов, %</w:t>
            </w:r>
          </w:p>
        </w:tc>
        <w:tc>
          <w:tcPr>
            <w:tcW w:w="1417" w:type="dxa"/>
            <w:tcBorders>
              <w:left w:val="single" w:sz="4" w:space="0" w:color="auto"/>
            </w:tcBorders>
            <w:textDirection w:val="btLr"/>
            <w:vAlign w:val="center"/>
          </w:tcPr>
          <w:p w:rsidR="00BF78F5" w:rsidRPr="00BF78F5" w:rsidRDefault="00BF78F5" w:rsidP="00BF78F5">
            <w:pPr>
              <w:jc w:val="center"/>
              <w:rPr>
                <w:rFonts w:ascii="Times New Roman" w:hAnsi="Times New Roman" w:cs="Times New Roman"/>
                <w:sz w:val="28"/>
                <w:szCs w:val="28"/>
              </w:rPr>
            </w:pPr>
            <w:r w:rsidRPr="00BF78F5">
              <w:rPr>
                <w:rFonts w:ascii="Times New Roman" w:hAnsi="Times New Roman" w:cs="Times New Roman"/>
                <w:sz w:val="28"/>
                <w:szCs w:val="28"/>
              </w:rPr>
              <w:t xml:space="preserve">Доля позиции </w:t>
            </w:r>
            <w:proofErr w:type="gramStart"/>
            <w:r w:rsidRPr="00BF78F5">
              <w:rPr>
                <w:rFonts w:ascii="Times New Roman" w:hAnsi="Times New Roman" w:cs="Times New Roman"/>
                <w:sz w:val="28"/>
                <w:szCs w:val="28"/>
              </w:rPr>
              <w:t>в</w:t>
            </w:r>
            <w:proofErr w:type="gramEnd"/>
            <w:r w:rsidRPr="00BF78F5">
              <w:rPr>
                <w:rFonts w:ascii="Times New Roman" w:hAnsi="Times New Roman" w:cs="Times New Roman"/>
                <w:sz w:val="28"/>
                <w:szCs w:val="28"/>
              </w:rPr>
              <w:t xml:space="preserve"> нарастающим итогом, %</w:t>
            </w:r>
          </w:p>
        </w:tc>
        <w:tc>
          <w:tcPr>
            <w:tcW w:w="868" w:type="dxa"/>
            <w:textDirection w:val="btLr"/>
            <w:vAlign w:val="center"/>
          </w:tcPr>
          <w:p w:rsidR="00BF78F5" w:rsidRPr="00BF78F5" w:rsidRDefault="00BF78F5" w:rsidP="00BF78F5">
            <w:pPr>
              <w:jc w:val="center"/>
              <w:rPr>
                <w:rFonts w:ascii="Times New Roman" w:hAnsi="Times New Roman" w:cs="Times New Roman"/>
                <w:sz w:val="28"/>
                <w:szCs w:val="28"/>
              </w:rPr>
            </w:pPr>
            <w:r w:rsidRPr="00BF78F5">
              <w:rPr>
                <w:rFonts w:ascii="Times New Roman" w:hAnsi="Times New Roman" w:cs="Times New Roman"/>
                <w:sz w:val="28"/>
                <w:szCs w:val="28"/>
              </w:rPr>
              <w:t>Группа</w:t>
            </w:r>
          </w:p>
        </w:tc>
      </w:tr>
      <w:tr w:rsidR="00BF78F5" w:rsidRPr="00BF78F5" w:rsidTr="00E25C8C">
        <w:trPr>
          <w:trHeight w:val="504"/>
        </w:trPr>
        <w:tc>
          <w:tcPr>
            <w:tcW w:w="1435" w:type="dxa"/>
            <w:tcBorders>
              <w:right w:val="single" w:sz="4" w:space="0" w:color="auto"/>
            </w:tcBorders>
            <w:vAlign w:val="center"/>
          </w:tcPr>
          <w:p w:rsidR="00BF78F5" w:rsidRPr="00BF78F5" w:rsidRDefault="00BF78F5" w:rsidP="00BF78F5">
            <w:pPr>
              <w:jc w:val="center"/>
              <w:rPr>
                <w:rFonts w:ascii="Times New Roman" w:hAnsi="Times New Roman" w:cs="Times New Roman"/>
                <w:sz w:val="28"/>
                <w:szCs w:val="28"/>
              </w:rPr>
            </w:pPr>
            <w:r w:rsidRPr="00BF78F5">
              <w:rPr>
                <w:rFonts w:ascii="Times New Roman" w:hAnsi="Times New Roman" w:cs="Times New Roman"/>
                <w:sz w:val="28"/>
                <w:szCs w:val="28"/>
              </w:rPr>
              <w:t>1</w:t>
            </w:r>
          </w:p>
        </w:tc>
        <w:tc>
          <w:tcPr>
            <w:tcW w:w="1435" w:type="dxa"/>
            <w:tcBorders>
              <w:left w:val="single" w:sz="4" w:space="0" w:color="auto"/>
            </w:tcBorders>
            <w:vAlign w:val="center"/>
          </w:tcPr>
          <w:p w:rsidR="00BF78F5" w:rsidRPr="00BF78F5" w:rsidRDefault="00BF78F5" w:rsidP="00BF78F5">
            <w:pPr>
              <w:jc w:val="center"/>
              <w:rPr>
                <w:rFonts w:ascii="Times New Roman" w:hAnsi="Times New Roman" w:cs="Times New Roman"/>
                <w:sz w:val="28"/>
                <w:szCs w:val="28"/>
              </w:rPr>
            </w:pPr>
            <w:r>
              <w:rPr>
                <w:rFonts w:ascii="Times New Roman" w:hAnsi="Times New Roman" w:cs="Times New Roman"/>
                <w:sz w:val="28"/>
                <w:szCs w:val="28"/>
              </w:rPr>
              <w:t>2</w:t>
            </w:r>
          </w:p>
        </w:tc>
        <w:tc>
          <w:tcPr>
            <w:tcW w:w="1349" w:type="dxa"/>
            <w:vAlign w:val="center"/>
          </w:tcPr>
          <w:p w:rsidR="00BF78F5" w:rsidRPr="00BF78F5" w:rsidRDefault="00BF78F5" w:rsidP="00BF78F5">
            <w:pPr>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vAlign w:val="center"/>
          </w:tcPr>
          <w:p w:rsidR="00BF78F5" w:rsidRPr="00BF78F5" w:rsidRDefault="00BF78F5" w:rsidP="00BF78F5">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right w:val="single" w:sz="4" w:space="0" w:color="auto"/>
            </w:tcBorders>
            <w:vAlign w:val="center"/>
          </w:tcPr>
          <w:p w:rsidR="00BF78F5" w:rsidRPr="00BF78F5" w:rsidRDefault="00BF78F5" w:rsidP="00BF78F5">
            <w:pPr>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Borders>
              <w:left w:val="single" w:sz="4" w:space="0" w:color="auto"/>
            </w:tcBorders>
            <w:vAlign w:val="center"/>
          </w:tcPr>
          <w:p w:rsidR="00BF78F5" w:rsidRPr="00BF78F5" w:rsidRDefault="00BF78F5" w:rsidP="00BF78F5">
            <w:pPr>
              <w:jc w:val="center"/>
              <w:rPr>
                <w:rFonts w:ascii="Times New Roman" w:hAnsi="Times New Roman" w:cs="Times New Roman"/>
                <w:sz w:val="28"/>
                <w:szCs w:val="28"/>
              </w:rPr>
            </w:pPr>
            <w:r>
              <w:rPr>
                <w:rFonts w:ascii="Times New Roman" w:hAnsi="Times New Roman" w:cs="Times New Roman"/>
                <w:sz w:val="28"/>
                <w:szCs w:val="28"/>
              </w:rPr>
              <w:t>6</w:t>
            </w:r>
          </w:p>
        </w:tc>
        <w:tc>
          <w:tcPr>
            <w:tcW w:w="868" w:type="dxa"/>
            <w:vAlign w:val="center"/>
          </w:tcPr>
          <w:p w:rsidR="00BF78F5" w:rsidRPr="00BF78F5" w:rsidRDefault="00BF78F5" w:rsidP="00BF78F5">
            <w:pPr>
              <w:jc w:val="center"/>
              <w:rPr>
                <w:rFonts w:ascii="Times New Roman" w:hAnsi="Times New Roman" w:cs="Times New Roman"/>
                <w:sz w:val="28"/>
                <w:szCs w:val="28"/>
              </w:rPr>
            </w:pPr>
            <w:r>
              <w:rPr>
                <w:rFonts w:ascii="Times New Roman" w:hAnsi="Times New Roman" w:cs="Times New Roman"/>
                <w:sz w:val="28"/>
                <w:szCs w:val="28"/>
              </w:rPr>
              <w:t>7</w:t>
            </w:r>
          </w:p>
        </w:tc>
      </w:tr>
      <w:tr w:rsidR="00BF78F5" w:rsidRPr="00BF78F5" w:rsidTr="00E25C8C">
        <w:trPr>
          <w:trHeight w:val="70"/>
        </w:trPr>
        <w:tc>
          <w:tcPr>
            <w:tcW w:w="1435" w:type="dxa"/>
            <w:tcBorders>
              <w:right w:val="single" w:sz="4" w:space="0" w:color="auto"/>
            </w:tcBorders>
            <w:vAlign w:val="center"/>
          </w:tcPr>
          <w:p w:rsidR="00BF78F5" w:rsidRPr="00BF78F5" w:rsidRDefault="00BF78F5" w:rsidP="00BF78F5">
            <w:pPr>
              <w:jc w:val="center"/>
              <w:rPr>
                <w:rFonts w:ascii="Times New Roman" w:hAnsi="Times New Roman" w:cs="Times New Roman"/>
                <w:sz w:val="28"/>
                <w:szCs w:val="28"/>
              </w:rPr>
            </w:pPr>
            <w:r w:rsidRPr="00BF78F5">
              <w:rPr>
                <w:rFonts w:ascii="Times New Roman" w:hAnsi="Times New Roman" w:cs="Times New Roman"/>
                <w:sz w:val="28"/>
                <w:szCs w:val="28"/>
              </w:rPr>
              <w:t>1</w:t>
            </w:r>
          </w:p>
        </w:tc>
        <w:tc>
          <w:tcPr>
            <w:tcW w:w="1435" w:type="dxa"/>
            <w:tcBorders>
              <w:left w:val="single" w:sz="4" w:space="0" w:color="auto"/>
            </w:tcBorders>
            <w:vAlign w:val="center"/>
          </w:tcPr>
          <w:p w:rsidR="00BF78F5" w:rsidRPr="00BF78F5" w:rsidRDefault="00BF78F5" w:rsidP="00BF78F5">
            <w:pPr>
              <w:jc w:val="center"/>
              <w:rPr>
                <w:rFonts w:ascii="Times New Roman" w:hAnsi="Times New Roman" w:cs="Times New Roman"/>
                <w:sz w:val="28"/>
                <w:szCs w:val="28"/>
              </w:rPr>
            </w:pPr>
          </w:p>
        </w:tc>
        <w:tc>
          <w:tcPr>
            <w:tcW w:w="1349" w:type="dxa"/>
            <w:vAlign w:val="center"/>
          </w:tcPr>
          <w:p w:rsidR="00BF78F5" w:rsidRPr="00BF78F5" w:rsidRDefault="00BF78F5" w:rsidP="00BF78F5">
            <w:pPr>
              <w:jc w:val="center"/>
              <w:rPr>
                <w:rFonts w:ascii="Times New Roman" w:hAnsi="Times New Roman" w:cs="Times New Roman"/>
                <w:sz w:val="28"/>
                <w:szCs w:val="28"/>
              </w:rPr>
            </w:pPr>
          </w:p>
        </w:tc>
        <w:tc>
          <w:tcPr>
            <w:tcW w:w="1843" w:type="dxa"/>
            <w:vAlign w:val="center"/>
          </w:tcPr>
          <w:p w:rsidR="00BF78F5" w:rsidRPr="00BF78F5" w:rsidRDefault="00BF78F5" w:rsidP="00BF78F5">
            <w:pPr>
              <w:jc w:val="center"/>
              <w:rPr>
                <w:rFonts w:ascii="Times New Roman" w:hAnsi="Times New Roman" w:cs="Times New Roman"/>
                <w:sz w:val="28"/>
                <w:szCs w:val="28"/>
              </w:rPr>
            </w:pPr>
          </w:p>
        </w:tc>
        <w:tc>
          <w:tcPr>
            <w:tcW w:w="1701" w:type="dxa"/>
            <w:tcBorders>
              <w:right w:val="single" w:sz="4" w:space="0" w:color="auto"/>
            </w:tcBorders>
            <w:vAlign w:val="center"/>
          </w:tcPr>
          <w:p w:rsidR="00BF78F5" w:rsidRPr="00BF78F5" w:rsidRDefault="00BF78F5" w:rsidP="00BF78F5">
            <w:pPr>
              <w:jc w:val="center"/>
              <w:rPr>
                <w:rFonts w:ascii="Times New Roman" w:hAnsi="Times New Roman" w:cs="Times New Roman"/>
                <w:sz w:val="28"/>
                <w:szCs w:val="28"/>
              </w:rPr>
            </w:pPr>
          </w:p>
        </w:tc>
        <w:tc>
          <w:tcPr>
            <w:tcW w:w="1417" w:type="dxa"/>
            <w:tcBorders>
              <w:left w:val="single" w:sz="4" w:space="0" w:color="auto"/>
            </w:tcBorders>
            <w:vAlign w:val="center"/>
          </w:tcPr>
          <w:p w:rsidR="00BF78F5" w:rsidRPr="00BF78F5" w:rsidRDefault="00BF78F5" w:rsidP="00BF78F5">
            <w:pPr>
              <w:jc w:val="center"/>
              <w:rPr>
                <w:rFonts w:ascii="Times New Roman" w:hAnsi="Times New Roman" w:cs="Times New Roman"/>
                <w:sz w:val="28"/>
                <w:szCs w:val="28"/>
              </w:rPr>
            </w:pPr>
          </w:p>
        </w:tc>
        <w:tc>
          <w:tcPr>
            <w:tcW w:w="868" w:type="dxa"/>
            <w:vAlign w:val="center"/>
          </w:tcPr>
          <w:p w:rsidR="00BF78F5" w:rsidRPr="00BF78F5" w:rsidRDefault="00BF78F5" w:rsidP="00BF78F5">
            <w:pPr>
              <w:jc w:val="center"/>
              <w:rPr>
                <w:rFonts w:ascii="Times New Roman" w:hAnsi="Times New Roman" w:cs="Times New Roman"/>
                <w:sz w:val="28"/>
                <w:szCs w:val="28"/>
              </w:rPr>
            </w:pPr>
          </w:p>
        </w:tc>
      </w:tr>
      <w:tr w:rsidR="00E25C8C" w:rsidRPr="00BF78F5" w:rsidTr="00E25C8C">
        <w:trPr>
          <w:trHeight w:val="70"/>
        </w:trPr>
        <w:tc>
          <w:tcPr>
            <w:tcW w:w="1435" w:type="dxa"/>
            <w:tcBorders>
              <w:right w:val="single" w:sz="4" w:space="0" w:color="auto"/>
            </w:tcBorders>
            <w:vAlign w:val="center"/>
          </w:tcPr>
          <w:p w:rsidR="00E25C8C" w:rsidRPr="00BF78F5" w:rsidRDefault="00E25C8C" w:rsidP="00BF78F5">
            <w:pPr>
              <w:jc w:val="center"/>
              <w:rPr>
                <w:rFonts w:ascii="Times New Roman" w:hAnsi="Times New Roman" w:cs="Times New Roman"/>
                <w:sz w:val="28"/>
                <w:szCs w:val="28"/>
              </w:rPr>
            </w:pPr>
            <w:r>
              <w:rPr>
                <w:rFonts w:ascii="Times New Roman" w:hAnsi="Times New Roman" w:cs="Times New Roman"/>
                <w:sz w:val="28"/>
                <w:szCs w:val="28"/>
              </w:rPr>
              <w:t>2</w:t>
            </w:r>
          </w:p>
        </w:tc>
        <w:tc>
          <w:tcPr>
            <w:tcW w:w="1435" w:type="dxa"/>
            <w:tcBorders>
              <w:lef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1349" w:type="dxa"/>
            <w:vAlign w:val="center"/>
          </w:tcPr>
          <w:p w:rsidR="00E25C8C" w:rsidRPr="00BF78F5" w:rsidRDefault="00E25C8C" w:rsidP="00BF78F5">
            <w:pPr>
              <w:jc w:val="center"/>
              <w:rPr>
                <w:rFonts w:ascii="Times New Roman" w:hAnsi="Times New Roman" w:cs="Times New Roman"/>
                <w:sz w:val="28"/>
                <w:szCs w:val="28"/>
              </w:rPr>
            </w:pPr>
          </w:p>
        </w:tc>
        <w:tc>
          <w:tcPr>
            <w:tcW w:w="1843" w:type="dxa"/>
            <w:vAlign w:val="center"/>
          </w:tcPr>
          <w:p w:rsidR="00E25C8C" w:rsidRPr="00BF78F5" w:rsidRDefault="00E25C8C" w:rsidP="00BF78F5">
            <w:pPr>
              <w:jc w:val="center"/>
              <w:rPr>
                <w:rFonts w:ascii="Times New Roman" w:hAnsi="Times New Roman" w:cs="Times New Roman"/>
                <w:sz w:val="28"/>
                <w:szCs w:val="28"/>
              </w:rPr>
            </w:pPr>
          </w:p>
        </w:tc>
        <w:tc>
          <w:tcPr>
            <w:tcW w:w="1701" w:type="dxa"/>
            <w:tcBorders>
              <w:righ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1417" w:type="dxa"/>
            <w:tcBorders>
              <w:lef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868" w:type="dxa"/>
            <w:vAlign w:val="center"/>
          </w:tcPr>
          <w:p w:rsidR="00E25C8C" w:rsidRPr="00BF78F5" w:rsidRDefault="00E25C8C" w:rsidP="00BF78F5">
            <w:pPr>
              <w:jc w:val="center"/>
              <w:rPr>
                <w:rFonts w:ascii="Times New Roman" w:hAnsi="Times New Roman" w:cs="Times New Roman"/>
                <w:sz w:val="28"/>
                <w:szCs w:val="28"/>
              </w:rPr>
            </w:pPr>
          </w:p>
        </w:tc>
      </w:tr>
      <w:tr w:rsidR="00E25C8C" w:rsidRPr="00BF78F5" w:rsidTr="00E25C8C">
        <w:trPr>
          <w:trHeight w:val="70"/>
        </w:trPr>
        <w:tc>
          <w:tcPr>
            <w:tcW w:w="1435" w:type="dxa"/>
            <w:tcBorders>
              <w:right w:val="single" w:sz="4" w:space="0" w:color="auto"/>
            </w:tcBorders>
            <w:vAlign w:val="center"/>
          </w:tcPr>
          <w:p w:rsidR="00E25C8C" w:rsidRPr="00BF78F5" w:rsidRDefault="00E25C8C" w:rsidP="00BF78F5">
            <w:pPr>
              <w:jc w:val="center"/>
              <w:rPr>
                <w:rFonts w:ascii="Times New Roman" w:hAnsi="Times New Roman" w:cs="Times New Roman"/>
                <w:sz w:val="28"/>
                <w:szCs w:val="28"/>
              </w:rPr>
            </w:pPr>
            <w:r>
              <w:rPr>
                <w:rFonts w:ascii="Times New Roman" w:hAnsi="Times New Roman" w:cs="Times New Roman"/>
                <w:sz w:val="28"/>
                <w:szCs w:val="28"/>
              </w:rPr>
              <w:t>3</w:t>
            </w:r>
          </w:p>
        </w:tc>
        <w:tc>
          <w:tcPr>
            <w:tcW w:w="1435" w:type="dxa"/>
            <w:tcBorders>
              <w:lef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1349" w:type="dxa"/>
            <w:vAlign w:val="center"/>
          </w:tcPr>
          <w:p w:rsidR="00E25C8C" w:rsidRPr="00BF78F5" w:rsidRDefault="00E25C8C" w:rsidP="00BF78F5">
            <w:pPr>
              <w:jc w:val="center"/>
              <w:rPr>
                <w:rFonts w:ascii="Times New Roman" w:hAnsi="Times New Roman" w:cs="Times New Roman"/>
                <w:sz w:val="28"/>
                <w:szCs w:val="28"/>
              </w:rPr>
            </w:pPr>
          </w:p>
        </w:tc>
        <w:tc>
          <w:tcPr>
            <w:tcW w:w="1843" w:type="dxa"/>
            <w:vAlign w:val="center"/>
          </w:tcPr>
          <w:p w:rsidR="00E25C8C" w:rsidRPr="00BF78F5" w:rsidRDefault="00E25C8C" w:rsidP="00BF78F5">
            <w:pPr>
              <w:jc w:val="center"/>
              <w:rPr>
                <w:rFonts w:ascii="Times New Roman" w:hAnsi="Times New Roman" w:cs="Times New Roman"/>
                <w:sz w:val="28"/>
                <w:szCs w:val="28"/>
              </w:rPr>
            </w:pPr>
          </w:p>
        </w:tc>
        <w:tc>
          <w:tcPr>
            <w:tcW w:w="1701" w:type="dxa"/>
            <w:tcBorders>
              <w:righ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1417" w:type="dxa"/>
            <w:tcBorders>
              <w:lef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868" w:type="dxa"/>
            <w:vAlign w:val="center"/>
          </w:tcPr>
          <w:p w:rsidR="00E25C8C" w:rsidRPr="00BF78F5" w:rsidRDefault="00E25C8C" w:rsidP="00BF78F5">
            <w:pPr>
              <w:jc w:val="center"/>
              <w:rPr>
                <w:rFonts w:ascii="Times New Roman" w:hAnsi="Times New Roman" w:cs="Times New Roman"/>
                <w:sz w:val="28"/>
                <w:szCs w:val="28"/>
              </w:rPr>
            </w:pPr>
          </w:p>
        </w:tc>
      </w:tr>
      <w:tr w:rsidR="00E25C8C" w:rsidRPr="00BF78F5" w:rsidTr="00E25C8C">
        <w:trPr>
          <w:trHeight w:val="70"/>
        </w:trPr>
        <w:tc>
          <w:tcPr>
            <w:tcW w:w="1435" w:type="dxa"/>
            <w:tcBorders>
              <w:right w:val="single" w:sz="4" w:space="0" w:color="auto"/>
            </w:tcBorders>
            <w:vAlign w:val="center"/>
          </w:tcPr>
          <w:p w:rsidR="00E25C8C" w:rsidRPr="00BF78F5" w:rsidRDefault="00E25C8C" w:rsidP="00BF78F5">
            <w:pPr>
              <w:jc w:val="center"/>
              <w:rPr>
                <w:rFonts w:ascii="Times New Roman" w:hAnsi="Times New Roman" w:cs="Times New Roman"/>
                <w:sz w:val="28"/>
                <w:szCs w:val="28"/>
              </w:rPr>
            </w:pPr>
            <w:r>
              <w:rPr>
                <w:rFonts w:ascii="Times New Roman" w:hAnsi="Times New Roman" w:cs="Times New Roman"/>
                <w:sz w:val="28"/>
                <w:szCs w:val="28"/>
              </w:rPr>
              <w:t>и т.д.</w:t>
            </w:r>
          </w:p>
        </w:tc>
        <w:tc>
          <w:tcPr>
            <w:tcW w:w="1435" w:type="dxa"/>
            <w:tcBorders>
              <w:lef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1349" w:type="dxa"/>
            <w:vAlign w:val="center"/>
          </w:tcPr>
          <w:p w:rsidR="00E25C8C" w:rsidRPr="00BF78F5" w:rsidRDefault="00E25C8C" w:rsidP="00BF78F5">
            <w:pPr>
              <w:jc w:val="center"/>
              <w:rPr>
                <w:rFonts w:ascii="Times New Roman" w:hAnsi="Times New Roman" w:cs="Times New Roman"/>
                <w:sz w:val="28"/>
                <w:szCs w:val="28"/>
              </w:rPr>
            </w:pPr>
          </w:p>
        </w:tc>
        <w:tc>
          <w:tcPr>
            <w:tcW w:w="1843" w:type="dxa"/>
            <w:vAlign w:val="center"/>
          </w:tcPr>
          <w:p w:rsidR="00E25C8C" w:rsidRPr="00BF78F5" w:rsidRDefault="00E25C8C" w:rsidP="00BF78F5">
            <w:pPr>
              <w:jc w:val="center"/>
              <w:rPr>
                <w:rFonts w:ascii="Times New Roman" w:hAnsi="Times New Roman" w:cs="Times New Roman"/>
                <w:sz w:val="28"/>
                <w:szCs w:val="28"/>
              </w:rPr>
            </w:pPr>
          </w:p>
        </w:tc>
        <w:tc>
          <w:tcPr>
            <w:tcW w:w="1701" w:type="dxa"/>
            <w:tcBorders>
              <w:righ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1417" w:type="dxa"/>
            <w:tcBorders>
              <w:left w:val="single" w:sz="4" w:space="0" w:color="auto"/>
            </w:tcBorders>
            <w:vAlign w:val="center"/>
          </w:tcPr>
          <w:p w:rsidR="00E25C8C" w:rsidRPr="00BF78F5" w:rsidRDefault="00E25C8C" w:rsidP="00BF78F5">
            <w:pPr>
              <w:jc w:val="center"/>
              <w:rPr>
                <w:rFonts w:ascii="Times New Roman" w:hAnsi="Times New Roman" w:cs="Times New Roman"/>
                <w:sz w:val="28"/>
                <w:szCs w:val="28"/>
              </w:rPr>
            </w:pPr>
          </w:p>
        </w:tc>
        <w:tc>
          <w:tcPr>
            <w:tcW w:w="868" w:type="dxa"/>
            <w:vAlign w:val="center"/>
          </w:tcPr>
          <w:p w:rsidR="00E25C8C" w:rsidRPr="00BF78F5" w:rsidRDefault="00E25C8C" w:rsidP="00BF78F5">
            <w:pPr>
              <w:jc w:val="center"/>
              <w:rPr>
                <w:rFonts w:ascii="Times New Roman" w:hAnsi="Times New Roman" w:cs="Times New Roman"/>
                <w:sz w:val="28"/>
                <w:szCs w:val="28"/>
              </w:rPr>
            </w:pPr>
          </w:p>
        </w:tc>
      </w:tr>
    </w:tbl>
    <w:p w:rsidR="00BF78F5" w:rsidRPr="00B75D75" w:rsidRDefault="00BF78F5" w:rsidP="00B75D75">
      <w:pPr>
        <w:tabs>
          <w:tab w:val="left" w:pos="1560"/>
        </w:tabs>
        <w:ind w:right="100" w:firstLine="709"/>
        <w:jc w:val="both"/>
        <w:rPr>
          <w:rFonts w:ascii="Times New Roman" w:eastAsia="Times New Roman" w:hAnsi="Times New Roman" w:cs="Times New Roman"/>
          <w:color w:val="auto"/>
          <w:sz w:val="28"/>
          <w:szCs w:val="28"/>
          <w:lang w:eastAsia="en-US"/>
        </w:rPr>
      </w:pPr>
    </w:p>
    <w:p w:rsidR="00AA2B38" w:rsidRDefault="00AA2B38" w:rsidP="00B75D75">
      <w:pPr>
        <w:rPr>
          <w:rFonts w:ascii="Times New Roman" w:eastAsia="Times New Roman" w:hAnsi="Times New Roman" w:cs="Times New Roman"/>
          <w:b/>
          <w:color w:val="auto"/>
          <w:sz w:val="28"/>
          <w:szCs w:val="28"/>
          <w:lang w:eastAsia="en-US"/>
        </w:rPr>
      </w:pPr>
      <w:r w:rsidRPr="00B75D75">
        <w:rPr>
          <w:rFonts w:ascii="Times New Roman" w:eastAsia="Times New Roman" w:hAnsi="Times New Roman" w:cs="Times New Roman"/>
          <w:b/>
          <w:color w:val="auto"/>
          <w:sz w:val="28"/>
          <w:szCs w:val="28"/>
          <w:lang w:eastAsia="en-US"/>
        </w:rPr>
        <w:br w:type="page"/>
      </w:r>
    </w:p>
    <w:p w:rsidR="00104757" w:rsidRDefault="00104757" w:rsidP="00541EBF">
      <w:pPr>
        <w:pStyle w:val="a9"/>
        <w:tabs>
          <w:tab w:val="left" w:pos="1134"/>
        </w:tabs>
        <w:spacing w:after="0" w:line="240" w:lineRule="auto"/>
        <w:ind w:left="0" w:firstLine="709"/>
        <w:jc w:val="center"/>
        <w:rPr>
          <w:rFonts w:ascii="Times New Roman" w:hAnsi="Times New Roman" w:cs="Times New Roman"/>
          <w:b/>
          <w:sz w:val="28"/>
          <w:szCs w:val="28"/>
          <w:shd w:val="clear" w:color="auto" w:fill="FFFFFF"/>
        </w:rPr>
      </w:pPr>
      <w:r w:rsidRPr="00104757">
        <w:rPr>
          <w:rFonts w:ascii="Times New Roman" w:hAnsi="Times New Roman" w:cs="Times New Roman"/>
          <w:b/>
          <w:bCs/>
          <w:sz w:val="28"/>
          <w:szCs w:val="28"/>
        </w:rPr>
        <w:lastRenderedPageBreak/>
        <w:t>МДК 02.02</w:t>
      </w:r>
      <w:r w:rsidRPr="00104757">
        <w:rPr>
          <w:rFonts w:ascii="Times New Roman" w:hAnsi="Times New Roman" w:cs="Times New Roman"/>
          <w:b/>
          <w:sz w:val="28"/>
          <w:szCs w:val="28"/>
        </w:rPr>
        <w:t xml:space="preserve"> </w:t>
      </w:r>
      <w:r w:rsidRPr="00104757">
        <w:rPr>
          <w:rFonts w:ascii="Times New Roman" w:hAnsi="Times New Roman" w:cs="Times New Roman"/>
          <w:b/>
          <w:sz w:val="28"/>
          <w:szCs w:val="28"/>
          <w:shd w:val="clear" w:color="auto" w:fill="FFFFFF"/>
        </w:rPr>
        <w:t>Оценка рентабельности системы складирования и оптимизация внутрипроизводственных потоковых процессов</w:t>
      </w:r>
    </w:p>
    <w:p w:rsidR="00104757" w:rsidRPr="00104757" w:rsidRDefault="00104757" w:rsidP="00104757">
      <w:pPr>
        <w:pStyle w:val="a9"/>
        <w:tabs>
          <w:tab w:val="left" w:pos="1134"/>
        </w:tabs>
        <w:spacing w:after="0" w:line="240" w:lineRule="auto"/>
        <w:ind w:left="0" w:firstLine="709"/>
        <w:jc w:val="center"/>
        <w:rPr>
          <w:rFonts w:ascii="Times New Roman" w:hAnsi="Times New Roman" w:cs="Times New Roman"/>
          <w:b/>
          <w:sz w:val="28"/>
          <w:szCs w:val="28"/>
          <w:shd w:val="clear" w:color="auto" w:fill="FFFFFF"/>
        </w:rPr>
      </w:pPr>
    </w:p>
    <w:p w:rsidR="00104757" w:rsidRPr="008F362D" w:rsidRDefault="00104757" w:rsidP="00104757">
      <w:pPr>
        <w:pStyle w:val="a5"/>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Теоретический блок</w:t>
      </w:r>
    </w:p>
    <w:p w:rsidR="00104757" w:rsidRPr="00541EBF" w:rsidRDefault="0003799C" w:rsidP="00104757">
      <w:pPr>
        <w:pStyle w:val="a5"/>
        <w:numPr>
          <w:ilvl w:val="0"/>
          <w:numId w:val="24"/>
        </w:numPr>
        <w:tabs>
          <w:tab w:val="left" w:pos="1134"/>
        </w:tabs>
        <w:ind w:left="0" w:firstLine="709"/>
        <w:jc w:val="both"/>
        <w:rPr>
          <w:rFonts w:ascii="Times New Roman" w:eastAsia="Times New Roman" w:hAnsi="Times New Roman" w:cs="Times New Roman"/>
          <w:color w:val="auto"/>
          <w:sz w:val="28"/>
          <w:szCs w:val="28"/>
          <w:lang w:eastAsia="en-US"/>
        </w:rPr>
      </w:pPr>
      <w:r w:rsidRPr="00541EBF">
        <w:rPr>
          <w:rFonts w:ascii="Times New Roman" w:hAnsi="Times New Roman" w:cs="Times New Roman"/>
          <w:sz w:val="28"/>
          <w:szCs w:val="28"/>
        </w:rPr>
        <w:t>Сущность и принципы складского хозяйства. Назначение складов и их характеристика</w:t>
      </w:r>
      <w:r w:rsidR="00104757" w:rsidRPr="00541EBF">
        <w:rPr>
          <w:rFonts w:ascii="Times New Roman" w:eastAsia="Times New Roman" w:hAnsi="Times New Roman" w:cs="Times New Roman"/>
          <w:color w:val="auto"/>
          <w:sz w:val="28"/>
          <w:szCs w:val="28"/>
          <w:lang w:eastAsia="en-US"/>
        </w:rPr>
        <w:t>.</w:t>
      </w:r>
    </w:p>
    <w:p w:rsidR="00104757" w:rsidRPr="00541EBF" w:rsidRDefault="0003799C" w:rsidP="00104757">
      <w:pPr>
        <w:pStyle w:val="a5"/>
        <w:numPr>
          <w:ilvl w:val="0"/>
          <w:numId w:val="24"/>
        </w:numPr>
        <w:tabs>
          <w:tab w:val="left" w:pos="1134"/>
        </w:tabs>
        <w:ind w:left="0" w:firstLine="709"/>
        <w:jc w:val="both"/>
        <w:rPr>
          <w:rFonts w:ascii="Times New Roman" w:eastAsia="Times New Roman" w:hAnsi="Times New Roman" w:cs="Times New Roman"/>
          <w:color w:val="auto"/>
          <w:sz w:val="28"/>
          <w:szCs w:val="28"/>
          <w:lang w:eastAsia="en-US"/>
        </w:rPr>
      </w:pPr>
      <w:r w:rsidRPr="00541EBF">
        <w:rPr>
          <w:rFonts w:ascii="Times New Roman" w:hAnsi="Times New Roman" w:cs="Times New Roman"/>
          <w:sz w:val="28"/>
          <w:szCs w:val="28"/>
        </w:rPr>
        <w:t>Процесс работы склада. Варианты размещения складских помещений.</w:t>
      </w:r>
    </w:p>
    <w:p w:rsidR="00104757" w:rsidRPr="00541EBF" w:rsidRDefault="0003799C" w:rsidP="00104757">
      <w:pPr>
        <w:pStyle w:val="a5"/>
        <w:numPr>
          <w:ilvl w:val="0"/>
          <w:numId w:val="24"/>
        </w:numPr>
        <w:tabs>
          <w:tab w:val="left" w:pos="1134"/>
        </w:tabs>
        <w:ind w:left="0" w:firstLine="709"/>
        <w:jc w:val="both"/>
        <w:rPr>
          <w:rFonts w:ascii="Times New Roman" w:eastAsia="Times New Roman" w:hAnsi="Times New Roman" w:cs="Times New Roman"/>
          <w:color w:val="auto"/>
          <w:sz w:val="28"/>
          <w:szCs w:val="28"/>
          <w:lang w:eastAsia="en-US"/>
        </w:rPr>
      </w:pPr>
      <w:r w:rsidRPr="00541EBF">
        <w:rPr>
          <w:rStyle w:val="apple-style-span"/>
          <w:rFonts w:ascii="Times New Roman" w:hAnsi="Times New Roman" w:cs="Times New Roman"/>
          <w:sz w:val="28"/>
          <w:szCs w:val="28"/>
        </w:rPr>
        <w:t>Первичная упаковка товара, понятие о грузовой единице, средства упаковки, средства ограничения доступа к товару.</w:t>
      </w:r>
    </w:p>
    <w:p w:rsidR="00104757" w:rsidRPr="00541EBF" w:rsidRDefault="0003799C" w:rsidP="00104757">
      <w:pPr>
        <w:pStyle w:val="a5"/>
        <w:numPr>
          <w:ilvl w:val="0"/>
          <w:numId w:val="24"/>
        </w:numPr>
        <w:tabs>
          <w:tab w:val="left" w:pos="1134"/>
        </w:tabs>
        <w:ind w:left="0" w:firstLine="709"/>
        <w:jc w:val="both"/>
        <w:rPr>
          <w:rFonts w:ascii="Times New Roman" w:eastAsia="Times New Roman" w:hAnsi="Times New Roman" w:cs="Times New Roman"/>
          <w:color w:val="auto"/>
          <w:sz w:val="28"/>
          <w:szCs w:val="28"/>
          <w:lang w:eastAsia="en-US"/>
        </w:rPr>
      </w:pPr>
      <w:r w:rsidRPr="00541EBF">
        <w:rPr>
          <w:rStyle w:val="apple-style-span"/>
          <w:rFonts w:ascii="Times New Roman" w:hAnsi="Times New Roman" w:cs="Times New Roman"/>
          <w:sz w:val="28"/>
          <w:szCs w:val="28"/>
        </w:rPr>
        <w:t>Зонирование склада (зона разгрузки, зона приемки товара, зона хранения и отбора товара, зона контроля и комплектации готовых заказов, зона транспортной экспедиции, зона отгрузки, служебные помещения персонала).</w:t>
      </w:r>
    </w:p>
    <w:p w:rsidR="00524643" w:rsidRPr="00541EBF" w:rsidRDefault="00524643" w:rsidP="00104757">
      <w:pPr>
        <w:pStyle w:val="a5"/>
        <w:numPr>
          <w:ilvl w:val="0"/>
          <w:numId w:val="24"/>
        </w:numPr>
        <w:tabs>
          <w:tab w:val="left" w:pos="1134"/>
        </w:tabs>
        <w:ind w:left="0" w:firstLine="709"/>
        <w:jc w:val="both"/>
        <w:rPr>
          <w:rStyle w:val="apple-style-span"/>
          <w:rFonts w:ascii="Times New Roman" w:eastAsia="Times New Roman" w:hAnsi="Times New Roman" w:cs="Times New Roman"/>
          <w:color w:val="auto"/>
          <w:sz w:val="28"/>
          <w:szCs w:val="28"/>
          <w:lang w:eastAsia="en-US"/>
        </w:rPr>
      </w:pPr>
      <w:r w:rsidRPr="00541EBF">
        <w:rPr>
          <w:rStyle w:val="apple-style-span"/>
          <w:rFonts w:ascii="Times New Roman" w:hAnsi="Times New Roman" w:cs="Times New Roman"/>
          <w:sz w:val="28"/>
          <w:szCs w:val="28"/>
        </w:rPr>
        <w:t>Нормативно-правовое регулирование приемки товаров на склад.</w:t>
      </w:r>
    </w:p>
    <w:p w:rsidR="00104757" w:rsidRPr="00541EBF" w:rsidRDefault="00541EBF" w:rsidP="00104757">
      <w:pPr>
        <w:pStyle w:val="a5"/>
        <w:numPr>
          <w:ilvl w:val="0"/>
          <w:numId w:val="24"/>
        </w:numPr>
        <w:tabs>
          <w:tab w:val="left" w:pos="1134"/>
        </w:tabs>
        <w:ind w:left="0" w:firstLine="709"/>
        <w:jc w:val="both"/>
        <w:rPr>
          <w:rFonts w:ascii="Times New Roman" w:eastAsia="Times New Roman" w:hAnsi="Times New Roman" w:cs="Times New Roman"/>
          <w:color w:val="auto"/>
          <w:sz w:val="28"/>
          <w:szCs w:val="28"/>
          <w:lang w:eastAsia="en-US"/>
        </w:rPr>
      </w:pPr>
      <w:r>
        <w:rPr>
          <w:rStyle w:val="apple-style-span"/>
          <w:rFonts w:ascii="Times New Roman" w:hAnsi="Times New Roman" w:cs="Times New Roman"/>
          <w:sz w:val="28"/>
          <w:szCs w:val="28"/>
        </w:rPr>
        <w:t xml:space="preserve">Организация приемки товаров. </w:t>
      </w:r>
      <w:r w:rsidR="00524643" w:rsidRPr="00541EBF">
        <w:rPr>
          <w:rStyle w:val="apple-style-span"/>
          <w:rFonts w:ascii="Times New Roman" w:hAnsi="Times New Roman" w:cs="Times New Roman"/>
          <w:sz w:val="28"/>
          <w:szCs w:val="28"/>
        </w:rPr>
        <w:t>Предварительная приемка. Окончательная приемка.</w:t>
      </w:r>
    </w:p>
    <w:p w:rsidR="00524643" w:rsidRPr="00541EBF" w:rsidRDefault="00524643" w:rsidP="00104757">
      <w:pPr>
        <w:pStyle w:val="a5"/>
        <w:numPr>
          <w:ilvl w:val="0"/>
          <w:numId w:val="24"/>
        </w:numPr>
        <w:tabs>
          <w:tab w:val="left" w:pos="1134"/>
        </w:tabs>
        <w:ind w:left="0" w:firstLine="709"/>
        <w:jc w:val="both"/>
        <w:rPr>
          <w:rStyle w:val="apple-style-span"/>
          <w:rFonts w:ascii="Times New Roman" w:eastAsia="Times New Roman" w:hAnsi="Times New Roman" w:cs="Times New Roman"/>
          <w:color w:val="auto"/>
          <w:sz w:val="28"/>
          <w:szCs w:val="28"/>
          <w:lang w:eastAsia="en-US"/>
        </w:rPr>
      </w:pPr>
      <w:r w:rsidRPr="00541EBF">
        <w:rPr>
          <w:rStyle w:val="apple-style-span"/>
          <w:rFonts w:ascii="Times New Roman" w:hAnsi="Times New Roman" w:cs="Times New Roman"/>
          <w:sz w:val="28"/>
          <w:szCs w:val="28"/>
        </w:rPr>
        <w:t xml:space="preserve">Организация хранения товара на складе. </w:t>
      </w:r>
    </w:p>
    <w:p w:rsidR="00104757" w:rsidRPr="00541EBF" w:rsidRDefault="00524643" w:rsidP="00104757">
      <w:pPr>
        <w:pStyle w:val="a5"/>
        <w:numPr>
          <w:ilvl w:val="0"/>
          <w:numId w:val="24"/>
        </w:numPr>
        <w:tabs>
          <w:tab w:val="left" w:pos="1134"/>
        </w:tabs>
        <w:ind w:left="0" w:firstLine="709"/>
        <w:jc w:val="both"/>
        <w:rPr>
          <w:rFonts w:ascii="Times New Roman" w:eastAsia="Times New Roman" w:hAnsi="Times New Roman" w:cs="Times New Roman"/>
          <w:color w:val="auto"/>
          <w:sz w:val="28"/>
          <w:szCs w:val="28"/>
          <w:lang w:eastAsia="en-US"/>
        </w:rPr>
      </w:pPr>
      <w:r w:rsidRPr="00541EBF">
        <w:rPr>
          <w:rStyle w:val="apple-style-span"/>
          <w:rFonts w:ascii="Times New Roman" w:hAnsi="Times New Roman" w:cs="Times New Roman"/>
          <w:sz w:val="28"/>
          <w:szCs w:val="28"/>
        </w:rPr>
        <w:t>Комплектация и выдача заказа.</w:t>
      </w:r>
    </w:p>
    <w:p w:rsidR="00524643" w:rsidRPr="00541EBF" w:rsidRDefault="00524643" w:rsidP="00104757">
      <w:pPr>
        <w:pStyle w:val="a9"/>
        <w:numPr>
          <w:ilvl w:val="0"/>
          <w:numId w:val="24"/>
        </w:numPr>
        <w:tabs>
          <w:tab w:val="left" w:pos="1134"/>
        </w:tabs>
        <w:spacing w:after="0" w:line="240" w:lineRule="auto"/>
        <w:ind w:left="0" w:right="120" w:firstLine="709"/>
        <w:jc w:val="both"/>
        <w:rPr>
          <w:rStyle w:val="apple-style-span"/>
          <w:rFonts w:ascii="Times New Roman" w:eastAsia="Times New Roman" w:hAnsi="Times New Roman" w:cs="Times New Roman"/>
          <w:sz w:val="28"/>
          <w:szCs w:val="28"/>
        </w:rPr>
      </w:pPr>
      <w:r w:rsidRPr="00541EBF">
        <w:rPr>
          <w:rStyle w:val="apple-style-span"/>
          <w:rFonts w:ascii="Times New Roman" w:hAnsi="Times New Roman" w:cs="Times New Roman"/>
          <w:sz w:val="28"/>
          <w:szCs w:val="28"/>
        </w:rPr>
        <w:t>Оптимизация расходов системы складирования.</w:t>
      </w:r>
    </w:p>
    <w:p w:rsidR="00104757" w:rsidRPr="00541EBF" w:rsidRDefault="00524643" w:rsidP="00104757">
      <w:pPr>
        <w:pStyle w:val="a9"/>
        <w:numPr>
          <w:ilvl w:val="0"/>
          <w:numId w:val="24"/>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541EBF">
        <w:rPr>
          <w:rStyle w:val="apple-style-span"/>
          <w:rFonts w:ascii="Times New Roman" w:hAnsi="Times New Roman" w:cs="Times New Roman"/>
          <w:sz w:val="28"/>
          <w:szCs w:val="28"/>
        </w:rPr>
        <w:t>Основы управления складом. Основные методики управления и планирования складского хозяйства.</w:t>
      </w:r>
    </w:p>
    <w:p w:rsidR="00104757" w:rsidRPr="00541EBF" w:rsidRDefault="00524643" w:rsidP="00104757">
      <w:pPr>
        <w:pStyle w:val="a9"/>
        <w:numPr>
          <w:ilvl w:val="0"/>
          <w:numId w:val="24"/>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541EBF">
        <w:rPr>
          <w:rStyle w:val="apple-style-span"/>
          <w:rFonts w:ascii="Times New Roman" w:hAnsi="Times New Roman" w:cs="Times New Roman"/>
          <w:sz w:val="28"/>
          <w:szCs w:val="28"/>
        </w:rPr>
        <w:t xml:space="preserve">Система управления </w:t>
      </w:r>
      <w:proofErr w:type="spellStart"/>
      <w:r w:rsidRPr="00541EBF">
        <w:rPr>
          <w:rStyle w:val="apple-style-span"/>
          <w:rFonts w:ascii="Times New Roman" w:hAnsi="Times New Roman" w:cs="Times New Roman"/>
          <w:sz w:val="28"/>
          <w:szCs w:val="28"/>
        </w:rPr>
        <w:t>логистическими</w:t>
      </w:r>
      <w:proofErr w:type="spellEnd"/>
      <w:r w:rsidRPr="00541EBF">
        <w:rPr>
          <w:rStyle w:val="apple-style-span"/>
          <w:rFonts w:ascii="Times New Roman" w:hAnsi="Times New Roman" w:cs="Times New Roman"/>
          <w:sz w:val="28"/>
          <w:szCs w:val="28"/>
        </w:rPr>
        <w:t xml:space="preserve"> процессами на складе</w:t>
      </w:r>
      <w:r w:rsidR="00104757" w:rsidRPr="00541EBF">
        <w:rPr>
          <w:rFonts w:ascii="Times New Roman" w:hAnsi="Times New Roman" w:cs="Times New Roman"/>
          <w:sz w:val="28"/>
          <w:szCs w:val="28"/>
          <w:lang w:eastAsia="ru-RU"/>
        </w:rPr>
        <w:t>.</w:t>
      </w:r>
    </w:p>
    <w:p w:rsidR="00524643" w:rsidRPr="00541EBF" w:rsidRDefault="00524643" w:rsidP="00524643">
      <w:pPr>
        <w:pStyle w:val="a9"/>
        <w:numPr>
          <w:ilvl w:val="0"/>
          <w:numId w:val="24"/>
        </w:numPr>
        <w:tabs>
          <w:tab w:val="left" w:pos="1134"/>
        </w:tabs>
        <w:spacing w:after="0" w:line="240" w:lineRule="auto"/>
        <w:ind w:left="0" w:right="120" w:firstLine="709"/>
        <w:jc w:val="both"/>
        <w:rPr>
          <w:rStyle w:val="apple-style-span"/>
          <w:rFonts w:ascii="Times New Roman" w:eastAsia="Times New Roman" w:hAnsi="Times New Roman" w:cs="Times New Roman"/>
          <w:sz w:val="28"/>
          <w:szCs w:val="28"/>
        </w:rPr>
      </w:pPr>
      <w:r w:rsidRPr="00541EBF">
        <w:rPr>
          <w:rStyle w:val="apple-style-span"/>
          <w:rFonts w:ascii="Times New Roman" w:hAnsi="Times New Roman" w:cs="Times New Roman"/>
          <w:sz w:val="28"/>
          <w:szCs w:val="28"/>
        </w:rPr>
        <w:t>Автоматизированные системы управления складом. WMS – системы. RP-системы.</w:t>
      </w:r>
    </w:p>
    <w:p w:rsidR="00104757" w:rsidRPr="00541EBF" w:rsidRDefault="00524643" w:rsidP="00524643">
      <w:pPr>
        <w:pStyle w:val="a9"/>
        <w:numPr>
          <w:ilvl w:val="0"/>
          <w:numId w:val="24"/>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541EBF">
        <w:rPr>
          <w:rStyle w:val="apple-style-span"/>
          <w:rFonts w:ascii="Times New Roman" w:hAnsi="Times New Roman" w:cs="Times New Roman"/>
          <w:sz w:val="28"/>
          <w:szCs w:val="28"/>
        </w:rPr>
        <w:t>Средства малой механизации и их использование.</w:t>
      </w:r>
      <w:r w:rsidRPr="00541EBF">
        <w:rPr>
          <w:rStyle w:val="apple-style-span"/>
          <w:rFonts w:ascii="Times New Roman" w:hAnsi="Times New Roman" w:cs="Times New Roman"/>
          <w:b/>
          <w:sz w:val="28"/>
          <w:szCs w:val="28"/>
        </w:rPr>
        <w:t xml:space="preserve"> </w:t>
      </w:r>
      <w:r w:rsidRPr="00541EBF">
        <w:rPr>
          <w:rStyle w:val="apple-style-span"/>
          <w:rFonts w:ascii="Times New Roman" w:hAnsi="Times New Roman" w:cs="Times New Roman"/>
          <w:sz w:val="28"/>
          <w:szCs w:val="28"/>
        </w:rPr>
        <w:t>Погрузочно-разгрузочное оборудование</w:t>
      </w:r>
      <w:r w:rsidR="00104757" w:rsidRPr="00541EBF">
        <w:rPr>
          <w:rFonts w:ascii="Times New Roman" w:hAnsi="Times New Roman" w:cs="Times New Roman"/>
          <w:sz w:val="28"/>
          <w:szCs w:val="28"/>
          <w:lang w:eastAsia="ru-RU"/>
        </w:rPr>
        <w:t>.</w:t>
      </w:r>
    </w:p>
    <w:p w:rsidR="00104757" w:rsidRPr="00541EBF" w:rsidRDefault="00524643" w:rsidP="00104757">
      <w:pPr>
        <w:pStyle w:val="a9"/>
        <w:numPr>
          <w:ilvl w:val="0"/>
          <w:numId w:val="24"/>
        </w:numPr>
        <w:tabs>
          <w:tab w:val="left" w:pos="1134"/>
        </w:tabs>
        <w:spacing w:after="0" w:line="240" w:lineRule="auto"/>
        <w:ind w:left="0" w:right="120" w:firstLine="709"/>
        <w:jc w:val="both"/>
        <w:rPr>
          <w:rFonts w:ascii="Times New Roman" w:eastAsia="Times New Roman" w:hAnsi="Times New Roman" w:cs="Times New Roman"/>
          <w:sz w:val="28"/>
          <w:szCs w:val="28"/>
        </w:rPr>
      </w:pPr>
      <w:r w:rsidRPr="00541EBF">
        <w:rPr>
          <w:rFonts w:ascii="Times New Roman" w:hAnsi="Times New Roman" w:cs="Times New Roman"/>
          <w:sz w:val="28"/>
          <w:szCs w:val="28"/>
        </w:rPr>
        <w:t>Законодательные и нормативно-правовые основы складской деятельности</w:t>
      </w:r>
      <w:r w:rsidR="00104757" w:rsidRPr="00541EBF">
        <w:rPr>
          <w:rFonts w:ascii="Times New Roman" w:hAnsi="Times New Roman" w:cs="Times New Roman"/>
          <w:bCs/>
          <w:sz w:val="28"/>
          <w:szCs w:val="28"/>
        </w:rPr>
        <w:t>.</w:t>
      </w:r>
    </w:p>
    <w:p w:rsidR="00524643" w:rsidRPr="00541EBF" w:rsidRDefault="00524643" w:rsidP="00104757">
      <w:pPr>
        <w:pStyle w:val="a9"/>
        <w:numPr>
          <w:ilvl w:val="0"/>
          <w:numId w:val="24"/>
        </w:numPr>
        <w:tabs>
          <w:tab w:val="left" w:pos="1134"/>
          <w:tab w:val="left" w:pos="1344"/>
        </w:tabs>
        <w:spacing w:after="0" w:line="240" w:lineRule="auto"/>
        <w:ind w:left="0" w:right="120" w:firstLine="709"/>
        <w:jc w:val="both"/>
        <w:rPr>
          <w:rFonts w:ascii="Times New Roman" w:eastAsia="Times New Roman" w:hAnsi="Times New Roman" w:cs="Times New Roman"/>
          <w:sz w:val="28"/>
          <w:szCs w:val="28"/>
        </w:rPr>
      </w:pPr>
      <w:r w:rsidRPr="00541EBF">
        <w:rPr>
          <w:rStyle w:val="apple-style-span"/>
          <w:rFonts w:ascii="Times New Roman" w:hAnsi="Times New Roman" w:cs="Times New Roman"/>
          <w:sz w:val="28"/>
          <w:szCs w:val="28"/>
        </w:rPr>
        <w:t>Маркировка и манипуляционные знаки</w:t>
      </w:r>
      <w:r w:rsidRPr="00541EBF">
        <w:rPr>
          <w:rFonts w:ascii="Times New Roman" w:hAnsi="Times New Roman" w:cs="Times New Roman"/>
          <w:bCs/>
          <w:sz w:val="28"/>
          <w:szCs w:val="28"/>
        </w:rPr>
        <w:t>.</w:t>
      </w:r>
    </w:p>
    <w:p w:rsidR="00104757" w:rsidRPr="00541EBF" w:rsidRDefault="00524643" w:rsidP="00104757">
      <w:pPr>
        <w:pStyle w:val="a9"/>
        <w:numPr>
          <w:ilvl w:val="0"/>
          <w:numId w:val="24"/>
        </w:numPr>
        <w:tabs>
          <w:tab w:val="left" w:pos="1134"/>
          <w:tab w:val="left" w:pos="1344"/>
        </w:tabs>
        <w:spacing w:after="0" w:line="240" w:lineRule="auto"/>
        <w:ind w:left="0" w:right="120" w:firstLine="709"/>
        <w:jc w:val="both"/>
        <w:rPr>
          <w:rFonts w:ascii="Times New Roman" w:eastAsia="Times New Roman" w:hAnsi="Times New Roman" w:cs="Times New Roman"/>
          <w:sz w:val="28"/>
          <w:szCs w:val="28"/>
        </w:rPr>
      </w:pPr>
      <w:r w:rsidRPr="00541EBF">
        <w:rPr>
          <w:rStyle w:val="apple-style-span"/>
          <w:rFonts w:ascii="Times New Roman" w:hAnsi="Times New Roman" w:cs="Times New Roman"/>
          <w:sz w:val="28"/>
          <w:szCs w:val="28"/>
        </w:rPr>
        <w:t>Назначение штрих-кода.</w:t>
      </w:r>
      <w:r w:rsidRPr="00541EBF">
        <w:rPr>
          <w:rStyle w:val="apple-style-span"/>
          <w:rFonts w:ascii="Times New Roman" w:hAnsi="Times New Roman" w:cs="Times New Roman"/>
          <w:b/>
          <w:sz w:val="28"/>
          <w:szCs w:val="28"/>
        </w:rPr>
        <w:t xml:space="preserve"> </w:t>
      </w:r>
      <w:r w:rsidRPr="00541EBF">
        <w:rPr>
          <w:rStyle w:val="apple-style-span"/>
          <w:rFonts w:ascii="Times New Roman" w:hAnsi="Times New Roman" w:cs="Times New Roman"/>
          <w:sz w:val="28"/>
          <w:szCs w:val="28"/>
        </w:rPr>
        <w:t xml:space="preserve">Техника для использования </w:t>
      </w:r>
      <w:proofErr w:type="spellStart"/>
      <w:proofErr w:type="gramStart"/>
      <w:r w:rsidRPr="00541EBF">
        <w:rPr>
          <w:rStyle w:val="apple-style-span"/>
          <w:rFonts w:ascii="Times New Roman" w:hAnsi="Times New Roman" w:cs="Times New Roman"/>
          <w:sz w:val="28"/>
          <w:szCs w:val="28"/>
        </w:rPr>
        <w:t>штрих-кодирования</w:t>
      </w:r>
      <w:proofErr w:type="spellEnd"/>
      <w:proofErr w:type="gramEnd"/>
      <w:r w:rsidRPr="00541EBF">
        <w:rPr>
          <w:rStyle w:val="apple-style-span"/>
          <w:rFonts w:ascii="Times New Roman" w:hAnsi="Times New Roman" w:cs="Times New Roman"/>
          <w:sz w:val="28"/>
          <w:szCs w:val="28"/>
        </w:rPr>
        <w:t>.</w:t>
      </w:r>
    </w:p>
    <w:p w:rsidR="00524643" w:rsidRPr="00541EBF" w:rsidRDefault="00524643" w:rsidP="00524643">
      <w:pPr>
        <w:numPr>
          <w:ilvl w:val="0"/>
          <w:numId w:val="24"/>
        </w:numPr>
        <w:tabs>
          <w:tab w:val="left" w:pos="436"/>
        </w:tabs>
        <w:suppressAutoHyphens/>
        <w:rPr>
          <w:rStyle w:val="apple-style-span"/>
          <w:rFonts w:ascii="Times New Roman" w:hAnsi="Times New Roman" w:cs="Times New Roman"/>
          <w:sz w:val="28"/>
          <w:szCs w:val="28"/>
          <w:shd w:val="clear" w:color="auto" w:fill="FFFFFF"/>
        </w:rPr>
      </w:pPr>
      <w:r w:rsidRPr="00541EBF">
        <w:rPr>
          <w:rStyle w:val="apple-style-span"/>
          <w:rFonts w:ascii="Times New Roman" w:hAnsi="Times New Roman" w:cs="Times New Roman"/>
          <w:sz w:val="28"/>
          <w:szCs w:val="28"/>
        </w:rPr>
        <w:t>Основное и вспомогательное оборудование склада</w:t>
      </w:r>
    </w:p>
    <w:p w:rsidR="00524643" w:rsidRPr="00541EBF" w:rsidRDefault="00524643" w:rsidP="00524643">
      <w:pPr>
        <w:pStyle w:val="a9"/>
        <w:numPr>
          <w:ilvl w:val="0"/>
          <w:numId w:val="24"/>
        </w:numPr>
        <w:tabs>
          <w:tab w:val="left" w:pos="368"/>
          <w:tab w:val="left" w:pos="1134"/>
        </w:tabs>
        <w:spacing w:after="0" w:line="240" w:lineRule="auto"/>
        <w:ind w:left="0" w:right="120" w:firstLine="709"/>
        <w:jc w:val="both"/>
        <w:rPr>
          <w:rFonts w:ascii="Times New Roman" w:eastAsia="Times New Roman" w:hAnsi="Times New Roman" w:cs="Times New Roman"/>
          <w:sz w:val="28"/>
          <w:szCs w:val="28"/>
        </w:rPr>
      </w:pPr>
      <w:r w:rsidRPr="00541EBF">
        <w:rPr>
          <w:rStyle w:val="apple-style-span"/>
          <w:rFonts w:ascii="Times New Roman" w:hAnsi="Times New Roman" w:cs="Times New Roman"/>
          <w:sz w:val="28"/>
          <w:szCs w:val="28"/>
        </w:rPr>
        <w:t>Современные конструкционные элементы склада</w:t>
      </w:r>
      <w:r w:rsidR="00104757" w:rsidRPr="00541EBF">
        <w:rPr>
          <w:rFonts w:ascii="Times New Roman" w:hAnsi="Times New Roman" w:cs="Times New Roman"/>
          <w:sz w:val="28"/>
          <w:szCs w:val="28"/>
        </w:rPr>
        <w:t>.</w:t>
      </w:r>
    </w:p>
    <w:p w:rsidR="00524643" w:rsidRPr="00541EBF" w:rsidRDefault="00524643" w:rsidP="00524643">
      <w:pPr>
        <w:pStyle w:val="a9"/>
        <w:numPr>
          <w:ilvl w:val="0"/>
          <w:numId w:val="24"/>
        </w:numPr>
        <w:tabs>
          <w:tab w:val="left" w:pos="368"/>
          <w:tab w:val="left" w:pos="1134"/>
        </w:tabs>
        <w:spacing w:after="0" w:line="240" w:lineRule="auto"/>
        <w:ind w:left="0" w:right="120" w:firstLine="709"/>
        <w:jc w:val="both"/>
        <w:rPr>
          <w:rFonts w:ascii="Times New Roman" w:eastAsia="Times New Roman" w:hAnsi="Times New Roman" w:cs="Times New Roman"/>
          <w:sz w:val="28"/>
          <w:szCs w:val="28"/>
        </w:rPr>
      </w:pPr>
      <w:r w:rsidRPr="00541EBF">
        <w:rPr>
          <w:rFonts w:ascii="Times New Roman" w:hAnsi="Times New Roman" w:cs="Times New Roman"/>
          <w:bCs/>
          <w:spacing w:val="6"/>
          <w:sz w:val="28"/>
          <w:szCs w:val="28"/>
        </w:rPr>
        <w:t>Передовые технологии маркировки товара</w:t>
      </w:r>
    </w:p>
    <w:p w:rsidR="00104757" w:rsidRPr="00541EBF" w:rsidRDefault="00541EBF" w:rsidP="00104757">
      <w:pPr>
        <w:pStyle w:val="a9"/>
        <w:numPr>
          <w:ilvl w:val="0"/>
          <w:numId w:val="24"/>
        </w:numPr>
        <w:tabs>
          <w:tab w:val="left" w:pos="368"/>
          <w:tab w:val="left" w:pos="1134"/>
        </w:tabs>
        <w:spacing w:after="0" w:line="240" w:lineRule="auto"/>
        <w:ind w:left="0" w:right="120" w:firstLine="709"/>
        <w:jc w:val="both"/>
        <w:rPr>
          <w:rFonts w:ascii="Times New Roman" w:eastAsia="Times New Roman" w:hAnsi="Times New Roman" w:cs="Times New Roman"/>
          <w:sz w:val="28"/>
          <w:szCs w:val="28"/>
        </w:rPr>
      </w:pPr>
      <w:r>
        <w:rPr>
          <w:rFonts w:ascii="Times New Roman" w:hAnsi="Times New Roman" w:cs="Times New Roman"/>
          <w:iCs/>
          <w:sz w:val="28"/>
          <w:szCs w:val="28"/>
        </w:rPr>
        <w:t>Документальное оформление грузооборота склада</w:t>
      </w:r>
      <w:r w:rsidR="00104757" w:rsidRPr="00541EBF">
        <w:rPr>
          <w:rFonts w:ascii="Times New Roman" w:hAnsi="Times New Roman" w:cs="Times New Roman"/>
          <w:iCs/>
          <w:sz w:val="28"/>
          <w:szCs w:val="28"/>
        </w:rPr>
        <w:t>.</w:t>
      </w:r>
    </w:p>
    <w:p w:rsidR="00104757" w:rsidRDefault="00104757" w:rsidP="00104757">
      <w:pPr>
        <w:pStyle w:val="a9"/>
        <w:tabs>
          <w:tab w:val="left" w:pos="384"/>
          <w:tab w:val="left" w:pos="1134"/>
        </w:tabs>
        <w:spacing w:after="0" w:line="240" w:lineRule="auto"/>
        <w:ind w:left="709" w:right="120"/>
        <w:jc w:val="both"/>
        <w:rPr>
          <w:rFonts w:ascii="Times New Roman" w:eastAsia="Times New Roman" w:hAnsi="Times New Roman" w:cs="Times New Roman"/>
          <w:sz w:val="28"/>
          <w:szCs w:val="28"/>
        </w:rPr>
      </w:pPr>
    </w:p>
    <w:p w:rsidR="00BA112F" w:rsidRDefault="00BA112F">
      <w:pPr>
        <w:spacing w:after="200" w:line="276" w:lineRule="auto"/>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br w:type="page"/>
      </w:r>
    </w:p>
    <w:p w:rsidR="00104757" w:rsidRPr="001503CB" w:rsidRDefault="00104757" w:rsidP="00000B65">
      <w:pPr>
        <w:tabs>
          <w:tab w:val="left" w:pos="1134"/>
        </w:tabs>
        <w:ind w:right="102" w:firstLine="709"/>
        <w:jc w:val="center"/>
        <w:rPr>
          <w:rFonts w:ascii="Times New Roman" w:eastAsia="Times New Roman" w:hAnsi="Times New Roman" w:cs="Times New Roman"/>
          <w:b/>
          <w:color w:val="auto"/>
          <w:sz w:val="28"/>
          <w:szCs w:val="28"/>
          <w:lang w:eastAsia="en-US"/>
        </w:rPr>
      </w:pPr>
      <w:r w:rsidRPr="001503CB">
        <w:rPr>
          <w:rFonts w:ascii="Times New Roman" w:eastAsia="Times New Roman" w:hAnsi="Times New Roman" w:cs="Times New Roman"/>
          <w:b/>
          <w:color w:val="auto"/>
          <w:sz w:val="28"/>
          <w:szCs w:val="28"/>
          <w:lang w:eastAsia="en-US"/>
        </w:rPr>
        <w:lastRenderedPageBreak/>
        <w:t>Практический блок</w:t>
      </w:r>
    </w:p>
    <w:p w:rsidR="00000B65" w:rsidRPr="00000B65" w:rsidRDefault="00104757"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shd w:val="clear" w:color="auto" w:fill="FFFFFF"/>
        </w:rPr>
      </w:pPr>
      <w:r w:rsidRPr="00000B65">
        <w:rPr>
          <w:rFonts w:ascii="Times New Roman" w:hAnsi="Times New Roman" w:cs="Times New Roman"/>
          <w:sz w:val="28"/>
          <w:szCs w:val="28"/>
        </w:rPr>
        <w:t>21-25.</w:t>
      </w:r>
      <w:r w:rsidRPr="00000B65">
        <w:rPr>
          <w:rFonts w:ascii="Times New Roman" w:hAnsi="Times New Roman" w:cs="Times New Roman"/>
          <w:sz w:val="28"/>
          <w:szCs w:val="28"/>
        </w:rPr>
        <w:tab/>
      </w:r>
      <w:r w:rsidR="00000B65" w:rsidRPr="00000B65">
        <w:rPr>
          <w:rFonts w:ascii="Times New Roman" w:hAnsi="Times New Roman" w:cs="Times New Roman"/>
          <w:sz w:val="28"/>
          <w:szCs w:val="28"/>
          <w:shd w:val="clear" w:color="auto" w:fill="FFFFFF"/>
        </w:rPr>
        <w:t>Используя метод центра тяжести грузовых потоков необходимо определить координаты оптимального местонахождения склада строительных материалов при следующем расположении клиентов, пользующихся услугами складских помещений. Доставка стройматериалов со склада потребителями осуществляется транспортными средствами склада.</w:t>
      </w:r>
    </w:p>
    <w:p w:rsidR="00104757" w:rsidRPr="00000B65" w:rsidRDefault="00000B65" w:rsidP="00000B65">
      <w:pPr>
        <w:tabs>
          <w:tab w:val="left" w:pos="1701"/>
        </w:tabs>
        <w:ind w:firstLine="709"/>
        <w:jc w:val="both"/>
        <w:rPr>
          <w:rFonts w:ascii="Times New Roman" w:hAnsi="Times New Roman" w:cs="Times New Roman"/>
          <w:sz w:val="28"/>
          <w:szCs w:val="28"/>
        </w:rPr>
      </w:pPr>
      <w:r w:rsidRPr="00000B65">
        <w:rPr>
          <w:rFonts w:ascii="Times New Roman" w:hAnsi="Times New Roman" w:cs="Times New Roman"/>
          <w:sz w:val="28"/>
          <w:szCs w:val="28"/>
          <w:shd w:val="clear" w:color="auto" w:fill="FFFFFF"/>
        </w:rPr>
        <w:t xml:space="preserve">В таблице </w:t>
      </w:r>
      <w:r w:rsidR="00BA112F">
        <w:rPr>
          <w:rFonts w:ascii="Times New Roman" w:hAnsi="Times New Roman" w:cs="Times New Roman"/>
          <w:sz w:val="28"/>
          <w:szCs w:val="28"/>
          <w:shd w:val="clear" w:color="auto" w:fill="FFFFFF"/>
        </w:rPr>
        <w:t>7 представлены</w:t>
      </w:r>
      <w:r w:rsidRPr="00000B65">
        <w:rPr>
          <w:rFonts w:ascii="Times New Roman" w:hAnsi="Times New Roman" w:cs="Times New Roman"/>
          <w:sz w:val="28"/>
          <w:szCs w:val="28"/>
          <w:shd w:val="clear" w:color="auto" w:fill="FFFFFF"/>
        </w:rPr>
        <w:t xml:space="preserve"> исходные данные значения расстояний по осям X и Y даны в километрах, объем перевозок Q в тоннах.</w:t>
      </w:r>
    </w:p>
    <w:p w:rsidR="00000B65" w:rsidRPr="001503CB" w:rsidRDefault="00104757" w:rsidP="00155EAF">
      <w:pPr>
        <w:ind w:firstLine="709"/>
        <w:jc w:val="both"/>
        <w:rPr>
          <w:rFonts w:ascii="Times New Roman" w:hAnsi="Times New Roman" w:cs="Times New Roman"/>
          <w:sz w:val="28"/>
          <w:szCs w:val="28"/>
        </w:rPr>
      </w:pPr>
      <w:r w:rsidRPr="001503CB">
        <w:rPr>
          <w:rFonts w:ascii="Times New Roman" w:hAnsi="Times New Roman" w:cs="Times New Roman"/>
          <w:sz w:val="28"/>
          <w:szCs w:val="28"/>
        </w:rPr>
        <w:t>Таблица</w:t>
      </w:r>
      <w:r>
        <w:rPr>
          <w:rFonts w:ascii="Times New Roman" w:hAnsi="Times New Roman" w:cs="Times New Roman"/>
          <w:sz w:val="28"/>
          <w:szCs w:val="28"/>
        </w:rPr>
        <w:t xml:space="preserve"> </w:t>
      </w:r>
      <w:r w:rsidR="00BA112F">
        <w:rPr>
          <w:rFonts w:ascii="Times New Roman" w:hAnsi="Times New Roman" w:cs="Times New Roman"/>
          <w:sz w:val="28"/>
          <w:szCs w:val="28"/>
        </w:rPr>
        <w:t>7</w:t>
      </w:r>
      <w:r w:rsidR="00155EAF">
        <w:rPr>
          <w:rFonts w:ascii="Times New Roman" w:hAnsi="Times New Roman" w:cs="Times New Roman"/>
          <w:sz w:val="28"/>
          <w:szCs w:val="28"/>
        </w:rPr>
        <w:t xml:space="preserve"> - </w:t>
      </w:r>
      <w:r w:rsidR="00BA112F">
        <w:rPr>
          <w:rFonts w:ascii="Times New Roman" w:hAnsi="Times New Roman" w:cs="Times New Roman"/>
          <w:sz w:val="28"/>
          <w:szCs w:val="28"/>
        </w:rPr>
        <w:t>Исходные данные</w:t>
      </w:r>
    </w:p>
    <w:tbl>
      <w:tblPr>
        <w:tblStyle w:val="a3"/>
        <w:tblW w:w="10456" w:type="dxa"/>
        <w:tblLayout w:type="fixed"/>
        <w:tblLook w:val="04A0"/>
      </w:tblPr>
      <w:tblGrid>
        <w:gridCol w:w="1101"/>
        <w:gridCol w:w="623"/>
        <w:gridCol w:w="624"/>
        <w:gridCol w:w="737"/>
        <w:gridCol w:w="567"/>
        <w:gridCol w:w="567"/>
        <w:gridCol w:w="709"/>
        <w:gridCol w:w="567"/>
        <w:gridCol w:w="567"/>
        <w:gridCol w:w="709"/>
        <w:gridCol w:w="566"/>
        <w:gridCol w:w="568"/>
        <w:gridCol w:w="708"/>
        <w:gridCol w:w="567"/>
        <w:gridCol w:w="567"/>
        <w:gridCol w:w="709"/>
      </w:tblGrid>
      <w:tr w:rsidR="00000B65" w:rsidRPr="00000B65" w:rsidTr="00B81212">
        <w:tc>
          <w:tcPr>
            <w:tcW w:w="1101" w:type="dxa"/>
          </w:tcPr>
          <w:p w:rsidR="00000B65" w:rsidRPr="00000B65" w:rsidRDefault="00000B65"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Вариант</w:t>
            </w:r>
          </w:p>
        </w:tc>
        <w:tc>
          <w:tcPr>
            <w:tcW w:w="1984" w:type="dxa"/>
            <w:gridSpan w:val="3"/>
          </w:tcPr>
          <w:p w:rsidR="00000B65" w:rsidRPr="00000B65" w:rsidRDefault="00000B65"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21</w:t>
            </w:r>
          </w:p>
        </w:tc>
        <w:tc>
          <w:tcPr>
            <w:tcW w:w="1843" w:type="dxa"/>
            <w:gridSpan w:val="3"/>
          </w:tcPr>
          <w:p w:rsidR="00000B65" w:rsidRPr="00000B65" w:rsidRDefault="00000B65"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22</w:t>
            </w:r>
          </w:p>
        </w:tc>
        <w:tc>
          <w:tcPr>
            <w:tcW w:w="1843" w:type="dxa"/>
            <w:gridSpan w:val="3"/>
          </w:tcPr>
          <w:p w:rsidR="00000B65" w:rsidRPr="00000B65" w:rsidRDefault="00000B65"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23</w:t>
            </w:r>
          </w:p>
        </w:tc>
        <w:tc>
          <w:tcPr>
            <w:tcW w:w="1842" w:type="dxa"/>
            <w:gridSpan w:val="3"/>
          </w:tcPr>
          <w:p w:rsidR="00000B65" w:rsidRPr="00000B65" w:rsidRDefault="00000B65"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1843" w:type="dxa"/>
            <w:gridSpan w:val="3"/>
          </w:tcPr>
          <w:p w:rsidR="00000B65" w:rsidRPr="00000B65" w:rsidRDefault="00000B65"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r>
      <w:tr w:rsidR="00B81212" w:rsidRPr="00000B65" w:rsidTr="00B81212">
        <w:tc>
          <w:tcPr>
            <w:tcW w:w="1101" w:type="dxa"/>
          </w:tcPr>
          <w:p w:rsidR="00000B65" w:rsidRPr="00000B65" w:rsidRDefault="00000B65"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 клиента</w:t>
            </w:r>
          </w:p>
        </w:tc>
        <w:tc>
          <w:tcPr>
            <w:tcW w:w="623"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Х, км</w:t>
            </w:r>
          </w:p>
        </w:tc>
        <w:tc>
          <w:tcPr>
            <w:tcW w:w="624"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 xml:space="preserve">У, </w:t>
            </w:r>
            <w:proofErr w:type="gramStart"/>
            <w:r w:rsidRPr="00000B65">
              <w:rPr>
                <w:rFonts w:ascii="Times New Roman" w:hAnsi="Times New Roman" w:cs="Times New Roman"/>
                <w:sz w:val="24"/>
                <w:szCs w:val="24"/>
                <w:shd w:val="clear" w:color="auto" w:fill="FFFFFF"/>
              </w:rPr>
              <w:t>км</w:t>
            </w:r>
            <w:proofErr w:type="gramEnd"/>
          </w:p>
        </w:tc>
        <w:tc>
          <w:tcPr>
            <w:tcW w:w="737"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lang w:val="en-US"/>
              </w:rPr>
            </w:pPr>
            <w:r w:rsidRPr="00000B65">
              <w:rPr>
                <w:rFonts w:ascii="Times New Roman" w:hAnsi="Times New Roman" w:cs="Times New Roman"/>
                <w:sz w:val="24"/>
                <w:szCs w:val="24"/>
                <w:shd w:val="clear" w:color="auto" w:fill="FFFFFF"/>
                <w:lang w:val="en-US"/>
              </w:rPr>
              <w:t>Q</w:t>
            </w:r>
            <w:r w:rsidRPr="00000B65">
              <w:rPr>
                <w:rFonts w:ascii="Times New Roman" w:hAnsi="Times New Roman" w:cs="Times New Roman"/>
                <w:sz w:val="24"/>
                <w:szCs w:val="24"/>
                <w:shd w:val="clear" w:color="auto" w:fill="FFFFFF"/>
              </w:rPr>
              <w:t>, тонн</w:t>
            </w:r>
          </w:p>
        </w:tc>
        <w:tc>
          <w:tcPr>
            <w:tcW w:w="567"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Х, км</w:t>
            </w:r>
          </w:p>
        </w:tc>
        <w:tc>
          <w:tcPr>
            <w:tcW w:w="567"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 xml:space="preserve">У, </w:t>
            </w:r>
            <w:proofErr w:type="gramStart"/>
            <w:r w:rsidRPr="00000B65">
              <w:rPr>
                <w:rFonts w:ascii="Times New Roman" w:hAnsi="Times New Roman" w:cs="Times New Roman"/>
                <w:sz w:val="24"/>
                <w:szCs w:val="24"/>
                <w:shd w:val="clear" w:color="auto" w:fill="FFFFFF"/>
              </w:rPr>
              <w:t>км</w:t>
            </w:r>
            <w:proofErr w:type="gramEnd"/>
          </w:p>
        </w:tc>
        <w:tc>
          <w:tcPr>
            <w:tcW w:w="709"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lang w:val="en-US"/>
              </w:rPr>
            </w:pPr>
            <w:r w:rsidRPr="00000B65">
              <w:rPr>
                <w:rFonts w:ascii="Times New Roman" w:hAnsi="Times New Roman" w:cs="Times New Roman"/>
                <w:sz w:val="24"/>
                <w:szCs w:val="24"/>
                <w:shd w:val="clear" w:color="auto" w:fill="FFFFFF"/>
                <w:lang w:val="en-US"/>
              </w:rPr>
              <w:t>Q</w:t>
            </w:r>
            <w:r w:rsidRPr="00000B65">
              <w:rPr>
                <w:rFonts w:ascii="Times New Roman" w:hAnsi="Times New Roman" w:cs="Times New Roman"/>
                <w:sz w:val="24"/>
                <w:szCs w:val="24"/>
                <w:shd w:val="clear" w:color="auto" w:fill="FFFFFF"/>
              </w:rPr>
              <w:t>, тонн</w:t>
            </w:r>
          </w:p>
        </w:tc>
        <w:tc>
          <w:tcPr>
            <w:tcW w:w="567"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Х, км</w:t>
            </w:r>
          </w:p>
        </w:tc>
        <w:tc>
          <w:tcPr>
            <w:tcW w:w="567"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 xml:space="preserve">У, </w:t>
            </w:r>
            <w:proofErr w:type="gramStart"/>
            <w:r w:rsidRPr="00000B65">
              <w:rPr>
                <w:rFonts w:ascii="Times New Roman" w:hAnsi="Times New Roman" w:cs="Times New Roman"/>
                <w:sz w:val="24"/>
                <w:szCs w:val="24"/>
                <w:shd w:val="clear" w:color="auto" w:fill="FFFFFF"/>
              </w:rPr>
              <w:t>км</w:t>
            </w:r>
            <w:proofErr w:type="gramEnd"/>
          </w:p>
        </w:tc>
        <w:tc>
          <w:tcPr>
            <w:tcW w:w="709"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lang w:val="en-US"/>
              </w:rPr>
            </w:pPr>
            <w:r w:rsidRPr="00000B65">
              <w:rPr>
                <w:rFonts w:ascii="Times New Roman" w:hAnsi="Times New Roman" w:cs="Times New Roman"/>
                <w:sz w:val="24"/>
                <w:szCs w:val="24"/>
                <w:shd w:val="clear" w:color="auto" w:fill="FFFFFF"/>
                <w:lang w:val="en-US"/>
              </w:rPr>
              <w:t>Q</w:t>
            </w:r>
            <w:r w:rsidRPr="00000B65">
              <w:rPr>
                <w:rFonts w:ascii="Times New Roman" w:hAnsi="Times New Roman" w:cs="Times New Roman"/>
                <w:sz w:val="24"/>
                <w:szCs w:val="24"/>
                <w:shd w:val="clear" w:color="auto" w:fill="FFFFFF"/>
              </w:rPr>
              <w:t>, тонн</w:t>
            </w:r>
          </w:p>
        </w:tc>
        <w:tc>
          <w:tcPr>
            <w:tcW w:w="566"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Х, км</w:t>
            </w:r>
          </w:p>
        </w:tc>
        <w:tc>
          <w:tcPr>
            <w:tcW w:w="568"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 xml:space="preserve">У, </w:t>
            </w:r>
            <w:proofErr w:type="gramStart"/>
            <w:r w:rsidRPr="00000B65">
              <w:rPr>
                <w:rFonts w:ascii="Times New Roman" w:hAnsi="Times New Roman" w:cs="Times New Roman"/>
                <w:sz w:val="24"/>
                <w:szCs w:val="24"/>
                <w:shd w:val="clear" w:color="auto" w:fill="FFFFFF"/>
              </w:rPr>
              <w:t>км</w:t>
            </w:r>
            <w:proofErr w:type="gramEnd"/>
          </w:p>
        </w:tc>
        <w:tc>
          <w:tcPr>
            <w:tcW w:w="708"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lang w:val="en-US"/>
              </w:rPr>
            </w:pPr>
            <w:r w:rsidRPr="00000B65">
              <w:rPr>
                <w:rFonts w:ascii="Times New Roman" w:hAnsi="Times New Roman" w:cs="Times New Roman"/>
                <w:sz w:val="24"/>
                <w:szCs w:val="24"/>
                <w:shd w:val="clear" w:color="auto" w:fill="FFFFFF"/>
                <w:lang w:val="en-US"/>
              </w:rPr>
              <w:t>Q</w:t>
            </w:r>
            <w:r w:rsidRPr="00000B65">
              <w:rPr>
                <w:rFonts w:ascii="Times New Roman" w:hAnsi="Times New Roman" w:cs="Times New Roman"/>
                <w:sz w:val="24"/>
                <w:szCs w:val="24"/>
                <w:shd w:val="clear" w:color="auto" w:fill="FFFFFF"/>
              </w:rPr>
              <w:t>, тонн</w:t>
            </w:r>
          </w:p>
        </w:tc>
        <w:tc>
          <w:tcPr>
            <w:tcW w:w="567"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Х, км</w:t>
            </w:r>
          </w:p>
        </w:tc>
        <w:tc>
          <w:tcPr>
            <w:tcW w:w="567"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 xml:space="preserve">У, </w:t>
            </w:r>
            <w:proofErr w:type="gramStart"/>
            <w:r w:rsidRPr="00000B65">
              <w:rPr>
                <w:rFonts w:ascii="Times New Roman" w:hAnsi="Times New Roman" w:cs="Times New Roman"/>
                <w:sz w:val="24"/>
                <w:szCs w:val="24"/>
                <w:shd w:val="clear" w:color="auto" w:fill="FFFFFF"/>
              </w:rPr>
              <w:t>км</w:t>
            </w:r>
            <w:proofErr w:type="gramEnd"/>
          </w:p>
        </w:tc>
        <w:tc>
          <w:tcPr>
            <w:tcW w:w="709" w:type="dxa"/>
            <w:vAlign w:val="center"/>
          </w:tcPr>
          <w:p w:rsidR="00000B65" w:rsidRPr="00000B65" w:rsidRDefault="00000B65"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lang w:val="en-US"/>
              </w:rPr>
            </w:pPr>
            <w:r w:rsidRPr="00000B65">
              <w:rPr>
                <w:rFonts w:ascii="Times New Roman" w:hAnsi="Times New Roman" w:cs="Times New Roman"/>
                <w:sz w:val="24"/>
                <w:szCs w:val="24"/>
                <w:shd w:val="clear" w:color="auto" w:fill="FFFFFF"/>
                <w:lang w:val="en-US"/>
              </w:rPr>
              <w:t>Q</w:t>
            </w:r>
            <w:r w:rsidRPr="00000B65">
              <w:rPr>
                <w:rFonts w:ascii="Times New Roman" w:hAnsi="Times New Roman" w:cs="Times New Roman"/>
                <w:sz w:val="24"/>
                <w:szCs w:val="24"/>
                <w:shd w:val="clear" w:color="auto" w:fill="FFFFFF"/>
              </w:rPr>
              <w:t>, тонн</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w:t>
            </w:r>
          </w:p>
        </w:tc>
        <w:tc>
          <w:tcPr>
            <w:tcW w:w="623" w:type="dxa"/>
          </w:tcPr>
          <w:p w:rsidR="00B81212" w:rsidRPr="00000B65" w:rsidRDefault="00B81212" w:rsidP="00000B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8</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12</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18</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9</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11</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22</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8</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12</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18</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70</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11</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22</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26</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42</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16</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37</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45</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26</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42</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16</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59</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11</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41</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45</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41</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12</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18</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45</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41</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5</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40</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37</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41</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40</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37</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45</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6</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54</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74</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37</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54</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74</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41</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37</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9</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45</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70</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37</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8</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11</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22</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54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74</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54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18</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45</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12</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18</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45</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9</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26</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42</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16</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9</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11</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41</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25</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70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19</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41</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r>
      <w:tr w:rsidR="00B81212" w:rsidRPr="00000B65" w:rsidTr="00B81212">
        <w:tc>
          <w:tcPr>
            <w:tcW w:w="1101"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c>
          <w:tcPr>
            <w:tcW w:w="623"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59</w:t>
            </w:r>
          </w:p>
        </w:tc>
        <w:tc>
          <w:tcPr>
            <w:tcW w:w="624"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11</w:t>
            </w:r>
          </w:p>
        </w:tc>
        <w:tc>
          <w:tcPr>
            <w:tcW w:w="73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41</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11</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11</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26</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40</w:t>
            </w:r>
          </w:p>
        </w:tc>
        <w:tc>
          <w:tcPr>
            <w:tcW w:w="566"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c>
          <w:tcPr>
            <w:tcW w:w="56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37</w:t>
            </w:r>
          </w:p>
        </w:tc>
        <w:tc>
          <w:tcPr>
            <w:tcW w:w="708"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24</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30</w:t>
            </w:r>
          </w:p>
        </w:tc>
        <w:tc>
          <w:tcPr>
            <w:tcW w:w="567"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40</w:t>
            </w:r>
          </w:p>
        </w:tc>
        <w:tc>
          <w:tcPr>
            <w:tcW w:w="709" w:type="dxa"/>
          </w:tcPr>
          <w:p w:rsidR="00B81212" w:rsidRPr="00000B65" w:rsidRDefault="00B81212" w:rsidP="00EF411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shd w:val="clear" w:color="auto" w:fill="FFFFFF"/>
              </w:rPr>
            </w:pPr>
            <w:r w:rsidRPr="00000B65">
              <w:rPr>
                <w:rFonts w:ascii="Times New Roman" w:hAnsi="Times New Roman" w:cs="Times New Roman"/>
                <w:sz w:val="24"/>
                <w:szCs w:val="24"/>
                <w:shd w:val="clear" w:color="auto" w:fill="FFFFFF"/>
              </w:rPr>
              <w:t>10</w:t>
            </w:r>
          </w:p>
        </w:tc>
      </w:tr>
    </w:tbl>
    <w:p w:rsidR="00104757" w:rsidRDefault="00104757" w:rsidP="00B81212">
      <w:pPr>
        <w:pStyle w:val="a9"/>
        <w:tabs>
          <w:tab w:val="left" w:pos="1134"/>
        </w:tabs>
        <w:spacing w:after="0" w:line="240" w:lineRule="auto"/>
        <w:ind w:left="709"/>
        <w:jc w:val="center"/>
        <w:rPr>
          <w:rFonts w:ascii="Times New Roman" w:hAnsi="Times New Roman" w:cs="Times New Roman"/>
          <w:sz w:val="28"/>
          <w:szCs w:val="28"/>
          <w:shd w:val="clear" w:color="auto" w:fill="FFFFFF"/>
        </w:rPr>
      </w:pPr>
    </w:p>
    <w:p w:rsidR="00B81212" w:rsidRPr="00B81212" w:rsidRDefault="00B81212" w:rsidP="00B81212">
      <w:pPr>
        <w:pStyle w:val="a9"/>
        <w:tabs>
          <w:tab w:val="left" w:pos="1134"/>
        </w:tabs>
        <w:spacing w:after="0" w:line="240" w:lineRule="auto"/>
        <w:ind w:left="709"/>
        <w:jc w:val="center"/>
        <w:rPr>
          <w:rFonts w:ascii="Times New Roman" w:hAnsi="Times New Roman" w:cs="Times New Roman"/>
          <w:b/>
          <w:sz w:val="28"/>
          <w:szCs w:val="28"/>
          <w:shd w:val="clear" w:color="auto" w:fill="FFFFFF"/>
        </w:rPr>
      </w:pPr>
      <w:r w:rsidRPr="00B81212">
        <w:rPr>
          <w:rFonts w:ascii="Times New Roman" w:hAnsi="Times New Roman" w:cs="Times New Roman"/>
          <w:b/>
          <w:sz w:val="28"/>
          <w:szCs w:val="28"/>
          <w:shd w:val="clear" w:color="auto" w:fill="FFFFFF"/>
        </w:rPr>
        <w:t>Методические указания</w:t>
      </w:r>
    </w:p>
    <w:p w:rsidR="00B81212" w:rsidRPr="00B81212" w:rsidRDefault="00B81212" w:rsidP="00B81212">
      <w:pPr>
        <w:ind w:firstLine="709"/>
        <w:jc w:val="both"/>
        <w:rPr>
          <w:rFonts w:ascii="Times New Roman" w:hAnsi="Times New Roman" w:cs="Times New Roman"/>
          <w:sz w:val="28"/>
          <w:szCs w:val="28"/>
        </w:rPr>
      </w:pPr>
      <w:r w:rsidRPr="00B81212">
        <w:rPr>
          <w:rFonts w:ascii="Times New Roman" w:hAnsi="Times New Roman" w:cs="Times New Roman"/>
          <w:sz w:val="28"/>
          <w:szCs w:val="28"/>
        </w:rPr>
        <w:t xml:space="preserve">Пользуясь приведенными к заданию формулами, необходимо найти координаты точки (Х склад, </w:t>
      </w:r>
      <w:proofErr w:type="gramStart"/>
      <w:r w:rsidRPr="00B81212">
        <w:rPr>
          <w:rFonts w:ascii="Times New Roman" w:hAnsi="Times New Roman" w:cs="Times New Roman"/>
          <w:sz w:val="28"/>
          <w:szCs w:val="28"/>
        </w:rPr>
        <w:t>У</w:t>
      </w:r>
      <w:proofErr w:type="gramEnd"/>
      <w:r w:rsidRPr="00B81212">
        <w:rPr>
          <w:rFonts w:ascii="Times New Roman" w:hAnsi="Times New Roman" w:cs="Times New Roman"/>
          <w:sz w:val="28"/>
          <w:szCs w:val="28"/>
        </w:rPr>
        <w:t xml:space="preserve"> </w:t>
      </w:r>
      <w:proofErr w:type="gramStart"/>
      <w:r w:rsidRPr="00B81212">
        <w:rPr>
          <w:rFonts w:ascii="Times New Roman" w:hAnsi="Times New Roman" w:cs="Times New Roman"/>
          <w:sz w:val="28"/>
          <w:szCs w:val="28"/>
        </w:rPr>
        <w:t>склад</w:t>
      </w:r>
      <w:proofErr w:type="gramEnd"/>
      <w:r w:rsidRPr="00B81212">
        <w:rPr>
          <w:rFonts w:ascii="Times New Roman" w:hAnsi="Times New Roman" w:cs="Times New Roman"/>
          <w:sz w:val="28"/>
          <w:szCs w:val="28"/>
        </w:rPr>
        <w:t>), в параметрах которой рекомендуется расположение распределительного склада, а также узнать эту точку на чертеже.</w:t>
      </w:r>
    </w:p>
    <w:p w:rsidR="00B81212" w:rsidRPr="00B81212" w:rsidRDefault="00B81212" w:rsidP="00B81212">
      <w:pPr>
        <w:ind w:firstLine="709"/>
        <w:jc w:val="both"/>
        <w:rPr>
          <w:rFonts w:ascii="Times New Roman" w:hAnsi="Times New Roman" w:cs="Times New Roman"/>
          <w:sz w:val="28"/>
          <w:szCs w:val="28"/>
        </w:rPr>
      </w:pPr>
      <w:r w:rsidRPr="00B81212">
        <w:rPr>
          <w:rFonts w:ascii="Times New Roman" w:hAnsi="Times New Roman" w:cs="Times New Roman"/>
          <w:sz w:val="28"/>
          <w:szCs w:val="28"/>
        </w:rPr>
        <w:t>Для того чтобы выполнить работу необходимо выполнить чертеж к заданию.</w:t>
      </w:r>
      <w:r>
        <w:rPr>
          <w:rFonts w:ascii="Times New Roman" w:hAnsi="Times New Roman" w:cs="Times New Roman"/>
          <w:sz w:val="28"/>
          <w:szCs w:val="28"/>
        </w:rPr>
        <w:t xml:space="preserve"> </w:t>
      </w:r>
      <w:r w:rsidRPr="00B81212">
        <w:rPr>
          <w:rFonts w:ascii="Times New Roman" w:hAnsi="Times New Roman" w:cs="Times New Roman"/>
          <w:sz w:val="28"/>
          <w:szCs w:val="28"/>
        </w:rPr>
        <w:t>Нанесем на нашу карту координаты оси клиентов распределительного центра.</w:t>
      </w:r>
    </w:p>
    <w:p w:rsidR="00B81212" w:rsidRPr="00B81212" w:rsidRDefault="00B81212" w:rsidP="00B81212">
      <w:pPr>
        <w:tabs>
          <w:tab w:val="left" w:pos="1134"/>
        </w:tabs>
        <w:ind w:firstLine="709"/>
        <w:jc w:val="center"/>
        <w:rPr>
          <w:rFonts w:ascii="Times New Roman" w:hAnsi="Times New Roman" w:cs="Times New Roman"/>
          <w:sz w:val="28"/>
          <w:szCs w:val="28"/>
        </w:rPr>
      </w:pPr>
      <w:r w:rsidRPr="00B81212">
        <w:rPr>
          <w:rFonts w:ascii="Times New Roman" w:hAnsi="Times New Roman" w:cs="Times New Roman"/>
          <w:noProof/>
        </w:rPr>
        <w:drawing>
          <wp:inline distT="0" distB="0" distL="0" distR="0">
            <wp:extent cx="2600325" cy="2600325"/>
            <wp:effectExtent l="19050" t="19050" r="28575" b="28575"/>
            <wp:docPr id="5" name="Рисунок 5" descr="http://uta-m.ru/pic/small-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a-m.ru/pic/small-653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1898" cy="2601898"/>
                    </a:xfrm>
                    <a:prstGeom prst="rect">
                      <a:avLst/>
                    </a:prstGeom>
                    <a:noFill/>
                    <a:ln w="19050">
                      <a:solidFill>
                        <a:schemeClr val="tx1"/>
                      </a:solidFill>
                    </a:ln>
                  </pic:spPr>
                </pic:pic>
              </a:graphicData>
            </a:graphic>
          </wp:inline>
        </w:drawing>
      </w:r>
    </w:p>
    <w:p w:rsidR="00B81212" w:rsidRPr="00B81212" w:rsidRDefault="00B81212" w:rsidP="00B81212">
      <w:pPr>
        <w:ind w:firstLine="709"/>
        <w:jc w:val="both"/>
        <w:rPr>
          <w:rFonts w:ascii="Times New Roman" w:hAnsi="Times New Roman" w:cs="Times New Roman"/>
          <w:sz w:val="28"/>
          <w:szCs w:val="28"/>
        </w:rPr>
      </w:pPr>
      <w:r w:rsidRPr="00B81212">
        <w:rPr>
          <w:rFonts w:ascii="Times New Roman" w:hAnsi="Times New Roman" w:cs="Times New Roman"/>
          <w:sz w:val="28"/>
          <w:szCs w:val="28"/>
        </w:rPr>
        <w:t>Определение места расположения склада методом поиска центра тяжести грузовых потоков (</w:t>
      </w:r>
      <w:proofErr w:type="spellStart"/>
      <w:r w:rsidRPr="00B81212">
        <w:rPr>
          <w:rFonts w:ascii="Times New Roman" w:hAnsi="Times New Roman" w:cs="Times New Roman"/>
          <w:sz w:val="28"/>
          <w:szCs w:val="28"/>
        </w:rPr>
        <w:t>Хсклад</w:t>
      </w:r>
      <w:proofErr w:type="spellEnd"/>
      <w:r w:rsidRPr="00B81212">
        <w:rPr>
          <w:rFonts w:ascii="Times New Roman" w:hAnsi="Times New Roman" w:cs="Times New Roman"/>
          <w:sz w:val="28"/>
          <w:szCs w:val="28"/>
        </w:rPr>
        <w:t xml:space="preserve">, </w:t>
      </w:r>
      <w:proofErr w:type="spellStart"/>
      <w:r w:rsidRPr="00B81212">
        <w:rPr>
          <w:rFonts w:ascii="Times New Roman" w:hAnsi="Times New Roman" w:cs="Times New Roman"/>
          <w:sz w:val="28"/>
          <w:szCs w:val="28"/>
        </w:rPr>
        <w:t>Усклад</w:t>
      </w:r>
      <w:proofErr w:type="spellEnd"/>
      <w:r w:rsidRPr="00B81212">
        <w:rPr>
          <w:rFonts w:ascii="Times New Roman" w:hAnsi="Times New Roman" w:cs="Times New Roman"/>
          <w:sz w:val="28"/>
          <w:szCs w:val="28"/>
        </w:rPr>
        <w:t>), т.е. точки, в окрестностях которой может быть размещены распределительный склад, определяется по формулам:</w:t>
      </w:r>
    </w:p>
    <w:p w:rsidR="00B81212" w:rsidRPr="00B81212" w:rsidRDefault="00B81212" w:rsidP="00A21E6D">
      <w:pPr>
        <w:tabs>
          <w:tab w:val="left" w:pos="1134"/>
        </w:tabs>
        <w:ind w:firstLine="3261"/>
        <w:jc w:val="center"/>
        <w:rPr>
          <w:rFonts w:ascii="Times New Roman" w:hAnsi="Times New Roman" w:cs="Times New Roman"/>
          <w:b/>
          <w:sz w:val="28"/>
          <w:szCs w:val="28"/>
        </w:rPr>
      </w:pPr>
      <w:proofErr w:type="spellStart"/>
      <w:r w:rsidRPr="00B81212">
        <w:rPr>
          <w:rFonts w:ascii="Times New Roman" w:hAnsi="Times New Roman" w:cs="Times New Roman"/>
          <w:b/>
          <w:sz w:val="28"/>
          <w:szCs w:val="28"/>
        </w:rPr>
        <w:lastRenderedPageBreak/>
        <w:t>Х</w:t>
      </w:r>
      <w:r w:rsidRPr="00B81212">
        <w:rPr>
          <w:rFonts w:ascii="Times New Roman" w:hAnsi="Times New Roman" w:cs="Times New Roman"/>
          <w:b/>
          <w:sz w:val="28"/>
          <w:szCs w:val="28"/>
          <w:vertAlign w:val="subscript"/>
        </w:rPr>
        <w:t>склад</w:t>
      </w:r>
      <w:proofErr w:type="spellEnd"/>
      <w:r w:rsidRPr="00B81212">
        <w:rPr>
          <w:rFonts w:ascii="Times New Roman" w:hAnsi="Times New Roman" w:cs="Times New Roman"/>
          <w:b/>
          <w:sz w:val="28"/>
          <w:szCs w:val="28"/>
        </w:rPr>
        <w:t xml:space="preserve"> = </w:t>
      </w:r>
      <m:oMath>
        <m:f>
          <m:fPr>
            <m:ctrlPr>
              <w:rPr>
                <w:rFonts w:ascii="Cambria Math" w:hAnsi="Times New Roman" w:cs="Times New Roman"/>
                <w:b/>
                <w:i/>
                <w:sz w:val="28"/>
                <w:szCs w:val="28"/>
              </w:rPr>
            </m:ctrlPr>
          </m:fPr>
          <m:num>
            <m:nary>
              <m:naryPr>
                <m:chr m:val="∑"/>
                <m:limLoc m:val="undOvr"/>
                <m:ctrlPr>
                  <w:rPr>
                    <w:rFonts w:ascii="Cambria Math" w:hAnsi="Times New Roman" w:cs="Times New Roman"/>
                    <w:b/>
                    <w:i/>
                    <w:sz w:val="28"/>
                    <w:szCs w:val="28"/>
                  </w:rPr>
                </m:ctrlPr>
              </m:naryPr>
              <m:sub>
                <m:r>
                  <m:rPr>
                    <m:sty m:val="bi"/>
                  </m:rPr>
                  <w:rPr>
                    <w:rFonts w:ascii="Cambria Math" w:hAnsi="Cambria Math" w:cs="Times New Roman"/>
                    <w:sz w:val="28"/>
                    <w:szCs w:val="28"/>
                  </w:rPr>
                  <m:t>i</m:t>
                </m:r>
                <m:r>
                  <m:rPr>
                    <m:sty m:val="bi"/>
                  </m:rPr>
                  <w:rPr>
                    <w:rFonts w:ascii="Cambria Math" w:hAnsi="Times New Roman" w:cs="Times New Roman"/>
                    <w:sz w:val="28"/>
                    <w:szCs w:val="28"/>
                  </w:rPr>
                  <m:t>=</m:t>
                </m:r>
                <m:r>
                  <m:rPr>
                    <m:sty m:val="bi"/>
                  </m:rPr>
                  <w:rPr>
                    <w:rFonts w:ascii="Cambria Math" w:hAnsi="Cambria Math" w:cs="Times New Roman"/>
                    <w:sz w:val="28"/>
                    <w:szCs w:val="28"/>
                  </w:rPr>
                  <m:t>1</m:t>
                </m:r>
              </m:sub>
              <m:sup>
                <m:r>
                  <m:rPr>
                    <m:sty m:val="bi"/>
                  </m:rPr>
                  <w:rPr>
                    <w:rFonts w:ascii="Cambria Math" w:hAnsi="Cambria Math" w:cs="Times New Roman"/>
                    <w:sz w:val="28"/>
                    <w:szCs w:val="28"/>
                    <w:lang w:val="en-US"/>
                  </w:rPr>
                  <m:t>n</m:t>
                </m:r>
              </m:sup>
              <m:e>
                <m:r>
                  <m:rPr>
                    <m:sty m:val="bi"/>
                  </m:rPr>
                  <w:rPr>
                    <w:rFonts w:ascii="Cambria Math" w:hAnsi="Cambria Math" w:cs="Times New Roman"/>
                    <w:sz w:val="28"/>
                    <w:szCs w:val="28"/>
                    <w:lang w:val="en-US"/>
                  </w:rPr>
                  <m:t>Q</m:t>
                </m:r>
                <m:r>
                  <m:rPr>
                    <m:sty m:val="bi"/>
                  </m:rPr>
                  <w:rPr>
                    <w:rFonts w:ascii="Cambria Math" w:hAnsi="Cambria Math" w:cs="Times New Roman"/>
                    <w:sz w:val="28"/>
                    <w:szCs w:val="28"/>
                  </w:rPr>
                  <m:t>i</m:t>
                </m:r>
                <m:r>
                  <m:rPr>
                    <m:sty m:val="bi"/>
                  </m:rPr>
                  <w:rPr>
                    <w:rFonts w:ascii="Cambria Math" w:hAnsi="Times New Roman" w:cs="Times New Roman"/>
                    <w:sz w:val="28"/>
                    <w:szCs w:val="28"/>
                  </w:rPr>
                  <m:t xml:space="preserve"> X</m:t>
                </m:r>
                <m:r>
                  <m:rPr>
                    <m:sty m:val="bi"/>
                  </m:rPr>
                  <w:rPr>
                    <w:rFonts w:ascii="Cambria Math" w:hAnsi="Cambria Math" w:cs="Times New Roman"/>
                    <w:sz w:val="28"/>
                    <w:szCs w:val="28"/>
                  </w:rPr>
                  <m:t>i</m:t>
                </m:r>
              </m:e>
            </m:nary>
          </m:num>
          <m:den>
            <m:nary>
              <m:naryPr>
                <m:chr m:val="∑"/>
                <m:limLoc m:val="undOvr"/>
                <m:ctrlPr>
                  <w:rPr>
                    <w:rFonts w:ascii="Cambria Math" w:hAnsi="Times New Roman" w:cs="Times New Roman"/>
                    <w:b/>
                    <w:i/>
                    <w:sz w:val="28"/>
                    <w:szCs w:val="28"/>
                  </w:rPr>
                </m:ctrlPr>
              </m:naryPr>
              <m:sub>
                <m:r>
                  <m:rPr>
                    <m:sty m:val="bi"/>
                  </m:rPr>
                  <w:rPr>
                    <w:rFonts w:ascii="Cambria Math" w:hAnsi="Cambria Math" w:cs="Times New Roman"/>
                    <w:sz w:val="28"/>
                    <w:szCs w:val="28"/>
                  </w:rPr>
                  <m:t>i</m:t>
                </m:r>
                <m:r>
                  <m:rPr>
                    <m:sty m:val="bi"/>
                  </m:rPr>
                  <w:rPr>
                    <w:rFonts w:ascii="Cambria Math" w:hAnsi="Times New Roman" w:cs="Times New Roman"/>
                    <w:sz w:val="28"/>
                    <w:szCs w:val="28"/>
                  </w:rPr>
                  <m:t>=</m:t>
                </m:r>
                <m:r>
                  <m:rPr>
                    <m:sty m:val="bi"/>
                  </m:rPr>
                  <w:rPr>
                    <w:rFonts w:ascii="Cambria Math" w:hAnsi="Cambria Math" w:cs="Times New Roman"/>
                    <w:sz w:val="28"/>
                    <w:szCs w:val="28"/>
                  </w:rPr>
                  <m:t>1</m:t>
                </m:r>
              </m:sub>
              <m:sup>
                <m:r>
                  <m:rPr>
                    <m:sty m:val="bi"/>
                  </m:rPr>
                  <w:rPr>
                    <w:rFonts w:ascii="Cambria Math" w:hAnsi="Cambria Math" w:cs="Times New Roman"/>
                    <w:sz w:val="28"/>
                    <w:szCs w:val="28"/>
                  </w:rPr>
                  <m:t>n</m:t>
                </m:r>
              </m:sup>
              <m:e>
                <m:r>
                  <m:rPr>
                    <m:sty m:val="bi"/>
                  </m:rPr>
                  <w:rPr>
                    <w:rFonts w:ascii="Cambria Math" w:hAnsi="Times New Roman" w:cs="Times New Roman"/>
                    <w:sz w:val="28"/>
                    <w:szCs w:val="28"/>
                  </w:rPr>
                  <m:t>Q</m:t>
                </m:r>
                <m:r>
                  <m:rPr>
                    <m:sty m:val="bi"/>
                  </m:rPr>
                  <w:rPr>
                    <w:rFonts w:ascii="Cambria Math" w:hAnsi="Cambria Math" w:cs="Times New Roman"/>
                    <w:sz w:val="28"/>
                    <w:szCs w:val="28"/>
                  </w:rPr>
                  <m:t>i</m:t>
                </m:r>
              </m:e>
            </m:nary>
          </m:den>
        </m:f>
      </m:oMath>
      <w:r w:rsidR="00A21E6D">
        <w:rPr>
          <w:rFonts w:ascii="Times New Roman" w:hAnsi="Times New Roman" w:cs="Times New Roman"/>
          <w:b/>
          <w:sz w:val="28"/>
          <w:szCs w:val="28"/>
        </w:rPr>
        <w:tab/>
      </w:r>
      <w:r w:rsidR="00A21E6D">
        <w:rPr>
          <w:rFonts w:ascii="Times New Roman" w:hAnsi="Times New Roman" w:cs="Times New Roman"/>
          <w:b/>
          <w:sz w:val="28"/>
          <w:szCs w:val="28"/>
        </w:rPr>
        <w:tab/>
      </w:r>
      <w:r w:rsidR="00A21E6D">
        <w:rPr>
          <w:rFonts w:ascii="Times New Roman" w:hAnsi="Times New Roman" w:cs="Times New Roman"/>
          <w:b/>
          <w:sz w:val="28"/>
          <w:szCs w:val="28"/>
        </w:rPr>
        <w:tab/>
      </w:r>
      <w:r w:rsidR="00A21E6D">
        <w:rPr>
          <w:rFonts w:ascii="Times New Roman" w:hAnsi="Times New Roman" w:cs="Times New Roman"/>
          <w:b/>
          <w:sz w:val="28"/>
          <w:szCs w:val="28"/>
        </w:rPr>
        <w:tab/>
      </w:r>
      <w:r w:rsidR="00A21E6D">
        <w:rPr>
          <w:rFonts w:ascii="Times New Roman" w:hAnsi="Times New Roman" w:cs="Times New Roman"/>
          <w:b/>
          <w:sz w:val="28"/>
          <w:szCs w:val="28"/>
        </w:rPr>
        <w:tab/>
      </w:r>
      <w:r w:rsidR="00A21E6D">
        <w:rPr>
          <w:rFonts w:ascii="Times New Roman" w:hAnsi="Times New Roman" w:cs="Times New Roman"/>
          <w:b/>
          <w:sz w:val="28"/>
          <w:szCs w:val="28"/>
        </w:rPr>
        <w:tab/>
      </w:r>
      <w:r w:rsidR="00A21E6D" w:rsidRPr="00A21E6D">
        <w:rPr>
          <w:rFonts w:ascii="Times New Roman" w:hAnsi="Times New Roman" w:cs="Times New Roman"/>
          <w:sz w:val="28"/>
          <w:szCs w:val="28"/>
        </w:rPr>
        <w:t>(10)</w:t>
      </w:r>
    </w:p>
    <w:p w:rsidR="00B81212" w:rsidRPr="00A21E6D" w:rsidRDefault="00B81212" w:rsidP="00A21E6D">
      <w:pPr>
        <w:tabs>
          <w:tab w:val="left" w:pos="1134"/>
        </w:tabs>
        <w:ind w:firstLine="3402"/>
        <w:jc w:val="center"/>
        <w:rPr>
          <w:rFonts w:ascii="Times New Roman" w:hAnsi="Times New Roman" w:cs="Times New Roman"/>
          <w:sz w:val="28"/>
          <w:szCs w:val="28"/>
        </w:rPr>
      </w:pPr>
      <w:r w:rsidRPr="00B81212">
        <w:rPr>
          <w:rFonts w:ascii="Times New Roman" w:hAnsi="Times New Roman" w:cs="Times New Roman"/>
          <w:b/>
          <w:sz w:val="28"/>
          <w:szCs w:val="28"/>
          <w:lang w:val="en-US"/>
        </w:rPr>
        <w:t>Y</w:t>
      </w:r>
      <w:r w:rsidRPr="00B81212">
        <w:rPr>
          <w:rFonts w:ascii="Times New Roman" w:hAnsi="Times New Roman" w:cs="Times New Roman"/>
          <w:b/>
          <w:sz w:val="28"/>
          <w:szCs w:val="28"/>
          <w:vertAlign w:val="subscript"/>
        </w:rPr>
        <w:t>склад</w:t>
      </w:r>
      <w:r w:rsidRPr="00B81212">
        <w:rPr>
          <w:rFonts w:ascii="Times New Roman" w:hAnsi="Times New Roman" w:cs="Times New Roman"/>
          <w:b/>
          <w:sz w:val="28"/>
          <w:szCs w:val="28"/>
        </w:rPr>
        <w:t xml:space="preserve"> = </w:t>
      </w:r>
      <m:oMath>
        <m:f>
          <m:fPr>
            <m:ctrlPr>
              <w:rPr>
                <w:rFonts w:ascii="Cambria Math" w:hAnsi="Times New Roman" w:cs="Times New Roman"/>
                <w:b/>
                <w:i/>
                <w:sz w:val="28"/>
                <w:szCs w:val="28"/>
              </w:rPr>
            </m:ctrlPr>
          </m:fPr>
          <m:num>
            <m:nary>
              <m:naryPr>
                <m:chr m:val="∑"/>
                <m:limLoc m:val="undOvr"/>
                <m:ctrlPr>
                  <w:rPr>
                    <w:rFonts w:ascii="Cambria Math" w:hAnsi="Times New Roman" w:cs="Times New Roman"/>
                    <w:b/>
                    <w:i/>
                    <w:sz w:val="28"/>
                    <w:szCs w:val="28"/>
                  </w:rPr>
                </m:ctrlPr>
              </m:naryPr>
              <m:sub>
                <m:r>
                  <m:rPr>
                    <m:sty m:val="bi"/>
                  </m:rPr>
                  <w:rPr>
                    <w:rFonts w:ascii="Cambria Math" w:hAnsi="Cambria Math" w:cs="Times New Roman"/>
                    <w:sz w:val="28"/>
                    <w:szCs w:val="28"/>
                  </w:rPr>
                  <m:t>i</m:t>
                </m:r>
                <m:r>
                  <m:rPr>
                    <m:sty m:val="bi"/>
                  </m:rPr>
                  <w:rPr>
                    <w:rFonts w:ascii="Cambria Math" w:hAnsi="Times New Roman" w:cs="Times New Roman"/>
                    <w:sz w:val="28"/>
                    <w:szCs w:val="28"/>
                  </w:rPr>
                  <m:t>=</m:t>
                </m:r>
                <m:r>
                  <m:rPr>
                    <m:sty m:val="bi"/>
                  </m:rPr>
                  <w:rPr>
                    <w:rFonts w:ascii="Cambria Math" w:hAnsi="Cambria Math" w:cs="Times New Roman"/>
                    <w:sz w:val="28"/>
                    <w:szCs w:val="28"/>
                  </w:rPr>
                  <m:t>1</m:t>
                </m:r>
              </m:sub>
              <m:sup>
                <m:r>
                  <m:rPr>
                    <m:sty m:val="bi"/>
                  </m:rPr>
                  <w:rPr>
                    <w:rFonts w:ascii="Cambria Math" w:hAnsi="Cambria Math" w:cs="Times New Roman"/>
                    <w:sz w:val="28"/>
                    <w:szCs w:val="28"/>
                    <w:lang w:val="en-US"/>
                  </w:rPr>
                  <m:t>n</m:t>
                </m:r>
              </m:sup>
              <m:e>
                <m:r>
                  <m:rPr>
                    <m:sty m:val="bi"/>
                  </m:rPr>
                  <w:rPr>
                    <w:rFonts w:ascii="Cambria Math" w:hAnsi="Cambria Math" w:cs="Times New Roman"/>
                    <w:sz w:val="28"/>
                    <w:szCs w:val="28"/>
                  </w:rPr>
                  <m:t>Qi</m:t>
                </m:r>
                <m:r>
                  <m:rPr>
                    <m:sty m:val="bi"/>
                  </m:rPr>
                  <w:rPr>
                    <w:rFonts w:ascii="Cambria Math" w:hAnsi="Times New Roman" w:cs="Times New Roman"/>
                    <w:sz w:val="28"/>
                    <w:szCs w:val="28"/>
                  </w:rPr>
                  <m:t xml:space="preserve"> </m:t>
                </m:r>
                <m:r>
                  <m:rPr>
                    <m:sty m:val="bi"/>
                  </m:rPr>
                  <w:rPr>
                    <w:rFonts w:ascii="Times New Roman" w:hAnsi="Times New Roman" w:cs="Times New Roman"/>
                    <w:sz w:val="28"/>
                    <w:szCs w:val="28"/>
                  </w:rPr>
                  <m:t>×</m:t>
                </m:r>
                <m:r>
                  <m:rPr>
                    <m:sty m:val="bi"/>
                  </m:rPr>
                  <w:rPr>
                    <w:rFonts w:ascii="Cambria Math" w:hAnsi="Times New Roman" w:cs="Times New Roman"/>
                    <w:sz w:val="28"/>
                    <w:szCs w:val="28"/>
                  </w:rPr>
                  <m:t>Y</m:t>
                </m:r>
                <m:r>
                  <m:rPr>
                    <m:sty m:val="bi"/>
                  </m:rPr>
                  <w:rPr>
                    <w:rFonts w:ascii="Cambria Math" w:hAnsi="Cambria Math" w:cs="Times New Roman"/>
                    <w:sz w:val="28"/>
                    <w:szCs w:val="28"/>
                  </w:rPr>
                  <m:t>i</m:t>
                </m:r>
              </m:e>
            </m:nary>
          </m:num>
          <m:den>
            <m:nary>
              <m:naryPr>
                <m:chr m:val="∑"/>
                <m:limLoc m:val="undOvr"/>
                <m:ctrlPr>
                  <w:rPr>
                    <w:rFonts w:ascii="Cambria Math" w:hAnsi="Times New Roman" w:cs="Times New Roman"/>
                    <w:b/>
                    <w:i/>
                    <w:sz w:val="28"/>
                    <w:szCs w:val="28"/>
                  </w:rPr>
                </m:ctrlPr>
              </m:naryPr>
              <m:sub>
                <m:r>
                  <m:rPr>
                    <m:sty m:val="bi"/>
                  </m:rPr>
                  <w:rPr>
                    <w:rFonts w:ascii="Cambria Math" w:hAnsi="Cambria Math" w:cs="Times New Roman"/>
                    <w:sz w:val="28"/>
                    <w:szCs w:val="28"/>
                  </w:rPr>
                  <m:t>i</m:t>
                </m:r>
                <m:r>
                  <m:rPr>
                    <m:sty m:val="bi"/>
                  </m:rPr>
                  <w:rPr>
                    <w:rFonts w:ascii="Cambria Math" w:hAnsi="Times New Roman" w:cs="Times New Roman"/>
                    <w:sz w:val="28"/>
                    <w:szCs w:val="28"/>
                  </w:rPr>
                  <m:t>=</m:t>
                </m:r>
                <m:r>
                  <m:rPr>
                    <m:sty m:val="bi"/>
                  </m:rPr>
                  <w:rPr>
                    <w:rFonts w:ascii="Cambria Math" w:hAnsi="Cambria Math" w:cs="Times New Roman"/>
                    <w:sz w:val="28"/>
                    <w:szCs w:val="28"/>
                  </w:rPr>
                  <m:t>1</m:t>
                </m:r>
              </m:sub>
              <m:sup>
                <m:r>
                  <m:rPr>
                    <m:sty m:val="bi"/>
                  </m:rPr>
                  <w:rPr>
                    <w:rFonts w:ascii="Cambria Math" w:hAnsi="Cambria Math" w:cs="Times New Roman"/>
                    <w:sz w:val="28"/>
                    <w:szCs w:val="28"/>
                  </w:rPr>
                  <m:t>n</m:t>
                </m:r>
              </m:sup>
              <m:e>
                <m:r>
                  <m:rPr>
                    <m:sty m:val="bi"/>
                  </m:rPr>
                  <w:rPr>
                    <w:rFonts w:ascii="Cambria Math" w:hAnsi="Times New Roman" w:cs="Times New Roman"/>
                    <w:sz w:val="28"/>
                    <w:szCs w:val="28"/>
                  </w:rPr>
                  <m:t>Q</m:t>
                </m:r>
                <m:r>
                  <m:rPr>
                    <m:sty m:val="bi"/>
                  </m:rPr>
                  <w:rPr>
                    <w:rFonts w:ascii="Cambria Math" w:hAnsi="Cambria Math" w:cs="Times New Roman"/>
                    <w:sz w:val="28"/>
                    <w:szCs w:val="28"/>
                  </w:rPr>
                  <m:t>i</m:t>
                </m:r>
              </m:e>
            </m:nary>
          </m:den>
        </m:f>
      </m:oMath>
      <w:r w:rsidR="00A21E6D">
        <w:rPr>
          <w:rFonts w:ascii="Times New Roman" w:hAnsi="Times New Roman" w:cs="Times New Roman"/>
          <w:sz w:val="28"/>
          <w:szCs w:val="28"/>
        </w:rPr>
        <w:tab/>
      </w:r>
      <w:r w:rsidR="00A21E6D">
        <w:rPr>
          <w:rFonts w:ascii="Times New Roman" w:hAnsi="Times New Roman" w:cs="Times New Roman"/>
          <w:sz w:val="28"/>
          <w:szCs w:val="28"/>
        </w:rPr>
        <w:tab/>
      </w:r>
      <w:r w:rsidR="00A21E6D">
        <w:rPr>
          <w:rFonts w:ascii="Times New Roman" w:hAnsi="Times New Roman" w:cs="Times New Roman"/>
          <w:sz w:val="28"/>
          <w:szCs w:val="28"/>
        </w:rPr>
        <w:tab/>
      </w:r>
      <w:r w:rsidR="00A21E6D">
        <w:rPr>
          <w:rFonts w:ascii="Times New Roman" w:hAnsi="Times New Roman" w:cs="Times New Roman"/>
          <w:sz w:val="28"/>
          <w:szCs w:val="28"/>
        </w:rPr>
        <w:tab/>
      </w:r>
      <w:r w:rsidR="00A21E6D">
        <w:rPr>
          <w:rFonts w:ascii="Times New Roman" w:hAnsi="Times New Roman" w:cs="Times New Roman"/>
          <w:sz w:val="28"/>
          <w:szCs w:val="28"/>
        </w:rPr>
        <w:tab/>
      </w:r>
      <w:r w:rsidR="00A21E6D">
        <w:rPr>
          <w:rFonts w:ascii="Times New Roman" w:hAnsi="Times New Roman" w:cs="Times New Roman"/>
          <w:sz w:val="28"/>
          <w:szCs w:val="28"/>
        </w:rPr>
        <w:tab/>
        <w:t>(11)</w:t>
      </w:r>
    </w:p>
    <w:p w:rsidR="00B81212" w:rsidRPr="00B81212" w:rsidRDefault="00B81212" w:rsidP="00B81212">
      <w:pPr>
        <w:ind w:firstLine="709"/>
        <w:rPr>
          <w:rFonts w:ascii="Times New Roman" w:hAnsi="Times New Roman" w:cs="Times New Roman"/>
          <w:sz w:val="28"/>
          <w:szCs w:val="28"/>
        </w:rPr>
      </w:pPr>
      <w:r w:rsidRPr="00B81212">
        <w:rPr>
          <w:rFonts w:ascii="Times New Roman" w:hAnsi="Times New Roman" w:cs="Times New Roman"/>
          <w:sz w:val="28"/>
          <w:szCs w:val="28"/>
        </w:rPr>
        <w:t xml:space="preserve">где </w:t>
      </w:r>
      <w:proofErr w:type="spellStart"/>
      <w:r w:rsidRPr="00B81212">
        <w:rPr>
          <w:rFonts w:ascii="Times New Roman" w:hAnsi="Times New Roman" w:cs="Times New Roman"/>
          <w:sz w:val="28"/>
          <w:szCs w:val="28"/>
          <w:lang w:val="en-US"/>
        </w:rPr>
        <w:t>Qi</w:t>
      </w:r>
      <w:proofErr w:type="spellEnd"/>
      <w:r w:rsidRPr="00B81212">
        <w:rPr>
          <w:rFonts w:ascii="Times New Roman" w:hAnsi="Times New Roman" w:cs="Times New Roman"/>
          <w:sz w:val="28"/>
          <w:szCs w:val="28"/>
        </w:rPr>
        <w:t xml:space="preserve"> - грузооборот </w:t>
      </w:r>
      <w:proofErr w:type="spellStart"/>
      <w:r w:rsidRPr="00B81212">
        <w:rPr>
          <w:rFonts w:ascii="Times New Roman" w:hAnsi="Times New Roman" w:cs="Times New Roman"/>
          <w:sz w:val="28"/>
          <w:szCs w:val="28"/>
          <w:lang w:val="en-US"/>
        </w:rPr>
        <w:t>i</w:t>
      </w:r>
      <w:proofErr w:type="spellEnd"/>
      <w:r w:rsidRPr="00B81212">
        <w:rPr>
          <w:rFonts w:ascii="Times New Roman" w:hAnsi="Times New Roman" w:cs="Times New Roman"/>
          <w:sz w:val="28"/>
          <w:szCs w:val="28"/>
        </w:rPr>
        <w:t>-того клиента;</w:t>
      </w:r>
    </w:p>
    <w:p w:rsidR="00B81212" w:rsidRPr="00B81212" w:rsidRDefault="00B81212" w:rsidP="00B81212">
      <w:pPr>
        <w:ind w:firstLine="709"/>
        <w:rPr>
          <w:rFonts w:ascii="Times New Roman" w:hAnsi="Times New Roman" w:cs="Times New Roman"/>
          <w:sz w:val="28"/>
          <w:szCs w:val="28"/>
        </w:rPr>
      </w:pPr>
      <w:r w:rsidRPr="00B81212">
        <w:rPr>
          <w:rFonts w:ascii="Times New Roman" w:hAnsi="Times New Roman" w:cs="Times New Roman"/>
          <w:sz w:val="28"/>
          <w:szCs w:val="28"/>
          <w:lang w:val="en-US"/>
        </w:rPr>
        <w:t>Xi</w:t>
      </w:r>
      <w:proofErr w:type="gramStart"/>
      <w:r w:rsidRPr="00B81212">
        <w:rPr>
          <w:rFonts w:ascii="Times New Roman" w:hAnsi="Times New Roman" w:cs="Times New Roman"/>
          <w:sz w:val="28"/>
          <w:szCs w:val="28"/>
        </w:rPr>
        <w:t>,У</w:t>
      </w:r>
      <w:proofErr w:type="spellStart"/>
      <w:r w:rsidRPr="00B81212">
        <w:rPr>
          <w:rFonts w:ascii="Times New Roman" w:hAnsi="Times New Roman" w:cs="Times New Roman"/>
          <w:sz w:val="28"/>
          <w:szCs w:val="28"/>
          <w:lang w:val="en-US"/>
        </w:rPr>
        <w:t>i</w:t>
      </w:r>
      <w:proofErr w:type="spellEnd"/>
      <w:proofErr w:type="gramEnd"/>
      <w:r w:rsidRPr="00B81212">
        <w:rPr>
          <w:rFonts w:ascii="Times New Roman" w:hAnsi="Times New Roman" w:cs="Times New Roman"/>
          <w:sz w:val="28"/>
          <w:szCs w:val="28"/>
        </w:rPr>
        <w:t xml:space="preserve"> - координаты </w:t>
      </w:r>
      <w:proofErr w:type="spellStart"/>
      <w:r w:rsidRPr="00B81212">
        <w:rPr>
          <w:rFonts w:ascii="Times New Roman" w:hAnsi="Times New Roman" w:cs="Times New Roman"/>
          <w:sz w:val="28"/>
          <w:szCs w:val="28"/>
          <w:lang w:val="en-US"/>
        </w:rPr>
        <w:t>i</w:t>
      </w:r>
      <w:proofErr w:type="spellEnd"/>
      <w:r w:rsidRPr="00B81212">
        <w:rPr>
          <w:rFonts w:ascii="Times New Roman" w:hAnsi="Times New Roman" w:cs="Times New Roman"/>
          <w:sz w:val="28"/>
          <w:szCs w:val="28"/>
        </w:rPr>
        <w:t>-того клиента ;</w:t>
      </w:r>
    </w:p>
    <w:p w:rsidR="00B81212" w:rsidRPr="00B81212" w:rsidRDefault="00B81212" w:rsidP="00B81212">
      <w:pPr>
        <w:ind w:firstLine="709"/>
        <w:rPr>
          <w:rFonts w:ascii="Times New Roman" w:hAnsi="Times New Roman" w:cs="Times New Roman"/>
          <w:sz w:val="28"/>
          <w:szCs w:val="28"/>
        </w:rPr>
      </w:pPr>
      <w:r w:rsidRPr="00B81212">
        <w:rPr>
          <w:rFonts w:ascii="Times New Roman" w:hAnsi="Times New Roman" w:cs="Times New Roman"/>
          <w:sz w:val="28"/>
          <w:szCs w:val="28"/>
          <w:lang w:val="en-US"/>
        </w:rPr>
        <w:t>n</w:t>
      </w:r>
      <w:r w:rsidRPr="00B81212">
        <w:rPr>
          <w:rFonts w:ascii="Times New Roman" w:hAnsi="Times New Roman" w:cs="Times New Roman"/>
          <w:sz w:val="28"/>
          <w:szCs w:val="28"/>
        </w:rPr>
        <w:t xml:space="preserve"> - </w:t>
      </w:r>
      <w:proofErr w:type="gramStart"/>
      <w:r w:rsidRPr="00B81212">
        <w:rPr>
          <w:rFonts w:ascii="Times New Roman" w:hAnsi="Times New Roman" w:cs="Times New Roman"/>
          <w:sz w:val="28"/>
          <w:szCs w:val="28"/>
        </w:rPr>
        <w:t>число</w:t>
      </w:r>
      <w:proofErr w:type="gramEnd"/>
      <w:r w:rsidRPr="00B81212">
        <w:rPr>
          <w:rFonts w:ascii="Times New Roman" w:hAnsi="Times New Roman" w:cs="Times New Roman"/>
          <w:sz w:val="28"/>
          <w:szCs w:val="28"/>
        </w:rPr>
        <w:t xml:space="preserve"> клиентов.</w:t>
      </w:r>
    </w:p>
    <w:p w:rsidR="00B81212" w:rsidRPr="00B81212" w:rsidRDefault="00B81212" w:rsidP="00B81212">
      <w:pPr>
        <w:ind w:firstLine="709"/>
        <w:jc w:val="both"/>
        <w:rPr>
          <w:rFonts w:ascii="Times New Roman" w:hAnsi="Times New Roman" w:cs="Times New Roman"/>
          <w:sz w:val="28"/>
          <w:szCs w:val="28"/>
        </w:rPr>
      </w:pPr>
      <w:r w:rsidRPr="00B81212">
        <w:rPr>
          <w:rFonts w:ascii="Times New Roman" w:hAnsi="Times New Roman" w:cs="Times New Roman"/>
          <w:sz w:val="28"/>
          <w:szCs w:val="28"/>
        </w:rPr>
        <w:t>Найдите координаты точки, в окрестностях которой рекомендуется организовать работу распределительного склада, и укажите эту точку на чертеже.</w:t>
      </w:r>
    </w:p>
    <w:p w:rsidR="00B81212" w:rsidRPr="00B81212" w:rsidRDefault="00B81212" w:rsidP="00B81212">
      <w:pPr>
        <w:tabs>
          <w:tab w:val="left" w:pos="1134"/>
        </w:tabs>
        <w:ind w:firstLine="709"/>
        <w:jc w:val="both"/>
        <w:rPr>
          <w:rFonts w:ascii="Times New Roman" w:hAnsi="Times New Roman" w:cs="Times New Roman"/>
          <w:sz w:val="28"/>
          <w:szCs w:val="28"/>
        </w:rPr>
      </w:pPr>
      <w:r w:rsidRPr="00B81212">
        <w:rPr>
          <w:rFonts w:ascii="Times New Roman" w:hAnsi="Times New Roman" w:cs="Times New Roman"/>
          <w:sz w:val="28"/>
          <w:szCs w:val="28"/>
        </w:rPr>
        <w:t>Сделайте вывод.</w:t>
      </w:r>
    </w:p>
    <w:p w:rsidR="00104757" w:rsidRPr="007C30AB" w:rsidRDefault="00104757" w:rsidP="007C30AB">
      <w:pPr>
        <w:pStyle w:val="a9"/>
        <w:tabs>
          <w:tab w:val="left" w:pos="1134"/>
        </w:tabs>
        <w:spacing w:after="0" w:line="240" w:lineRule="auto"/>
        <w:ind w:left="0" w:firstLine="709"/>
        <w:jc w:val="both"/>
        <w:rPr>
          <w:rFonts w:ascii="Times New Roman" w:hAnsi="Times New Roman" w:cs="Times New Roman"/>
          <w:sz w:val="28"/>
          <w:szCs w:val="28"/>
          <w:shd w:val="clear" w:color="auto" w:fill="FFFFFF"/>
        </w:rPr>
      </w:pPr>
    </w:p>
    <w:p w:rsidR="007C30AB" w:rsidRDefault="00B81212" w:rsidP="007C30AB">
      <w:pPr>
        <w:tabs>
          <w:tab w:val="left" w:pos="1134"/>
          <w:tab w:val="left" w:pos="1701"/>
        </w:tabs>
        <w:ind w:firstLine="709"/>
        <w:jc w:val="both"/>
        <w:rPr>
          <w:rFonts w:ascii="Times New Roman" w:hAnsi="Times New Roman" w:cs="Times New Roman"/>
          <w:color w:val="000000" w:themeColor="text1"/>
          <w:sz w:val="28"/>
          <w:szCs w:val="28"/>
        </w:rPr>
      </w:pPr>
      <w:r w:rsidRPr="007C30AB">
        <w:rPr>
          <w:rFonts w:ascii="Times New Roman" w:hAnsi="Times New Roman" w:cs="Times New Roman"/>
          <w:sz w:val="28"/>
          <w:szCs w:val="28"/>
        </w:rPr>
        <w:t>26-30.</w:t>
      </w:r>
      <w:r w:rsidRPr="007C30AB">
        <w:rPr>
          <w:rFonts w:ascii="Times New Roman" w:hAnsi="Times New Roman" w:cs="Times New Roman"/>
          <w:sz w:val="28"/>
          <w:szCs w:val="28"/>
        </w:rPr>
        <w:tab/>
      </w:r>
      <w:r w:rsidR="007C30AB" w:rsidRPr="007C30AB">
        <w:rPr>
          <w:rFonts w:ascii="Times New Roman" w:hAnsi="Times New Roman" w:cs="Times New Roman"/>
          <w:color w:val="000000" w:themeColor="text1"/>
          <w:sz w:val="28"/>
          <w:szCs w:val="28"/>
        </w:rPr>
        <w:t>Определить количество погрузчиков, которое требуется для отгрузки бытовой техники со склада.</w:t>
      </w:r>
      <w:r w:rsidR="007C30AB">
        <w:rPr>
          <w:rFonts w:ascii="Times New Roman" w:hAnsi="Times New Roman" w:cs="Times New Roman"/>
          <w:color w:val="000000" w:themeColor="text1"/>
          <w:sz w:val="28"/>
          <w:szCs w:val="28"/>
        </w:rPr>
        <w:t xml:space="preserve"> Данные представлены в таблице</w:t>
      </w:r>
      <w:r w:rsidR="00A21E6D">
        <w:rPr>
          <w:rFonts w:ascii="Times New Roman" w:hAnsi="Times New Roman" w:cs="Times New Roman"/>
          <w:color w:val="000000" w:themeColor="text1"/>
          <w:sz w:val="28"/>
          <w:szCs w:val="28"/>
        </w:rPr>
        <w:t xml:space="preserve"> 8</w:t>
      </w:r>
      <w:r w:rsidR="007C30AB">
        <w:rPr>
          <w:rFonts w:ascii="Times New Roman" w:hAnsi="Times New Roman" w:cs="Times New Roman"/>
          <w:color w:val="000000" w:themeColor="text1"/>
          <w:sz w:val="28"/>
          <w:szCs w:val="28"/>
        </w:rPr>
        <w:t>.</w:t>
      </w:r>
    </w:p>
    <w:p w:rsidR="007C30AB" w:rsidRDefault="007C30AB" w:rsidP="00155EAF">
      <w:pPr>
        <w:tabs>
          <w:tab w:val="left" w:pos="1134"/>
          <w:tab w:val="left" w:pos="1701"/>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A21E6D">
        <w:rPr>
          <w:rFonts w:ascii="Times New Roman" w:hAnsi="Times New Roman" w:cs="Times New Roman"/>
          <w:color w:val="000000" w:themeColor="text1"/>
          <w:sz w:val="28"/>
          <w:szCs w:val="28"/>
        </w:rPr>
        <w:t>8</w:t>
      </w:r>
      <w:r w:rsidR="00155EAF">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Исходные данные</w:t>
      </w:r>
    </w:p>
    <w:tbl>
      <w:tblPr>
        <w:tblStyle w:val="a3"/>
        <w:tblW w:w="0" w:type="auto"/>
        <w:tblLayout w:type="fixed"/>
        <w:tblLook w:val="04A0"/>
      </w:tblPr>
      <w:tblGrid>
        <w:gridCol w:w="5920"/>
        <w:gridCol w:w="843"/>
        <w:gridCol w:w="844"/>
        <w:gridCol w:w="843"/>
        <w:gridCol w:w="844"/>
        <w:gridCol w:w="844"/>
      </w:tblGrid>
      <w:tr w:rsidR="007C30AB" w:rsidTr="001C16C0">
        <w:tc>
          <w:tcPr>
            <w:tcW w:w="5920" w:type="dxa"/>
            <w:vMerge w:val="restart"/>
            <w:vAlign w:val="center"/>
          </w:tcPr>
          <w:p w:rsidR="007C30AB" w:rsidRDefault="007C30AB" w:rsidP="001C16C0">
            <w:pPr>
              <w:tabs>
                <w:tab w:val="left" w:pos="1134"/>
                <w:tab w:val="left" w:pos="1701"/>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Показатели</w:t>
            </w:r>
          </w:p>
        </w:tc>
        <w:tc>
          <w:tcPr>
            <w:tcW w:w="4218" w:type="dxa"/>
            <w:gridSpan w:val="5"/>
            <w:vAlign w:val="center"/>
          </w:tcPr>
          <w:p w:rsidR="007C30AB" w:rsidRDefault="007C30AB" w:rsidP="001C16C0">
            <w:pPr>
              <w:tabs>
                <w:tab w:val="left" w:pos="1134"/>
                <w:tab w:val="left" w:pos="1701"/>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Варианты</w:t>
            </w:r>
          </w:p>
        </w:tc>
      </w:tr>
      <w:tr w:rsidR="007C30AB" w:rsidTr="001C16C0">
        <w:tc>
          <w:tcPr>
            <w:tcW w:w="5920" w:type="dxa"/>
            <w:vMerge/>
            <w:vAlign w:val="center"/>
          </w:tcPr>
          <w:p w:rsidR="007C30AB" w:rsidRDefault="007C30AB" w:rsidP="001C16C0">
            <w:pPr>
              <w:tabs>
                <w:tab w:val="left" w:pos="1134"/>
                <w:tab w:val="left" w:pos="1701"/>
              </w:tabs>
              <w:jc w:val="center"/>
              <w:rPr>
                <w:rFonts w:ascii="Times New Roman" w:hAnsi="Times New Roman" w:cs="Times New Roman"/>
                <w:color w:val="000000" w:themeColor="text1"/>
                <w:sz w:val="28"/>
                <w:szCs w:val="28"/>
              </w:rPr>
            </w:pPr>
          </w:p>
        </w:tc>
        <w:tc>
          <w:tcPr>
            <w:tcW w:w="843"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26</w:t>
            </w:r>
          </w:p>
        </w:tc>
        <w:tc>
          <w:tcPr>
            <w:tcW w:w="844"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27</w:t>
            </w:r>
          </w:p>
        </w:tc>
        <w:tc>
          <w:tcPr>
            <w:tcW w:w="843"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28</w:t>
            </w:r>
          </w:p>
        </w:tc>
        <w:tc>
          <w:tcPr>
            <w:tcW w:w="844"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29</w:t>
            </w:r>
          </w:p>
        </w:tc>
        <w:tc>
          <w:tcPr>
            <w:tcW w:w="844"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30</w:t>
            </w:r>
          </w:p>
        </w:tc>
      </w:tr>
      <w:tr w:rsidR="001C16C0" w:rsidTr="001C16C0">
        <w:tc>
          <w:tcPr>
            <w:tcW w:w="5920" w:type="dxa"/>
          </w:tcPr>
          <w:p w:rsidR="007C30AB" w:rsidRDefault="001C16C0" w:rsidP="001C16C0">
            <w:pPr>
              <w:tabs>
                <w:tab w:val="left" w:pos="113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Годовой грузооборот склада, </w:t>
            </w:r>
            <w:r w:rsidR="007C30AB" w:rsidRPr="007C30AB">
              <w:rPr>
                <w:rFonts w:ascii="Times New Roman" w:hAnsi="Times New Roman" w:cs="Times New Roman"/>
                <w:color w:val="000000" w:themeColor="text1"/>
                <w:sz w:val="28"/>
                <w:szCs w:val="28"/>
              </w:rPr>
              <w:t>тыс</w:t>
            </w:r>
            <w:proofErr w:type="gramStart"/>
            <w:r w:rsidR="007C30AB" w:rsidRPr="007C30AB">
              <w:rPr>
                <w:rFonts w:ascii="Times New Roman" w:hAnsi="Times New Roman" w:cs="Times New Roman"/>
                <w:color w:val="000000" w:themeColor="text1"/>
                <w:sz w:val="28"/>
                <w:szCs w:val="28"/>
              </w:rPr>
              <w:t>.т</w:t>
            </w:r>
            <w:proofErr w:type="gramEnd"/>
          </w:p>
        </w:tc>
        <w:tc>
          <w:tcPr>
            <w:tcW w:w="843"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80</w:t>
            </w:r>
          </w:p>
        </w:tc>
        <w:tc>
          <w:tcPr>
            <w:tcW w:w="844"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65</w:t>
            </w:r>
          </w:p>
        </w:tc>
        <w:tc>
          <w:tcPr>
            <w:tcW w:w="843"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118</w:t>
            </w:r>
          </w:p>
        </w:tc>
        <w:tc>
          <w:tcPr>
            <w:tcW w:w="844"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73</w:t>
            </w:r>
          </w:p>
        </w:tc>
        <w:tc>
          <w:tcPr>
            <w:tcW w:w="844" w:type="dxa"/>
            <w:vAlign w:val="center"/>
          </w:tcPr>
          <w:p w:rsidR="007C30AB" w:rsidRPr="001C16C0" w:rsidRDefault="007C30AB" w:rsidP="001C16C0">
            <w:pPr>
              <w:tabs>
                <w:tab w:val="left" w:pos="1134"/>
                <w:tab w:val="left" w:pos="1701"/>
              </w:tabs>
              <w:jc w:val="center"/>
              <w:rPr>
                <w:rFonts w:ascii="Times New Roman" w:hAnsi="Times New Roman" w:cs="Times New Roman"/>
                <w:color w:val="000000" w:themeColor="text1"/>
                <w:sz w:val="28"/>
                <w:szCs w:val="28"/>
              </w:rPr>
            </w:pPr>
            <w:r w:rsidRPr="001C16C0">
              <w:rPr>
                <w:rFonts w:ascii="Times New Roman" w:hAnsi="Times New Roman" w:cs="Times New Roman"/>
                <w:color w:val="000000" w:themeColor="text1"/>
                <w:sz w:val="28"/>
                <w:szCs w:val="28"/>
              </w:rPr>
              <w:t>77</w:t>
            </w:r>
          </w:p>
        </w:tc>
      </w:tr>
      <w:tr w:rsidR="001C16C0" w:rsidTr="001C16C0">
        <w:tc>
          <w:tcPr>
            <w:tcW w:w="5920" w:type="dxa"/>
          </w:tcPr>
          <w:p w:rsidR="007C30AB" w:rsidRDefault="007C30AB" w:rsidP="001C16C0">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Количество дней отп</w:t>
            </w:r>
            <w:r w:rsidR="001C16C0">
              <w:rPr>
                <w:rFonts w:ascii="Times New Roman" w:hAnsi="Times New Roman" w:cs="Times New Roman"/>
                <w:color w:val="000000" w:themeColor="text1"/>
                <w:sz w:val="28"/>
                <w:szCs w:val="28"/>
              </w:rPr>
              <w:t>уска продукции со склада в году,</w:t>
            </w:r>
            <w:r w:rsidRPr="007C30AB">
              <w:rPr>
                <w:rFonts w:ascii="Times New Roman" w:hAnsi="Times New Roman" w:cs="Times New Roman"/>
                <w:color w:val="000000" w:themeColor="text1"/>
                <w:sz w:val="28"/>
                <w:szCs w:val="28"/>
              </w:rPr>
              <w:t xml:space="preserve"> суток</w:t>
            </w:r>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260</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260</w:t>
            </w:r>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260</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260</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260</w:t>
            </w:r>
          </w:p>
        </w:tc>
      </w:tr>
      <w:tr w:rsidR="001C16C0" w:rsidTr="001C16C0">
        <w:tc>
          <w:tcPr>
            <w:tcW w:w="5920" w:type="dxa"/>
          </w:tcPr>
          <w:p w:rsidR="007C30AB" w:rsidRDefault="001C16C0" w:rsidP="007C30AB">
            <w:pPr>
              <w:tabs>
                <w:tab w:val="left" w:pos="113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Масса перемещаемого груза,</w:t>
            </w:r>
            <w:r w:rsidR="007C30AB" w:rsidRPr="007C30AB">
              <w:rPr>
                <w:rFonts w:ascii="Times New Roman" w:hAnsi="Times New Roman" w:cs="Times New Roman"/>
                <w:color w:val="000000" w:themeColor="text1"/>
                <w:sz w:val="28"/>
                <w:szCs w:val="28"/>
              </w:rPr>
              <w:t xml:space="preserve"> </w:t>
            </w:r>
            <w:proofErr w:type="gramStart"/>
            <w:r w:rsidR="007C30AB" w:rsidRPr="007C30AB">
              <w:rPr>
                <w:rFonts w:ascii="Times New Roman" w:hAnsi="Times New Roman" w:cs="Times New Roman"/>
                <w:color w:val="000000" w:themeColor="text1"/>
                <w:sz w:val="28"/>
                <w:szCs w:val="28"/>
              </w:rPr>
              <w:t>т</w:t>
            </w:r>
            <w:proofErr w:type="gramEnd"/>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0,38</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0,27</w:t>
            </w:r>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0,28</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0,41</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0,37</w:t>
            </w:r>
          </w:p>
        </w:tc>
      </w:tr>
      <w:tr w:rsidR="001C16C0" w:rsidTr="001C16C0">
        <w:tc>
          <w:tcPr>
            <w:tcW w:w="5920" w:type="dxa"/>
          </w:tcPr>
          <w:p w:rsidR="007C30AB" w:rsidRDefault="007C30AB" w:rsidP="007C30AB">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Груз</w:t>
            </w:r>
            <w:r w:rsidR="001C16C0">
              <w:rPr>
                <w:rFonts w:ascii="Times New Roman" w:hAnsi="Times New Roman" w:cs="Times New Roman"/>
                <w:color w:val="000000" w:themeColor="text1"/>
                <w:sz w:val="28"/>
                <w:szCs w:val="28"/>
              </w:rPr>
              <w:t xml:space="preserve">оподъемность </w:t>
            </w:r>
            <w:proofErr w:type="spellStart"/>
            <w:r w:rsidR="001C16C0">
              <w:rPr>
                <w:rFonts w:ascii="Times New Roman" w:hAnsi="Times New Roman" w:cs="Times New Roman"/>
                <w:color w:val="000000" w:themeColor="text1"/>
                <w:sz w:val="28"/>
                <w:szCs w:val="28"/>
              </w:rPr>
              <w:t>электропогрузчика</w:t>
            </w:r>
            <w:proofErr w:type="spellEnd"/>
            <w:r w:rsidR="001C16C0">
              <w:rPr>
                <w:rFonts w:ascii="Times New Roman" w:hAnsi="Times New Roman" w:cs="Times New Roman"/>
                <w:color w:val="000000" w:themeColor="text1"/>
                <w:sz w:val="28"/>
                <w:szCs w:val="28"/>
              </w:rPr>
              <w:t xml:space="preserve">, </w:t>
            </w:r>
            <w:r w:rsidRPr="007C30AB">
              <w:rPr>
                <w:rFonts w:ascii="Times New Roman" w:hAnsi="Times New Roman" w:cs="Times New Roman"/>
                <w:color w:val="000000" w:themeColor="text1"/>
                <w:sz w:val="28"/>
                <w:szCs w:val="28"/>
              </w:rPr>
              <w:t>т</w:t>
            </w:r>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1,12</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1,12</w:t>
            </w:r>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1,12</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1,12</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1,12</w:t>
            </w:r>
          </w:p>
        </w:tc>
      </w:tr>
      <w:tr w:rsidR="001C16C0" w:rsidTr="001C16C0">
        <w:tc>
          <w:tcPr>
            <w:tcW w:w="5920" w:type="dxa"/>
          </w:tcPr>
          <w:p w:rsidR="007C30AB" w:rsidRDefault="007C30AB" w:rsidP="007C30AB">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Дально</w:t>
            </w:r>
            <w:r w:rsidR="001C16C0">
              <w:rPr>
                <w:rFonts w:ascii="Times New Roman" w:hAnsi="Times New Roman" w:cs="Times New Roman"/>
                <w:color w:val="000000" w:themeColor="text1"/>
                <w:sz w:val="28"/>
                <w:szCs w:val="28"/>
              </w:rPr>
              <w:t>сть перемещения груза,</w:t>
            </w:r>
            <w:r w:rsidRPr="007C30AB">
              <w:rPr>
                <w:rFonts w:ascii="Times New Roman" w:hAnsi="Times New Roman" w:cs="Times New Roman"/>
                <w:color w:val="000000" w:themeColor="text1"/>
                <w:sz w:val="28"/>
                <w:szCs w:val="28"/>
              </w:rPr>
              <w:t xml:space="preserve"> </w:t>
            </w:r>
            <w:proofErr w:type="gramStart"/>
            <w:r w:rsidRPr="007C30AB">
              <w:rPr>
                <w:rFonts w:ascii="Times New Roman" w:hAnsi="Times New Roman" w:cs="Times New Roman"/>
                <w:color w:val="000000" w:themeColor="text1"/>
                <w:sz w:val="28"/>
                <w:szCs w:val="28"/>
              </w:rPr>
              <w:t>м</w:t>
            </w:r>
            <w:proofErr w:type="gramEnd"/>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60</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50</w:t>
            </w:r>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70</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65</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55</w:t>
            </w:r>
          </w:p>
        </w:tc>
      </w:tr>
      <w:tr w:rsidR="001C16C0" w:rsidTr="001C16C0">
        <w:tc>
          <w:tcPr>
            <w:tcW w:w="5920" w:type="dxa"/>
          </w:tcPr>
          <w:p w:rsidR="007C30AB" w:rsidRDefault="007C30AB" w:rsidP="001C16C0">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Средняя высота подъема груза</w:t>
            </w:r>
            <w:r w:rsidR="001C16C0">
              <w:rPr>
                <w:rFonts w:ascii="Times New Roman" w:hAnsi="Times New Roman" w:cs="Times New Roman"/>
                <w:color w:val="000000" w:themeColor="text1"/>
                <w:sz w:val="28"/>
                <w:szCs w:val="28"/>
              </w:rPr>
              <w:t xml:space="preserve">, </w:t>
            </w:r>
            <w:proofErr w:type="gramStart"/>
            <w:r w:rsidRPr="007C30AB">
              <w:rPr>
                <w:rFonts w:ascii="Times New Roman" w:hAnsi="Times New Roman" w:cs="Times New Roman"/>
                <w:color w:val="000000" w:themeColor="text1"/>
                <w:sz w:val="28"/>
                <w:szCs w:val="28"/>
              </w:rPr>
              <w:t>м</w:t>
            </w:r>
            <w:proofErr w:type="gramEnd"/>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2,5</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2,5</w:t>
            </w:r>
          </w:p>
        </w:tc>
        <w:tc>
          <w:tcPr>
            <w:tcW w:w="843"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2,5</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2,5</w:t>
            </w:r>
          </w:p>
        </w:tc>
        <w:tc>
          <w:tcPr>
            <w:tcW w:w="844" w:type="dxa"/>
            <w:vAlign w:val="center"/>
          </w:tcPr>
          <w:p w:rsidR="007C30AB" w:rsidRPr="001C16C0" w:rsidRDefault="007C30AB"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2,5</w:t>
            </w:r>
          </w:p>
        </w:tc>
      </w:tr>
      <w:tr w:rsidR="001C16C0" w:rsidTr="001C16C0">
        <w:tc>
          <w:tcPr>
            <w:tcW w:w="5920" w:type="dxa"/>
          </w:tcPr>
          <w:p w:rsidR="001C16C0" w:rsidRDefault="001C16C0" w:rsidP="001C16C0">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Время, затрачиваемое на под</w:t>
            </w:r>
            <w:r>
              <w:rPr>
                <w:rFonts w:ascii="Times New Roman" w:hAnsi="Times New Roman" w:cs="Times New Roman"/>
                <w:color w:val="000000" w:themeColor="text1"/>
                <w:sz w:val="28"/>
                <w:szCs w:val="28"/>
              </w:rPr>
              <w:t xml:space="preserve">ъем рамы </w:t>
            </w:r>
            <w:proofErr w:type="spellStart"/>
            <w:r>
              <w:rPr>
                <w:rFonts w:ascii="Times New Roman" w:hAnsi="Times New Roman" w:cs="Times New Roman"/>
                <w:color w:val="000000" w:themeColor="text1"/>
                <w:sz w:val="28"/>
                <w:szCs w:val="28"/>
              </w:rPr>
              <w:t>электропогрузчика</w:t>
            </w:r>
            <w:proofErr w:type="spellEnd"/>
            <w:r>
              <w:rPr>
                <w:rFonts w:ascii="Times New Roman" w:hAnsi="Times New Roman" w:cs="Times New Roman"/>
                <w:color w:val="000000" w:themeColor="text1"/>
                <w:sz w:val="28"/>
                <w:szCs w:val="28"/>
              </w:rPr>
              <w:t>,</w:t>
            </w:r>
            <w:r w:rsidRPr="007C30AB">
              <w:rPr>
                <w:rFonts w:ascii="Times New Roman" w:hAnsi="Times New Roman" w:cs="Times New Roman"/>
                <w:color w:val="000000" w:themeColor="text1"/>
                <w:sz w:val="28"/>
                <w:szCs w:val="28"/>
              </w:rPr>
              <w:t xml:space="preserve"> мин</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0,15</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0,1</w:t>
            </w:r>
            <w:r>
              <w:rPr>
                <w:rFonts w:ascii="Times New Roman" w:hAnsi="Times New Roman" w:cs="Times New Roman"/>
                <w:color w:val="000000" w:themeColor="text1"/>
                <w:sz w:val="28"/>
                <w:szCs w:val="28"/>
              </w:rPr>
              <w:t>0</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20</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0,15</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2</w:t>
            </w:r>
            <w:r w:rsidRPr="001C16C0">
              <w:rPr>
                <w:rFonts w:ascii="Times New Roman" w:hAnsi="Times New Roman" w:cs="Times New Roman"/>
                <w:color w:val="000000" w:themeColor="text1"/>
                <w:sz w:val="28"/>
                <w:szCs w:val="28"/>
              </w:rPr>
              <w:t>5</w:t>
            </w:r>
          </w:p>
        </w:tc>
      </w:tr>
      <w:tr w:rsidR="001C16C0" w:rsidTr="001C16C0">
        <w:tc>
          <w:tcPr>
            <w:tcW w:w="5920" w:type="dxa"/>
          </w:tcPr>
          <w:p w:rsidR="001C16C0" w:rsidRDefault="001C16C0" w:rsidP="007C30AB">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Время, затраченное на проведени</w:t>
            </w:r>
            <w:r>
              <w:rPr>
                <w:rFonts w:ascii="Times New Roman" w:hAnsi="Times New Roman" w:cs="Times New Roman"/>
                <w:color w:val="000000" w:themeColor="text1"/>
                <w:sz w:val="28"/>
                <w:szCs w:val="28"/>
              </w:rPr>
              <w:t>е вспомогательных операций,</w:t>
            </w:r>
            <w:r w:rsidRPr="007C30AB">
              <w:rPr>
                <w:rFonts w:ascii="Times New Roman" w:hAnsi="Times New Roman" w:cs="Times New Roman"/>
                <w:color w:val="000000" w:themeColor="text1"/>
                <w:sz w:val="28"/>
                <w:szCs w:val="28"/>
              </w:rPr>
              <w:t xml:space="preserve"> мин</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1,2</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1,2</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p>
        </w:tc>
      </w:tr>
      <w:tr w:rsidR="001C16C0" w:rsidTr="001C16C0">
        <w:tc>
          <w:tcPr>
            <w:tcW w:w="5920" w:type="dxa"/>
          </w:tcPr>
          <w:p w:rsidR="001C16C0" w:rsidRDefault="001C16C0" w:rsidP="007C30AB">
            <w:pPr>
              <w:tabs>
                <w:tab w:val="left" w:pos="113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Скорость подъема груза,</w:t>
            </w:r>
            <w:r w:rsidRPr="007C30AB">
              <w:rPr>
                <w:rFonts w:ascii="Times New Roman" w:hAnsi="Times New Roman" w:cs="Times New Roman"/>
                <w:color w:val="000000" w:themeColor="text1"/>
                <w:sz w:val="28"/>
                <w:szCs w:val="28"/>
              </w:rPr>
              <w:t xml:space="preserve"> мин</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12</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12</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12</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12</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12</w:t>
            </w:r>
          </w:p>
        </w:tc>
      </w:tr>
      <w:tr w:rsidR="001C16C0" w:rsidTr="001C16C0">
        <w:tc>
          <w:tcPr>
            <w:tcW w:w="5920" w:type="dxa"/>
          </w:tcPr>
          <w:p w:rsidR="001C16C0" w:rsidRDefault="001C16C0" w:rsidP="001C16C0">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 xml:space="preserve">Скорость перемещения </w:t>
            </w:r>
            <w:proofErr w:type="spellStart"/>
            <w:r w:rsidRPr="007C30AB">
              <w:rPr>
                <w:rFonts w:ascii="Times New Roman" w:hAnsi="Times New Roman" w:cs="Times New Roman"/>
                <w:color w:val="000000" w:themeColor="text1"/>
                <w:sz w:val="28"/>
                <w:szCs w:val="28"/>
              </w:rPr>
              <w:t>электр</w:t>
            </w:r>
            <w:r>
              <w:rPr>
                <w:rFonts w:ascii="Times New Roman" w:hAnsi="Times New Roman" w:cs="Times New Roman"/>
                <w:color w:val="000000" w:themeColor="text1"/>
                <w:sz w:val="28"/>
                <w:szCs w:val="28"/>
              </w:rPr>
              <w:t>опогрузчика</w:t>
            </w:r>
            <w:proofErr w:type="spellEnd"/>
            <w:r>
              <w:rPr>
                <w:rFonts w:ascii="Times New Roman" w:hAnsi="Times New Roman" w:cs="Times New Roman"/>
                <w:color w:val="000000" w:themeColor="text1"/>
                <w:sz w:val="28"/>
                <w:szCs w:val="28"/>
              </w:rPr>
              <w:t xml:space="preserve"> с грузом и без,</w:t>
            </w:r>
            <w:r w:rsidRPr="007C30AB">
              <w:rPr>
                <w:rFonts w:ascii="Times New Roman" w:hAnsi="Times New Roman" w:cs="Times New Roman"/>
                <w:color w:val="000000" w:themeColor="text1"/>
                <w:sz w:val="28"/>
                <w:szCs w:val="28"/>
              </w:rPr>
              <w:t xml:space="preserve"> </w:t>
            </w:r>
            <w:proofErr w:type="gramStart"/>
            <w:r w:rsidRPr="007C30AB">
              <w:rPr>
                <w:rFonts w:ascii="Times New Roman" w:hAnsi="Times New Roman" w:cs="Times New Roman"/>
                <w:color w:val="000000" w:themeColor="text1"/>
                <w:sz w:val="28"/>
                <w:szCs w:val="28"/>
              </w:rPr>
              <w:t>м</w:t>
            </w:r>
            <w:proofErr w:type="gramEnd"/>
            <w:r w:rsidRPr="007C30AB">
              <w:rPr>
                <w:rFonts w:ascii="Times New Roman" w:hAnsi="Times New Roman" w:cs="Times New Roman"/>
                <w:color w:val="000000" w:themeColor="text1"/>
                <w:sz w:val="28"/>
                <w:szCs w:val="28"/>
              </w:rPr>
              <w:t>/мин</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100</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100</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100</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100</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100</w:t>
            </w:r>
          </w:p>
        </w:tc>
      </w:tr>
      <w:tr w:rsidR="001C16C0" w:rsidTr="001C16C0">
        <w:tc>
          <w:tcPr>
            <w:tcW w:w="5920" w:type="dxa"/>
          </w:tcPr>
          <w:p w:rsidR="001C16C0" w:rsidRDefault="001C16C0" w:rsidP="001C16C0">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 xml:space="preserve">Коэффициент использования </w:t>
            </w:r>
            <w:proofErr w:type="spellStart"/>
            <w:r w:rsidRPr="007C30AB">
              <w:rPr>
                <w:rFonts w:ascii="Times New Roman" w:hAnsi="Times New Roman" w:cs="Times New Roman"/>
                <w:color w:val="000000" w:themeColor="text1"/>
                <w:sz w:val="28"/>
                <w:szCs w:val="28"/>
              </w:rPr>
              <w:t>электро</w:t>
            </w:r>
            <w:r>
              <w:rPr>
                <w:rFonts w:ascii="Times New Roman" w:hAnsi="Times New Roman" w:cs="Times New Roman"/>
                <w:color w:val="000000" w:themeColor="text1"/>
                <w:sz w:val="28"/>
                <w:szCs w:val="28"/>
              </w:rPr>
              <w:t>-</w:t>
            </w:r>
            <w:r w:rsidRPr="007C30AB">
              <w:rPr>
                <w:rFonts w:ascii="Times New Roman" w:hAnsi="Times New Roman" w:cs="Times New Roman"/>
                <w:color w:val="000000" w:themeColor="text1"/>
                <w:sz w:val="28"/>
                <w:szCs w:val="28"/>
              </w:rPr>
              <w:t>погрузчика</w:t>
            </w:r>
            <w:proofErr w:type="spellEnd"/>
            <w:r w:rsidRPr="007C30AB">
              <w:rPr>
                <w:rFonts w:ascii="Times New Roman" w:hAnsi="Times New Roman" w:cs="Times New Roman"/>
                <w:color w:val="000000" w:themeColor="text1"/>
                <w:sz w:val="28"/>
                <w:szCs w:val="28"/>
              </w:rPr>
              <w:t xml:space="preserve"> по времени</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0,86</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0,86</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0,86</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0,86</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0,86</w:t>
            </w:r>
          </w:p>
        </w:tc>
      </w:tr>
      <w:tr w:rsidR="001C16C0" w:rsidTr="001C16C0">
        <w:tc>
          <w:tcPr>
            <w:tcW w:w="5920" w:type="dxa"/>
          </w:tcPr>
          <w:p w:rsidR="001C16C0" w:rsidRDefault="001C16C0" w:rsidP="007C30AB">
            <w:pPr>
              <w:tabs>
                <w:tab w:val="left" w:pos="1134"/>
              </w:tabs>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Коэффициент неравномерности отпуска продукции со склада</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1,1</w:t>
            </w:r>
          </w:p>
        </w:tc>
      </w:tr>
      <w:tr w:rsidR="001C16C0" w:rsidTr="001C16C0">
        <w:tc>
          <w:tcPr>
            <w:tcW w:w="5920" w:type="dxa"/>
          </w:tcPr>
          <w:p w:rsidR="001C16C0" w:rsidRDefault="001C16C0" w:rsidP="001C16C0">
            <w:pPr>
              <w:tabs>
                <w:tab w:val="left" w:pos="1134"/>
                <w:tab w:val="left" w:pos="1701"/>
              </w:tabs>
              <w:jc w:val="both"/>
              <w:rPr>
                <w:rFonts w:ascii="Times New Roman" w:hAnsi="Times New Roman" w:cs="Times New Roman"/>
                <w:color w:val="000000" w:themeColor="text1"/>
                <w:sz w:val="28"/>
                <w:szCs w:val="28"/>
              </w:rPr>
            </w:pPr>
            <w:proofErr w:type="spellStart"/>
            <w:r w:rsidRPr="007C30AB">
              <w:rPr>
                <w:rFonts w:ascii="Times New Roman" w:hAnsi="Times New Roman" w:cs="Times New Roman"/>
                <w:color w:val="000000" w:themeColor="text1"/>
                <w:sz w:val="28"/>
                <w:szCs w:val="28"/>
              </w:rPr>
              <w:t>Электропогрузчик</w:t>
            </w:r>
            <w:proofErr w:type="spellEnd"/>
            <w:r w:rsidRPr="007C30AB">
              <w:rPr>
                <w:rFonts w:ascii="Times New Roman" w:hAnsi="Times New Roman" w:cs="Times New Roman"/>
                <w:color w:val="000000" w:themeColor="text1"/>
                <w:sz w:val="28"/>
                <w:szCs w:val="28"/>
              </w:rPr>
              <w:t xml:space="preserve"> р</w:t>
            </w:r>
            <w:r>
              <w:rPr>
                <w:rFonts w:ascii="Times New Roman" w:hAnsi="Times New Roman" w:cs="Times New Roman"/>
                <w:color w:val="000000" w:themeColor="text1"/>
                <w:sz w:val="28"/>
                <w:szCs w:val="28"/>
              </w:rPr>
              <w:t>аботает в стуки (</w:t>
            </w:r>
            <w:proofErr w:type="spellStart"/>
            <w:r>
              <w:rPr>
                <w:rFonts w:ascii="Times New Roman" w:hAnsi="Times New Roman" w:cs="Times New Roman"/>
                <w:color w:val="000000" w:themeColor="text1"/>
                <w:sz w:val="28"/>
                <w:szCs w:val="28"/>
              </w:rPr>
              <w:t>Тсут</w:t>
            </w:r>
            <w:proofErr w:type="spellEnd"/>
            <w:r>
              <w:rPr>
                <w:rFonts w:ascii="Times New Roman" w:hAnsi="Times New Roman" w:cs="Times New Roman"/>
                <w:color w:val="000000" w:themeColor="text1"/>
                <w:sz w:val="28"/>
                <w:szCs w:val="28"/>
              </w:rPr>
              <w:t xml:space="preserve">) не менее, </w:t>
            </w:r>
            <w:r w:rsidRPr="007C30AB">
              <w:rPr>
                <w:rFonts w:ascii="Times New Roman" w:hAnsi="Times New Roman" w:cs="Times New Roman"/>
                <w:color w:val="000000" w:themeColor="text1"/>
                <w:sz w:val="28"/>
                <w:szCs w:val="28"/>
              </w:rPr>
              <w:t>часов</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8,8</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8</w:t>
            </w:r>
          </w:p>
        </w:tc>
        <w:tc>
          <w:tcPr>
            <w:tcW w:w="843"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sz w:val="28"/>
                <w:szCs w:val="28"/>
              </w:rPr>
              <w:t>9</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9,3</w:t>
            </w:r>
          </w:p>
        </w:tc>
        <w:tc>
          <w:tcPr>
            <w:tcW w:w="844" w:type="dxa"/>
            <w:vAlign w:val="center"/>
          </w:tcPr>
          <w:p w:rsidR="001C16C0" w:rsidRPr="001C16C0" w:rsidRDefault="001C16C0" w:rsidP="001C16C0">
            <w:pPr>
              <w:jc w:val="center"/>
              <w:rPr>
                <w:rFonts w:ascii="Times New Roman" w:hAnsi="Times New Roman" w:cs="Times New Roman"/>
                <w:sz w:val="28"/>
                <w:szCs w:val="28"/>
              </w:rPr>
            </w:pPr>
            <w:r w:rsidRPr="001C16C0">
              <w:rPr>
                <w:rFonts w:ascii="Times New Roman" w:hAnsi="Times New Roman" w:cs="Times New Roman"/>
                <w:color w:val="000000" w:themeColor="text1"/>
                <w:sz w:val="28"/>
                <w:szCs w:val="28"/>
              </w:rPr>
              <w:t>9,8</w:t>
            </w:r>
          </w:p>
        </w:tc>
      </w:tr>
    </w:tbl>
    <w:p w:rsidR="007C30AB" w:rsidRPr="007C30AB" w:rsidRDefault="007C30AB" w:rsidP="007C30AB">
      <w:pPr>
        <w:tabs>
          <w:tab w:val="left" w:pos="1134"/>
          <w:tab w:val="left" w:pos="1701"/>
        </w:tabs>
        <w:ind w:firstLine="709"/>
        <w:jc w:val="both"/>
        <w:rPr>
          <w:rFonts w:ascii="Times New Roman" w:hAnsi="Times New Roman" w:cs="Times New Roman"/>
          <w:color w:val="000000" w:themeColor="text1"/>
          <w:sz w:val="28"/>
          <w:szCs w:val="28"/>
        </w:rPr>
      </w:pPr>
    </w:p>
    <w:p w:rsidR="007C30AB" w:rsidRPr="007C30AB" w:rsidRDefault="007C30AB" w:rsidP="007C30AB">
      <w:pPr>
        <w:tabs>
          <w:tab w:val="left" w:pos="1134"/>
        </w:tabs>
        <w:ind w:firstLine="709"/>
        <w:jc w:val="center"/>
        <w:rPr>
          <w:rFonts w:ascii="Times New Roman" w:hAnsi="Times New Roman" w:cs="Times New Roman"/>
          <w:b/>
          <w:color w:val="000000" w:themeColor="text1"/>
          <w:sz w:val="28"/>
          <w:szCs w:val="28"/>
        </w:rPr>
      </w:pPr>
      <w:r w:rsidRPr="007C30AB">
        <w:rPr>
          <w:rFonts w:ascii="Times New Roman" w:hAnsi="Times New Roman" w:cs="Times New Roman"/>
          <w:b/>
          <w:color w:val="000000" w:themeColor="text1"/>
          <w:sz w:val="28"/>
          <w:szCs w:val="28"/>
        </w:rPr>
        <w:t>Методические рекомендации</w:t>
      </w:r>
    </w:p>
    <w:p w:rsidR="007C30AB" w:rsidRDefault="007C30AB" w:rsidP="007C30AB">
      <w:pPr>
        <w:tabs>
          <w:tab w:val="left" w:pos="1134"/>
        </w:tabs>
        <w:ind w:firstLine="709"/>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Для решения данной задачи используем следующие формулы:</w:t>
      </w:r>
    </w:p>
    <w:p w:rsidR="001C16C0" w:rsidRPr="00A21E6D" w:rsidRDefault="001C16C0" w:rsidP="00A21E6D">
      <w:pPr>
        <w:tabs>
          <w:tab w:val="left" w:pos="1134"/>
        </w:tabs>
        <w:ind w:firstLine="311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2"/>
            <w:szCs w:val="22"/>
          </w:rPr>
          <m:t>Qч=3,6×</m:t>
        </m:r>
        <m:r>
          <w:rPr>
            <w:rFonts w:ascii="Cambria Math" w:hAnsi="Cambria Math" w:cs="Times New Roman"/>
            <w:color w:val="000000" w:themeColor="text1"/>
            <w:sz w:val="22"/>
            <w:szCs w:val="22"/>
            <w:lang w:val="en-US"/>
          </w:rPr>
          <m:t>q</m:t>
        </m:r>
        <m:r>
          <w:rPr>
            <w:rFonts w:ascii="Cambria Math" w:hAnsi="Cambria Math" w:cs="Times New Roman"/>
            <w:color w:val="000000" w:themeColor="text1"/>
            <w:sz w:val="22"/>
            <w:szCs w:val="22"/>
          </w:rPr>
          <m:t>1×</m:t>
        </m:r>
        <m:r>
          <w:rPr>
            <w:rFonts w:ascii="Cambria Math" w:hAnsi="Cambria Math" w:cs="Times New Roman"/>
            <w:color w:val="000000" w:themeColor="text1"/>
            <w:sz w:val="22"/>
            <w:szCs w:val="22"/>
            <w:lang w:val="en-US"/>
          </w:rPr>
          <m:t>V</m:t>
        </m:r>
      </m:oMath>
      <w:r w:rsidR="00A21E6D">
        <w:rPr>
          <w:rFonts w:ascii="Times New Roman" w:hAnsi="Times New Roman" w:cs="Times New Roman"/>
          <w:color w:val="000000" w:themeColor="text1"/>
          <w:sz w:val="22"/>
          <w:szCs w:val="22"/>
        </w:rPr>
        <w:tab/>
      </w:r>
      <w:r w:rsidR="00A21E6D">
        <w:rPr>
          <w:rFonts w:ascii="Times New Roman" w:hAnsi="Times New Roman" w:cs="Times New Roman"/>
          <w:color w:val="000000" w:themeColor="text1"/>
          <w:sz w:val="22"/>
          <w:szCs w:val="22"/>
        </w:rPr>
        <w:tab/>
      </w:r>
      <w:r w:rsidR="00A21E6D">
        <w:rPr>
          <w:rFonts w:ascii="Times New Roman" w:hAnsi="Times New Roman" w:cs="Times New Roman"/>
          <w:color w:val="000000" w:themeColor="text1"/>
          <w:sz w:val="22"/>
          <w:szCs w:val="22"/>
        </w:rPr>
        <w:tab/>
      </w:r>
      <w:r w:rsidR="00A21E6D">
        <w:rPr>
          <w:rFonts w:ascii="Times New Roman" w:hAnsi="Times New Roman" w:cs="Times New Roman"/>
          <w:color w:val="000000" w:themeColor="text1"/>
          <w:sz w:val="22"/>
          <w:szCs w:val="22"/>
        </w:rPr>
        <w:tab/>
      </w:r>
      <w:r w:rsidR="00A21E6D">
        <w:rPr>
          <w:rFonts w:ascii="Times New Roman" w:hAnsi="Times New Roman" w:cs="Times New Roman"/>
          <w:color w:val="000000" w:themeColor="text1"/>
          <w:sz w:val="22"/>
          <w:szCs w:val="22"/>
        </w:rPr>
        <w:tab/>
      </w:r>
      <w:r w:rsidR="00A21E6D">
        <w:rPr>
          <w:rFonts w:ascii="Times New Roman" w:hAnsi="Times New Roman" w:cs="Times New Roman"/>
          <w:color w:val="000000" w:themeColor="text1"/>
          <w:sz w:val="22"/>
          <w:szCs w:val="22"/>
        </w:rPr>
        <w:tab/>
      </w:r>
      <w:r w:rsidR="00A21E6D">
        <w:rPr>
          <w:rFonts w:ascii="Times New Roman" w:hAnsi="Times New Roman" w:cs="Times New Roman"/>
          <w:color w:val="000000" w:themeColor="text1"/>
          <w:sz w:val="22"/>
          <w:szCs w:val="22"/>
        </w:rPr>
        <w:tab/>
        <w:t>(12)</w:t>
      </w:r>
    </w:p>
    <w:p w:rsidR="007C30AB" w:rsidRPr="00A21E6D" w:rsidRDefault="007C30AB" w:rsidP="00A21E6D">
      <w:pPr>
        <w:tabs>
          <w:tab w:val="left" w:pos="1134"/>
        </w:tabs>
        <w:ind w:firstLine="3119"/>
        <w:jc w:val="center"/>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lang w:val="en-US"/>
        </w:rPr>
        <w:t>q</w:t>
      </w:r>
      <w:r w:rsidRPr="007C30AB">
        <w:rPr>
          <w:rFonts w:ascii="Times New Roman" w:hAnsi="Times New Roman" w:cs="Times New Roman"/>
          <w:color w:val="000000" w:themeColor="text1"/>
          <w:sz w:val="28"/>
          <w:szCs w:val="28"/>
          <w:vertAlign w:val="subscript"/>
        </w:rPr>
        <w:t>1</w:t>
      </w:r>
      <w:r w:rsidRPr="007C30AB">
        <w:rPr>
          <w:rFonts w:ascii="Times New Roman" w:hAnsi="Times New Roman" w:cs="Times New Roman"/>
          <w:color w:val="000000" w:themeColor="text1"/>
          <w:sz w:val="28"/>
          <w:szCs w:val="28"/>
        </w:rPr>
        <w:t xml:space="preserve"> = </w:t>
      </w:r>
      <w:r w:rsidRPr="007C30AB">
        <w:rPr>
          <w:rFonts w:ascii="Times New Roman" w:hAnsi="Times New Roman" w:cs="Times New Roman"/>
          <w:color w:val="000000" w:themeColor="text1"/>
          <w:sz w:val="28"/>
          <w:szCs w:val="28"/>
          <w:lang w:val="en-US"/>
        </w:rPr>
        <w:t>q</w:t>
      </w:r>
      <w:r w:rsidRPr="007C30AB">
        <w:rPr>
          <w:rFonts w:ascii="Times New Roman" w:hAnsi="Times New Roman" w:cs="Times New Roman"/>
          <w:color w:val="000000" w:themeColor="text1"/>
          <w:sz w:val="28"/>
          <w:szCs w:val="28"/>
          <w:vertAlign w:val="subscript"/>
        </w:rPr>
        <w:t>2</w:t>
      </w:r>
      <w:r w:rsidR="00A21E6D">
        <w:rPr>
          <w:rFonts w:ascii="Times New Roman" w:hAnsi="Times New Roman" w:cs="Times New Roman"/>
          <w:color w:val="000000" w:themeColor="text1"/>
          <w:sz w:val="28"/>
          <w:szCs w:val="28"/>
          <w:vertAlign w:val="subscript"/>
        </w:rPr>
        <w:t xml:space="preserve"> </w:t>
      </w:r>
      <w:r w:rsidRPr="007C30AB">
        <w:rPr>
          <w:rFonts w:ascii="Times New Roman" w:hAnsi="Times New Roman" w:cs="Times New Roman"/>
          <w:color w:val="000000" w:themeColor="text1"/>
          <w:sz w:val="28"/>
          <w:szCs w:val="28"/>
        </w:rPr>
        <w:t>/</w:t>
      </w:r>
      <w:r w:rsidR="00A21E6D">
        <w:rPr>
          <w:rFonts w:ascii="Times New Roman" w:hAnsi="Times New Roman" w:cs="Times New Roman"/>
          <w:color w:val="000000" w:themeColor="text1"/>
          <w:sz w:val="28"/>
          <w:szCs w:val="28"/>
        </w:rPr>
        <w:t xml:space="preserve"> </w:t>
      </w:r>
      <w:r w:rsidRPr="007C30AB">
        <w:rPr>
          <w:rFonts w:ascii="Times New Roman" w:hAnsi="Times New Roman" w:cs="Times New Roman"/>
          <w:color w:val="000000" w:themeColor="text1"/>
          <w:sz w:val="28"/>
          <w:szCs w:val="28"/>
          <w:lang w:val="en-US"/>
        </w:rPr>
        <w:t>l</w:t>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t>(13)</w:t>
      </w:r>
    </w:p>
    <w:p w:rsidR="007C30AB" w:rsidRPr="007C30AB" w:rsidRDefault="007C30AB" w:rsidP="007C30AB">
      <w:pPr>
        <w:tabs>
          <w:tab w:val="left" w:pos="1134"/>
        </w:tabs>
        <w:ind w:firstLine="709"/>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lang w:val="en-US"/>
        </w:rPr>
        <w:t>Q</w:t>
      </w:r>
      <w:r w:rsidRPr="007C30AB">
        <w:rPr>
          <w:rFonts w:ascii="Times New Roman" w:hAnsi="Times New Roman" w:cs="Times New Roman"/>
          <w:color w:val="000000" w:themeColor="text1"/>
          <w:sz w:val="28"/>
          <w:szCs w:val="28"/>
          <w:vertAlign w:val="subscript"/>
        </w:rPr>
        <w:t>ч</w:t>
      </w:r>
      <w:r w:rsidRPr="007C30AB">
        <w:rPr>
          <w:rFonts w:ascii="Times New Roman" w:hAnsi="Times New Roman" w:cs="Times New Roman"/>
          <w:color w:val="000000" w:themeColor="text1"/>
          <w:sz w:val="28"/>
          <w:szCs w:val="28"/>
        </w:rPr>
        <w:t xml:space="preserve"> – объем продукции переработанный за один час, т;</w:t>
      </w:r>
    </w:p>
    <w:p w:rsidR="007C30AB" w:rsidRPr="007C30AB" w:rsidRDefault="007C30AB" w:rsidP="007C30AB">
      <w:pPr>
        <w:tabs>
          <w:tab w:val="left" w:pos="1134"/>
        </w:tabs>
        <w:ind w:firstLine="709"/>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lang w:val="en-US"/>
        </w:rPr>
        <w:t>q</w:t>
      </w:r>
      <w:r w:rsidRPr="007C30AB">
        <w:rPr>
          <w:rFonts w:ascii="Times New Roman" w:hAnsi="Times New Roman" w:cs="Times New Roman"/>
          <w:color w:val="000000" w:themeColor="text1"/>
          <w:sz w:val="28"/>
          <w:szCs w:val="28"/>
          <w:vertAlign w:val="subscript"/>
        </w:rPr>
        <w:t xml:space="preserve">2 </w:t>
      </w:r>
      <w:r w:rsidRPr="007C30AB">
        <w:rPr>
          <w:rFonts w:ascii="Times New Roman" w:hAnsi="Times New Roman" w:cs="Times New Roman"/>
          <w:color w:val="000000" w:themeColor="text1"/>
          <w:sz w:val="28"/>
          <w:szCs w:val="28"/>
        </w:rPr>
        <w:t xml:space="preserve">– </w:t>
      </w:r>
      <w:r w:rsidRPr="007C30AB">
        <w:rPr>
          <w:rFonts w:ascii="Times New Roman" w:hAnsi="Times New Roman" w:cs="Times New Roman"/>
          <w:color w:val="000000" w:themeColor="text1"/>
          <w:sz w:val="28"/>
          <w:szCs w:val="28"/>
          <w:lang w:val="en-US"/>
        </w:rPr>
        <w:t>v</w:t>
      </w:r>
      <w:r w:rsidRPr="007C30AB">
        <w:rPr>
          <w:rFonts w:ascii="Times New Roman" w:hAnsi="Times New Roman" w:cs="Times New Roman"/>
          <w:color w:val="000000" w:themeColor="text1"/>
          <w:sz w:val="28"/>
          <w:szCs w:val="28"/>
        </w:rPr>
        <w:t>асса поступающего груза;</w:t>
      </w:r>
    </w:p>
    <w:p w:rsidR="007C30AB" w:rsidRDefault="007C30AB" w:rsidP="007C30AB">
      <w:pPr>
        <w:tabs>
          <w:tab w:val="left" w:pos="1134"/>
        </w:tabs>
        <w:ind w:firstLine="709"/>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lang w:val="en-US"/>
        </w:rPr>
        <w:t>V</w:t>
      </w:r>
      <w:r w:rsidRPr="007C30AB">
        <w:rPr>
          <w:rFonts w:ascii="Times New Roman" w:hAnsi="Times New Roman" w:cs="Times New Roman"/>
          <w:color w:val="000000" w:themeColor="text1"/>
          <w:sz w:val="28"/>
          <w:szCs w:val="28"/>
        </w:rPr>
        <w:t xml:space="preserve"> - </w:t>
      </w:r>
      <w:proofErr w:type="gramStart"/>
      <w:r w:rsidR="001C16C0">
        <w:rPr>
          <w:rFonts w:ascii="Times New Roman" w:hAnsi="Times New Roman" w:cs="Times New Roman"/>
          <w:color w:val="000000" w:themeColor="text1"/>
          <w:sz w:val="28"/>
          <w:szCs w:val="28"/>
          <w:lang w:val="en-US"/>
        </w:rPr>
        <w:t>c</w:t>
      </w:r>
      <w:proofErr w:type="spellStart"/>
      <w:r w:rsidRPr="007C30AB">
        <w:rPr>
          <w:rFonts w:ascii="Times New Roman" w:hAnsi="Times New Roman" w:cs="Times New Roman"/>
          <w:color w:val="000000" w:themeColor="text1"/>
          <w:sz w:val="28"/>
          <w:szCs w:val="28"/>
        </w:rPr>
        <w:t>корость</w:t>
      </w:r>
      <w:proofErr w:type="spellEnd"/>
      <w:proofErr w:type="gramEnd"/>
      <w:r w:rsidRPr="007C30AB">
        <w:rPr>
          <w:rFonts w:ascii="Times New Roman" w:hAnsi="Times New Roman" w:cs="Times New Roman"/>
          <w:color w:val="000000" w:themeColor="text1"/>
          <w:sz w:val="28"/>
          <w:szCs w:val="28"/>
        </w:rPr>
        <w:t xml:space="preserve"> движения ленты конвейера.</w:t>
      </w:r>
    </w:p>
    <w:p w:rsidR="001C16C0" w:rsidRPr="001C16C0" w:rsidRDefault="001C16C0" w:rsidP="00A21E6D">
      <w:pPr>
        <w:tabs>
          <w:tab w:val="left" w:pos="1134"/>
        </w:tabs>
        <w:ind w:firstLine="311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Q</w:t>
      </w:r>
      <w:proofErr w:type="spellStart"/>
      <w:r w:rsidRPr="00F0304C">
        <w:rPr>
          <w:rFonts w:ascii="Times New Roman" w:hAnsi="Times New Roman" w:cs="Times New Roman"/>
          <w:color w:val="000000" w:themeColor="text1"/>
          <w:sz w:val="28"/>
          <w:szCs w:val="28"/>
          <w:vertAlign w:val="subscript"/>
        </w:rPr>
        <w:t>сут</w:t>
      </w:r>
      <w:proofErr w:type="spellEnd"/>
      <w:r>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m:rPr>
                <m:sty m:val="p"/>
              </m:rPr>
              <w:rPr>
                <w:rFonts w:ascii="Cambria Math" w:hAnsi="Cambria Math" w:cs="Times New Roman"/>
                <w:color w:val="000000" w:themeColor="text1"/>
                <w:sz w:val="28"/>
                <w:szCs w:val="28"/>
              </w:rPr>
              <m:t>Q</m:t>
            </m:r>
            <m:r>
              <m:rPr>
                <m:sty m:val="p"/>
              </m:rPr>
              <w:rPr>
                <w:rFonts w:ascii="Cambria Math" w:hAnsi="Cambria Math" w:cs="Times New Roman"/>
                <w:color w:val="000000" w:themeColor="text1"/>
                <w:sz w:val="28"/>
                <w:szCs w:val="28"/>
                <w:vertAlign w:val="subscript"/>
              </w:rPr>
              <m:t>год.отп×</m:t>
            </m:r>
            <m:r>
              <m:rPr>
                <m:sty m:val="p"/>
              </m:rPr>
              <w:rPr>
                <w:rFonts w:ascii="Cambria Math" w:hAnsi="Cambria Math" w:cs="Times New Roman"/>
                <w:color w:val="000000" w:themeColor="text1"/>
                <w:sz w:val="28"/>
                <w:szCs w:val="28"/>
              </w:rPr>
              <m:t>К</m:t>
            </m:r>
            <m:r>
              <m:rPr>
                <m:sty m:val="p"/>
              </m:rPr>
              <w:rPr>
                <w:rFonts w:ascii="Cambria Math" w:hAnsi="Cambria Math" w:cs="Times New Roman"/>
                <w:color w:val="000000" w:themeColor="text1"/>
                <w:sz w:val="28"/>
                <w:szCs w:val="28"/>
                <w:vertAlign w:val="subscript"/>
              </w:rPr>
              <m:t>н.отп</m:t>
            </m:r>
          </m:num>
          <m:den>
            <m:r>
              <w:rPr>
                <w:rFonts w:ascii="Cambria Math" w:hAnsi="Cambria Math" w:cs="Times New Roman"/>
                <w:color w:val="000000" w:themeColor="text1"/>
                <w:sz w:val="28"/>
                <w:szCs w:val="28"/>
              </w:rPr>
              <m:t>Т</m:t>
            </m:r>
          </m:den>
        </m:f>
      </m:oMath>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t>(14)</w:t>
      </w:r>
    </w:p>
    <w:p w:rsidR="007C30AB" w:rsidRPr="007C30AB" w:rsidRDefault="007C30AB" w:rsidP="007C30AB">
      <w:pPr>
        <w:tabs>
          <w:tab w:val="left" w:pos="1134"/>
        </w:tabs>
        <w:ind w:firstLine="709"/>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lang w:val="en-US"/>
        </w:rPr>
        <w:t>Q</w:t>
      </w:r>
      <w:proofErr w:type="spellStart"/>
      <w:r w:rsidRPr="007C30AB">
        <w:rPr>
          <w:rFonts w:ascii="Times New Roman" w:hAnsi="Times New Roman" w:cs="Times New Roman"/>
          <w:color w:val="000000" w:themeColor="text1"/>
          <w:sz w:val="28"/>
          <w:szCs w:val="28"/>
          <w:vertAlign w:val="subscript"/>
        </w:rPr>
        <w:t>сут</w:t>
      </w:r>
      <w:proofErr w:type="spellEnd"/>
      <w:r w:rsidRPr="007C30AB">
        <w:rPr>
          <w:rFonts w:ascii="Times New Roman" w:hAnsi="Times New Roman" w:cs="Times New Roman"/>
          <w:color w:val="000000" w:themeColor="text1"/>
          <w:sz w:val="28"/>
          <w:szCs w:val="28"/>
        </w:rPr>
        <w:t xml:space="preserve"> – объем продукции переработанный в сутки, т;</w:t>
      </w:r>
    </w:p>
    <w:p w:rsidR="007C30AB" w:rsidRPr="007C30AB" w:rsidRDefault="007C30AB" w:rsidP="007C30AB">
      <w:pPr>
        <w:tabs>
          <w:tab w:val="left" w:pos="1134"/>
        </w:tabs>
        <w:ind w:firstLine="709"/>
        <w:jc w:val="both"/>
        <w:rPr>
          <w:rFonts w:ascii="Times New Roman" w:hAnsi="Times New Roman" w:cs="Times New Roman"/>
          <w:color w:val="000000" w:themeColor="text1"/>
          <w:sz w:val="28"/>
          <w:szCs w:val="28"/>
        </w:rPr>
      </w:pPr>
      <w:proofErr w:type="spellStart"/>
      <w:r w:rsidRPr="007C30AB">
        <w:rPr>
          <w:rFonts w:ascii="Times New Roman" w:hAnsi="Times New Roman" w:cs="Times New Roman"/>
          <w:color w:val="000000" w:themeColor="text1"/>
          <w:sz w:val="28"/>
          <w:szCs w:val="28"/>
        </w:rPr>
        <w:t>Q</w:t>
      </w:r>
      <w:r w:rsidRPr="007C30AB">
        <w:rPr>
          <w:rFonts w:ascii="Times New Roman" w:hAnsi="Times New Roman" w:cs="Times New Roman"/>
          <w:color w:val="000000" w:themeColor="text1"/>
          <w:sz w:val="28"/>
          <w:szCs w:val="28"/>
          <w:vertAlign w:val="subscript"/>
        </w:rPr>
        <w:t>год</w:t>
      </w:r>
      <w:proofErr w:type="gramStart"/>
      <w:r w:rsidRPr="007C30AB">
        <w:rPr>
          <w:rFonts w:ascii="Times New Roman" w:hAnsi="Times New Roman" w:cs="Times New Roman"/>
          <w:color w:val="000000" w:themeColor="text1"/>
          <w:sz w:val="28"/>
          <w:szCs w:val="28"/>
          <w:vertAlign w:val="subscript"/>
        </w:rPr>
        <w:t>.о</w:t>
      </w:r>
      <w:proofErr w:type="gramEnd"/>
      <w:r w:rsidRPr="007C30AB">
        <w:rPr>
          <w:rFonts w:ascii="Times New Roman" w:hAnsi="Times New Roman" w:cs="Times New Roman"/>
          <w:color w:val="000000" w:themeColor="text1"/>
          <w:sz w:val="28"/>
          <w:szCs w:val="28"/>
          <w:vertAlign w:val="subscript"/>
        </w:rPr>
        <w:t>тп</w:t>
      </w:r>
      <w:proofErr w:type="spellEnd"/>
      <w:r w:rsidRPr="007C30AB">
        <w:rPr>
          <w:rFonts w:ascii="Times New Roman" w:hAnsi="Times New Roman" w:cs="Times New Roman"/>
          <w:color w:val="000000" w:themeColor="text1"/>
          <w:sz w:val="28"/>
          <w:szCs w:val="28"/>
        </w:rPr>
        <w:t xml:space="preserve"> – годовой грузооборот склада, т;</w:t>
      </w:r>
    </w:p>
    <w:p w:rsidR="007C30AB" w:rsidRPr="007C30AB" w:rsidRDefault="007C30AB" w:rsidP="007C30AB">
      <w:pPr>
        <w:tabs>
          <w:tab w:val="left" w:pos="1134"/>
        </w:tabs>
        <w:ind w:firstLine="709"/>
        <w:jc w:val="both"/>
        <w:rPr>
          <w:rFonts w:ascii="Times New Roman" w:hAnsi="Times New Roman" w:cs="Times New Roman"/>
          <w:color w:val="000000" w:themeColor="text1"/>
          <w:sz w:val="28"/>
          <w:szCs w:val="28"/>
        </w:rPr>
      </w:pPr>
      <w:proofErr w:type="spellStart"/>
      <w:r w:rsidRPr="007C30AB">
        <w:rPr>
          <w:rFonts w:ascii="Times New Roman" w:hAnsi="Times New Roman" w:cs="Times New Roman"/>
          <w:color w:val="000000" w:themeColor="text1"/>
          <w:sz w:val="28"/>
          <w:szCs w:val="28"/>
        </w:rPr>
        <w:lastRenderedPageBreak/>
        <w:t>К</w:t>
      </w:r>
      <w:r w:rsidRPr="007C30AB">
        <w:rPr>
          <w:rFonts w:ascii="Times New Roman" w:hAnsi="Times New Roman" w:cs="Times New Roman"/>
          <w:color w:val="000000" w:themeColor="text1"/>
          <w:sz w:val="28"/>
          <w:szCs w:val="28"/>
          <w:vertAlign w:val="subscript"/>
        </w:rPr>
        <w:t>н</w:t>
      </w:r>
      <w:proofErr w:type="gramStart"/>
      <w:r w:rsidRPr="007C30AB">
        <w:rPr>
          <w:rFonts w:ascii="Times New Roman" w:hAnsi="Times New Roman" w:cs="Times New Roman"/>
          <w:color w:val="000000" w:themeColor="text1"/>
          <w:sz w:val="28"/>
          <w:szCs w:val="28"/>
          <w:vertAlign w:val="subscript"/>
        </w:rPr>
        <w:t>.о</w:t>
      </w:r>
      <w:proofErr w:type="gramEnd"/>
      <w:r w:rsidRPr="007C30AB">
        <w:rPr>
          <w:rFonts w:ascii="Times New Roman" w:hAnsi="Times New Roman" w:cs="Times New Roman"/>
          <w:color w:val="000000" w:themeColor="text1"/>
          <w:sz w:val="28"/>
          <w:szCs w:val="28"/>
          <w:vertAlign w:val="subscript"/>
        </w:rPr>
        <w:t>тп</w:t>
      </w:r>
      <w:proofErr w:type="spellEnd"/>
      <w:r w:rsidRPr="007C30AB">
        <w:rPr>
          <w:rFonts w:ascii="Times New Roman" w:hAnsi="Times New Roman" w:cs="Times New Roman"/>
          <w:color w:val="000000" w:themeColor="text1"/>
          <w:sz w:val="28"/>
          <w:szCs w:val="28"/>
          <w:vertAlign w:val="subscript"/>
        </w:rPr>
        <w:t xml:space="preserve"> </w:t>
      </w:r>
      <w:r w:rsidRPr="007C30AB">
        <w:rPr>
          <w:rFonts w:ascii="Times New Roman" w:hAnsi="Times New Roman" w:cs="Times New Roman"/>
          <w:color w:val="000000" w:themeColor="text1"/>
          <w:sz w:val="28"/>
          <w:szCs w:val="28"/>
        </w:rPr>
        <w:t>– коэффициент неравномерности поступления продукции;</w:t>
      </w:r>
    </w:p>
    <w:p w:rsidR="007C30AB" w:rsidRPr="007C30AB" w:rsidRDefault="007C30AB" w:rsidP="007C30AB">
      <w:pPr>
        <w:tabs>
          <w:tab w:val="left" w:pos="1134"/>
        </w:tabs>
        <w:ind w:firstLine="709"/>
        <w:jc w:val="both"/>
        <w:rPr>
          <w:rFonts w:ascii="Times New Roman" w:hAnsi="Times New Roman" w:cs="Times New Roman"/>
          <w:color w:val="000000" w:themeColor="text1"/>
          <w:sz w:val="28"/>
          <w:szCs w:val="28"/>
        </w:rPr>
      </w:pPr>
      <w:r w:rsidRPr="007C30AB">
        <w:rPr>
          <w:rFonts w:ascii="Times New Roman" w:hAnsi="Times New Roman" w:cs="Times New Roman"/>
          <w:color w:val="000000" w:themeColor="text1"/>
          <w:sz w:val="28"/>
          <w:szCs w:val="28"/>
        </w:rPr>
        <w:t>Т – количество дней отпуска продукции.</w:t>
      </w:r>
    </w:p>
    <w:p w:rsidR="00752699" w:rsidRPr="007C30AB" w:rsidRDefault="00752699" w:rsidP="00A21E6D">
      <w:pPr>
        <w:tabs>
          <w:tab w:val="left" w:pos="1134"/>
        </w:tabs>
        <w:ind w:firstLine="3119"/>
        <w:jc w:val="center"/>
        <w:rPr>
          <w:rFonts w:ascii="Times New Roman" w:hAnsi="Times New Roman" w:cs="Times New Roman"/>
          <w:color w:val="000000" w:themeColor="text1"/>
        </w:rPr>
      </w:pPr>
      <w:proofErr w:type="spellStart"/>
      <w:r w:rsidRPr="007C30AB">
        <w:rPr>
          <w:rFonts w:ascii="Times New Roman" w:hAnsi="Times New Roman" w:cs="Times New Roman"/>
          <w:color w:val="000000" w:themeColor="text1"/>
          <w:sz w:val="28"/>
          <w:szCs w:val="28"/>
        </w:rPr>
        <w:t>П</w:t>
      </w:r>
      <w:r w:rsidRPr="00F0304C">
        <w:rPr>
          <w:rFonts w:ascii="Times New Roman" w:hAnsi="Times New Roman" w:cs="Times New Roman"/>
          <w:color w:val="000000" w:themeColor="text1"/>
          <w:sz w:val="28"/>
          <w:szCs w:val="28"/>
          <w:vertAlign w:val="subscript"/>
        </w:rPr>
        <w:t>пгм</w:t>
      </w:r>
      <w:proofErr w:type="spellEnd"/>
      <w:r>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m:rPr>
                <m:sty m:val="p"/>
              </m:rPr>
              <w:rPr>
                <w:rFonts w:ascii="Cambria Math" w:hAnsi="Cambria Math" w:cs="Times New Roman"/>
                <w:color w:val="000000" w:themeColor="text1"/>
                <w:sz w:val="28"/>
                <w:szCs w:val="28"/>
                <w:lang w:val="en-US"/>
              </w:rPr>
              <m:t>Q</m:t>
            </m:r>
            <m:r>
              <m:rPr>
                <m:sty m:val="p"/>
              </m:rPr>
              <w:rPr>
                <w:rFonts w:ascii="Cambria Math" w:hAnsi="Cambria Math" w:cs="Times New Roman"/>
                <w:color w:val="000000" w:themeColor="text1"/>
                <w:sz w:val="28"/>
                <w:szCs w:val="28"/>
              </w:rPr>
              <m:t>сут</m:t>
            </m:r>
          </m:num>
          <m:den>
            <m:r>
              <m:rPr>
                <m:sty m:val="p"/>
              </m:rPr>
              <w:rPr>
                <w:rFonts w:ascii="Cambria Math" w:hAnsi="Cambria Math" w:cs="Times New Roman"/>
                <w:color w:val="000000" w:themeColor="text1"/>
                <w:sz w:val="28"/>
                <w:szCs w:val="28"/>
                <w:lang w:val="en-US"/>
              </w:rPr>
              <m:t>Q</m:t>
            </m:r>
            <m:r>
              <m:rPr>
                <m:sty m:val="p"/>
              </m:rPr>
              <w:rPr>
                <w:rFonts w:ascii="Cambria Math" w:hAnsi="Cambria Math" w:cs="Times New Roman"/>
                <w:color w:val="000000" w:themeColor="text1"/>
                <w:sz w:val="28"/>
                <w:szCs w:val="28"/>
                <w:vertAlign w:val="subscript"/>
              </w:rPr>
              <m:t>ч×Тсут</m:t>
            </m:r>
          </m:den>
        </m:f>
      </m:oMath>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t>(15)</w:t>
      </w:r>
    </w:p>
    <w:p w:rsidR="007C30AB" w:rsidRPr="007C30AB" w:rsidRDefault="007C30AB" w:rsidP="007C30AB">
      <w:pPr>
        <w:tabs>
          <w:tab w:val="left" w:pos="1134"/>
        </w:tabs>
        <w:ind w:firstLine="709"/>
        <w:jc w:val="both"/>
        <w:rPr>
          <w:rFonts w:ascii="Times New Roman" w:hAnsi="Times New Roman" w:cs="Times New Roman"/>
          <w:color w:val="000000" w:themeColor="text1"/>
          <w:sz w:val="28"/>
          <w:szCs w:val="28"/>
        </w:rPr>
      </w:pPr>
      <w:proofErr w:type="spellStart"/>
      <w:r w:rsidRPr="007C30AB">
        <w:rPr>
          <w:rFonts w:ascii="Times New Roman" w:hAnsi="Times New Roman" w:cs="Times New Roman"/>
          <w:color w:val="000000" w:themeColor="text1"/>
          <w:sz w:val="28"/>
          <w:szCs w:val="28"/>
        </w:rPr>
        <w:t>П</w:t>
      </w:r>
      <w:r w:rsidRPr="00F0304C">
        <w:rPr>
          <w:rFonts w:ascii="Times New Roman" w:hAnsi="Times New Roman" w:cs="Times New Roman"/>
          <w:color w:val="000000" w:themeColor="text1"/>
          <w:sz w:val="28"/>
          <w:szCs w:val="28"/>
          <w:vertAlign w:val="subscript"/>
        </w:rPr>
        <w:t>пгм</w:t>
      </w:r>
      <w:proofErr w:type="spellEnd"/>
      <w:r w:rsidRPr="007C30AB">
        <w:rPr>
          <w:rFonts w:ascii="Times New Roman" w:hAnsi="Times New Roman" w:cs="Times New Roman"/>
          <w:color w:val="000000" w:themeColor="text1"/>
          <w:sz w:val="28"/>
          <w:szCs w:val="28"/>
        </w:rPr>
        <w:t xml:space="preserve"> – потребность в </w:t>
      </w:r>
      <w:proofErr w:type="spellStart"/>
      <w:proofErr w:type="gramStart"/>
      <w:r w:rsidRPr="007C30AB">
        <w:rPr>
          <w:rFonts w:ascii="Times New Roman" w:hAnsi="Times New Roman" w:cs="Times New Roman"/>
          <w:color w:val="000000" w:themeColor="text1"/>
          <w:sz w:val="28"/>
          <w:szCs w:val="28"/>
        </w:rPr>
        <w:t>погрузочно</w:t>
      </w:r>
      <w:proofErr w:type="spellEnd"/>
      <w:r w:rsidRPr="007C30AB">
        <w:rPr>
          <w:rFonts w:ascii="Times New Roman" w:hAnsi="Times New Roman" w:cs="Times New Roman"/>
          <w:color w:val="000000" w:themeColor="text1"/>
          <w:sz w:val="28"/>
          <w:szCs w:val="28"/>
        </w:rPr>
        <w:t xml:space="preserve"> – разгрузочных</w:t>
      </w:r>
      <w:proofErr w:type="gramEnd"/>
      <w:r w:rsidRPr="007C30AB">
        <w:rPr>
          <w:rFonts w:ascii="Times New Roman" w:hAnsi="Times New Roman" w:cs="Times New Roman"/>
          <w:color w:val="000000" w:themeColor="text1"/>
          <w:sz w:val="28"/>
          <w:szCs w:val="28"/>
        </w:rPr>
        <w:t xml:space="preserve"> машинах, ед.;</w:t>
      </w:r>
    </w:p>
    <w:p w:rsidR="007C30AB" w:rsidRDefault="007C30AB" w:rsidP="007C30AB">
      <w:pPr>
        <w:tabs>
          <w:tab w:val="left" w:pos="1134"/>
        </w:tabs>
        <w:ind w:firstLine="709"/>
        <w:jc w:val="both"/>
        <w:rPr>
          <w:rFonts w:ascii="Times New Roman" w:hAnsi="Times New Roman" w:cs="Times New Roman"/>
          <w:color w:val="000000" w:themeColor="text1"/>
          <w:sz w:val="28"/>
          <w:szCs w:val="28"/>
        </w:rPr>
      </w:pPr>
      <w:proofErr w:type="spellStart"/>
      <w:r w:rsidRPr="007C30AB">
        <w:rPr>
          <w:rFonts w:ascii="Times New Roman" w:hAnsi="Times New Roman" w:cs="Times New Roman"/>
          <w:color w:val="000000" w:themeColor="text1"/>
          <w:sz w:val="28"/>
          <w:szCs w:val="28"/>
        </w:rPr>
        <w:t>Т</w:t>
      </w:r>
      <w:r w:rsidRPr="00F0304C">
        <w:rPr>
          <w:rFonts w:ascii="Times New Roman" w:hAnsi="Times New Roman" w:cs="Times New Roman"/>
          <w:color w:val="000000" w:themeColor="text1"/>
          <w:sz w:val="28"/>
          <w:szCs w:val="28"/>
          <w:vertAlign w:val="subscript"/>
        </w:rPr>
        <w:t>сут</w:t>
      </w:r>
      <w:proofErr w:type="spellEnd"/>
      <w:r w:rsidRPr="007C30AB">
        <w:rPr>
          <w:rFonts w:ascii="Times New Roman" w:hAnsi="Times New Roman" w:cs="Times New Roman"/>
          <w:color w:val="000000" w:themeColor="text1"/>
          <w:sz w:val="28"/>
          <w:szCs w:val="28"/>
        </w:rPr>
        <w:t xml:space="preserve"> – работоспособность оборудования в сутки, час.</w:t>
      </w:r>
    </w:p>
    <w:p w:rsidR="00752699" w:rsidRPr="00A21E6D" w:rsidRDefault="00752699" w:rsidP="00A21E6D">
      <w:pPr>
        <w:tabs>
          <w:tab w:val="left" w:pos="1134"/>
        </w:tabs>
        <w:ind w:firstLine="3119"/>
        <w:jc w:val="center"/>
        <w:rPr>
          <w:rFonts w:ascii="Times New Roman" w:hAnsi="Times New Roman" w:cs="Times New Roman"/>
          <w:color w:val="000000" w:themeColor="text1"/>
          <w:sz w:val="28"/>
          <w:szCs w:val="28"/>
        </w:rPr>
      </w:pPr>
      <w:proofErr w:type="spellStart"/>
      <w:r w:rsidRPr="00752699">
        <w:rPr>
          <w:rFonts w:ascii="Times New Roman" w:hAnsi="Times New Roman" w:cs="Times New Roman"/>
          <w:color w:val="000000" w:themeColor="text1"/>
          <w:sz w:val="28"/>
          <w:szCs w:val="28"/>
        </w:rPr>
        <w:t>Т</w:t>
      </w:r>
      <w:r w:rsidRPr="00752699">
        <w:rPr>
          <w:rFonts w:ascii="Times New Roman" w:hAnsi="Times New Roman" w:cs="Times New Roman"/>
          <w:color w:val="000000" w:themeColor="text1"/>
          <w:sz w:val="28"/>
          <w:szCs w:val="28"/>
          <w:vertAlign w:val="subscript"/>
        </w:rPr>
        <w:t>ц</w:t>
      </w:r>
      <w:proofErr w:type="spellEnd"/>
      <w:r w:rsidRPr="00752699">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2,1×</m:t>
            </m:r>
            <m:r>
              <m:rPr>
                <m:sty m:val="p"/>
              </m:rPr>
              <w:rPr>
                <w:rFonts w:ascii="Cambria Math" w:hAnsi="Cambria Math" w:cs="Times New Roman"/>
                <w:color w:val="000000" w:themeColor="text1"/>
                <w:sz w:val="28"/>
                <w:szCs w:val="28"/>
                <w:lang w:val="en-US"/>
              </w:rPr>
              <m:t>H</m:t>
            </m:r>
            <m:r>
              <m:rPr>
                <m:sty m:val="p"/>
              </m:rPr>
              <w:rPr>
                <w:rFonts w:ascii="Cambria Math" w:hAnsi="Cambria Math" w:cs="Times New Roman"/>
                <w:color w:val="000000" w:themeColor="text1"/>
                <w:sz w:val="28"/>
                <w:szCs w:val="28"/>
                <w:vertAlign w:val="subscript"/>
              </w:rPr>
              <m:t>1</m:t>
            </m:r>
          </m:num>
          <m:den>
            <m:r>
              <m:rPr>
                <m:sty m:val="p"/>
              </m:rPr>
              <w:rPr>
                <w:rFonts w:ascii="Cambria Math" w:hAnsi="Cambria Math" w:cs="Times New Roman"/>
                <w:color w:val="000000" w:themeColor="text1"/>
                <w:sz w:val="28"/>
                <w:szCs w:val="28"/>
                <w:lang w:val="en-US"/>
              </w:rPr>
              <m:t>V</m:t>
            </m:r>
            <m:r>
              <m:rPr>
                <m:sty m:val="p"/>
              </m:rPr>
              <w:rPr>
                <w:rFonts w:ascii="Cambria Math" w:hAnsi="Cambria Math" w:cs="Times New Roman"/>
                <w:color w:val="000000" w:themeColor="text1"/>
                <w:sz w:val="28"/>
                <w:szCs w:val="28"/>
                <w:vertAlign w:val="subscript"/>
              </w:rPr>
              <m:t>0</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 ×</m:t>
            </m:r>
            <m:r>
              <m:rPr>
                <m:sty m:val="p"/>
              </m:rPr>
              <w:rPr>
                <w:rFonts w:ascii="Cambria Math" w:hAnsi="Cambria Math" w:cs="Times New Roman"/>
                <w:color w:val="000000" w:themeColor="text1"/>
                <w:sz w:val="28"/>
                <w:szCs w:val="28"/>
                <w:lang w:val="en-US"/>
              </w:rPr>
              <m:t>l</m:t>
            </m:r>
            <m:r>
              <m:rPr>
                <m:sty m:val="p"/>
              </m:rPr>
              <w:rPr>
                <w:rFonts w:ascii="Cambria Math" w:hAnsi="Cambria Math" w:cs="Times New Roman"/>
                <w:color w:val="000000" w:themeColor="text1"/>
                <w:sz w:val="28"/>
                <w:szCs w:val="28"/>
                <w:vertAlign w:val="subscript"/>
              </w:rPr>
              <m:t>1</m:t>
            </m:r>
          </m:num>
          <m:den>
            <m:r>
              <m:rPr>
                <m:sty m:val="p"/>
              </m:rPr>
              <w:rPr>
                <w:rFonts w:ascii="Cambria Math" w:hAnsi="Cambria Math" w:cs="Times New Roman"/>
                <w:color w:val="000000" w:themeColor="text1"/>
                <w:sz w:val="28"/>
                <w:szCs w:val="28"/>
                <w:lang w:val="en-US"/>
              </w:rPr>
              <m:t>V</m:t>
            </m:r>
            <m:r>
              <m:rPr>
                <m:sty m:val="p"/>
              </m:rPr>
              <w:rPr>
                <w:rFonts w:ascii="Cambria Math" w:hAnsi="Cambria Math" w:cs="Times New Roman"/>
                <w:color w:val="000000" w:themeColor="text1"/>
                <w:sz w:val="28"/>
                <w:szCs w:val="28"/>
                <w:vertAlign w:val="subscript"/>
              </w:rPr>
              <m:t>1</m:t>
            </m:r>
          </m:den>
        </m:f>
      </m:oMath>
      <w:r>
        <w:rPr>
          <w:rFonts w:ascii="Times New Roman" w:hAnsi="Times New Roman" w:cs="Times New Roman"/>
          <w:color w:val="000000" w:themeColor="text1"/>
          <w:sz w:val="28"/>
          <w:szCs w:val="28"/>
        </w:rPr>
        <w:t xml:space="preserve"> + 4×</w:t>
      </w:r>
      <w:r w:rsidRPr="00752699">
        <w:rPr>
          <w:rFonts w:ascii="Times New Roman" w:hAnsi="Times New Roman" w:cs="Times New Roman"/>
          <w:color w:val="000000" w:themeColor="text1"/>
          <w:sz w:val="28"/>
          <w:szCs w:val="28"/>
          <w:lang w:val="en-US"/>
        </w:rPr>
        <w:t>t</w:t>
      </w:r>
      <w:r w:rsidRPr="00752699">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vertAlign w:val="subscript"/>
        </w:rPr>
        <w:t xml:space="preserve"> + </w:t>
      </w:r>
      <w:r w:rsidRPr="00752699">
        <w:rPr>
          <w:rFonts w:ascii="Times New Roman" w:hAnsi="Times New Roman" w:cs="Times New Roman"/>
          <w:color w:val="000000" w:themeColor="text1"/>
          <w:sz w:val="28"/>
          <w:szCs w:val="28"/>
          <w:lang w:val="en-US"/>
        </w:rPr>
        <w:t>t</w:t>
      </w:r>
      <w:r w:rsidRPr="00752699">
        <w:rPr>
          <w:rFonts w:ascii="Times New Roman" w:hAnsi="Times New Roman" w:cs="Times New Roman"/>
          <w:color w:val="000000" w:themeColor="text1"/>
          <w:sz w:val="28"/>
          <w:szCs w:val="28"/>
          <w:vertAlign w:val="subscript"/>
        </w:rPr>
        <w:t>0</w:t>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r>
      <w:r w:rsidR="00A21E6D">
        <w:rPr>
          <w:rFonts w:ascii="Times New Roman" w:hAnsi="Times New Roman" w:cs="Times New Roman"/>
          <w:color w:val="000000" w:themeColor="text1"/>
          <w:sz w:val="28"/>
          <w:szCs w:val="28"/>
        </w:rPr>
        <w:tab/>
        <w:t>(16)</w:t>
      </w:r>
    </w:p>
    <w:p w:rsidR="007C30AB" w:rsidRPr="00752699" w:rsidRDefault="00752699" w:rsidP="007C30AB">
      <w:pPr>
        <w:tabs>
          <w:tab w:val="left" w:pos="1134"/>
        </w:tabs>
        <w:ind w:firstLine="709"/>
        <w:jc w:val="both"/>
        <w:rPr>
          <w:rFonts w:ascii="Times New Roman" w:hAnsi="Times New Roman" w:cs="Times New Roman"/>
          <w:color w:val="000000" w:themeColor="text1"/>
          <w:sz w:val="28"/>
          <w:szCs w:val="28"/>
        </w:rPr>
      </w:pPr>
      <w:proofErr w:type="spellStart"/>
      <w:r w:rsidRPr="00752699">
        <w:rPr>
          <w:rFonts w:ascii="Times New Roman" w:hAnsi="Times New Roman" w:cs="Times New Roman"/>
          <w:color w:val="000000" w:themeColor="text1"/>
          <w:sz w:val="28"/>
          <w:szCs w:val="28"/>
        </w:rPr>
        <w:t>Т</w:t>
      </w:r>
      <w:r w:rsidR="007C30AB" w:rsidRPr="00752699">
        <w:rPr>
          <w:rFonts w:ascii="Times New Roman" w:hAnsi="Times New Roman" w:cs="Times New Roman"/>
          <w:color w:val="000000" w:themeColor="text1"/>
          <w:sz w:val="28"/>
          <w:szCs w:val="28"/>
          <w:vertAlign w:val="subscript"/>
        </w:rPr>
        <w:t>ц</w:t>
      </w:r>
      <w:proofErr w:type="spellEnd"/>
      <w:r w:rsidR="007C30AB" w:rsidRPr="00752699">
        <w:rPr>
          <w:rFonts w:ascii="Times New Roman" w:hAnsi="Times New Roman" w:cs="Times New Roman"/>
          <w:color w:val="000000" w:themeColor="text1"/>
          <w:sz w:val="28"/>
          <w:szCs w:val="28"/>
        </w:rPr>
        <w:t xml:space="preserve"> – время работы погрузчика за одну отгрузку;</w:t>
      </w:r>
    </w:p>
    <w:p w:rsidR="007C30AB" w:rsidRPr="00752699" w:rsidRDefault="007C30AB" w:rsidP="007C30AB">
      <w:pPr>
        <w:tabs>
          <w:tab w:val="left" w:pos="1134"/>
        </w:tabs>
        <w:ind w:firstLine="709"/>
        <w:jc w:val="both"/>
        <w:rPr>
          <w:rFonts w:ascii="Times New Roman" w:hAnsi="Times New Roman" w:cs="Times New Roman"/>
          <w:color w:val="000000" w:themeColor="text1"/>
          <w:sz w:val="28"/>
          <w:szCs w:val="28"/>
        </w:rPr>
      </w:pPr>
      <w:r w:rsidRPr="00752699">
        <w:rPr>
          <w:rFonts w:ascii="Times New Roman" w:hAnsi="Times New Roman" w:cs="Times New Roman"/>
          <w:color w:val="000000" w:themeColor="text1"/>
          <w:sz w:val="28"/>
          <w:szCs w:val="28"/>
          <w:lang w:val="en-US"/>
        </w:rPr>
        <w:t>H</w:t>
      </w:r>
      <w:r w:rsidRPr="00752699">
        <w:rPr>
          <w:rFonts w:ascii="Times New Roman" w:hAnsi="Times New Roman" w:cs="Times New Roman"/>
          <w:color w:val="000000" w:themeColor="text1"/>
          <w:sz w:val="28"/>
          <w:szCs w:val="28"/>
          <w:vertAlign w:val="subscript"/>
        </w:rPr>
        <w:t>1</w:t>
      </w:r>
      <w:r w:rsidRPr="00752699">
        <w:rPr>
          <w:rFonts w:ascii="Times New Roman" w:hAnsi="Times New Roman" w:cs="Times New Roman"/>
          <w:color w:val="000000" w:themeColor="text1"/>
          <w:sz w:val="28"/>
          <w:szCs w:val="28"/>
        </w:rPr>
        <w:t xml:space="preserve"> – средняя высота подъема груза;</w:t>
      </w:r>
    </w:p>
    <w:p w:rsidR="007C30AB" w:rsidRPr="00752699" w:rsidRDefault="007C30AB" w:rsidP="007C30AB">
      <w:pPr>
        <w:tabs>
          <w:tab w:val="left" w:pos="1134"/>
        </w:tabs>
        <w:ind w:firstLine="709"/>
        <w:jc w:val="both"/>
        <w:rPr>
          <w:rFonts w:ascii="Times New Roman" w:hAnsi="Times New Roman" w:cs="Times New Roman"/>
          <w:color w:val="000000" w:themeColor="text1"/>
          <w:sz w:val="28"/>
          <w:szCs w:val="28"/>
        </w:rPr>
      </w:pPr>
      <w:r w:rsidRPr="00752699">
        <w:rPr>
          <w:rFonts w:ascii="Times New Roman" w:hAnsi="Times New Roman" w:cs="Times New Roman"/>
          <w:color w:val="000000" w:themeColor="text1"/>
          <w:sz w:val="28"/>
          <w:szCs w:val="28"/>
          <w:lang w:val="en-US"/>
        </w:rPr>
        <w:t>V</w:t>
      </w:r>
      <w:r w:rsidRPr="00752699">
        <w:rPr>
          <w:rFonts w:ascii="Times New Roman" w:hAnsi="Times New Roman" w:cs="Times New Roman"/>
          <w:color w:val="000000" w:themeColor="text1"/>
          <w:sz w:val="28"/>
          <w:szCs w:val="28"/>
          <w:vertAlign w:val="subscript"/>
        </w:rPr>
        <w:t>0</w:t>
      </w:r>
      <w:r w:rsidRPr="00752699">
        <w:rPr>
          <w:rFonts w:ascii="Times New Roman" w:hAnsi="Times New Roman" w:cs="Times New Roman"/>
          <w:color w:val="000000" w:themeColor="text1"/>
          <w:sz w:val="28"/>
          <w:szCs w:val="28"/>
        </w:rPr>
        <w:t xml:space="preserve"> – скорость подъема груза;</w:t>
      </w:r>
    </w:p>
    <w:p w:rsidR="007C30AB" w:rsidRPr="00752699" w:rsidRDefault="007C30AB" w:rsidP="007C30AB">
      <w:pPr>
        <w:tabs>
          <w:tab w:val="left" w:pos="1134"/>
        </w:tabs>
        <w:ind w:firstLine="709"/>
        <w:jc w:val="both"/>
        <w:rPr>
          <w:rFonts w:ascii="Times New Roman" w:hAnsi="Times New Roman" w:cs="Times New Roman"/>
          <w:color w:val="000000" w:themeColor="text1"/>
          <w:sz w:val="28"/>
          <w:szCs w:val="28"/>
        </w:rPr>
      </w:pPr>
      <w:r w:rsidRPr="00752699">
        <w:rPr>
          <w:rFonts w:ascii="Times New Roman" w:hAnsi="Times New Roman" w:cs="Times New Roman"/>
          <w:color w:val="000000" w:themeColor="text1"/>
          <w:sz w:val="28"/>
          <w:szCs w:val="28"/>
          <w:lang w:val="en-US"/>
        </w:rPr>
        <w:t>l</w:t>
      </w:r>
      <w:r w:rsidRPr="00752699">
        <w:rPr>
          <w:rFonts w:ascii="Times New Roman" w:hAnsi="Times New Roman" w:cs="Times New Roman"/>
          <w:color w:val="000000" w:themeColor="text1"/>
          <w:sz w:val="28"/>
          <w:szCs w:val="28"/>
          <w:vertAlign w:val="subscript"/>
        </w:rPr>
        <w:t>1</w:t>
      </w:r>
      <w:r w:rsidRPr="00752699">
        <w:rPr>
          <w:rFonts w:ascii="Times New Roman" w:hAnsi="Times New Roman" w:cs="Times New Roman"/>
          <w:color w:val="000000" w:themeColor="text1"/>
          <w:sz w:val="28"/>
          <w:szCs w:val="28"/>
        </w:rPr>
        <w:t xml:space="preserve"> – дальность перемещения груза;</w:t>
      </w:r>
    </w:p>
    <w:p w:rsidR="007C30AB" w:rsidRPr="00752699" w:rsidRDefault="007C30AB" w:rsidP="007C30AB">
      <w:pPr>
        <w:tabs>
          <w:tab w:val="left" w:pos="1134"/>
        </w:tabs>
        <w:ind w:firstLine="709"/>
        <w:jc w:val="both"/>
        <w:rPr>
          <w:rFonts w:ascii="Times New Roman" w:hAnsi="Times New Roman" w:cs="Times New Roman"/>
          <w:color w:val="000000" w:themeColor="text1"/>
          <w:sz w:val="28"/>
          <w:szCs w:val="28"/>
        </w:rPr>
      </w:pPr>
      <w:r w:rsidRPr="00752699">
        <w:rPr>
          <w:rFonts w:ascii="Times New Roman" w:hAnsi="Times New Roman" w:cs="Times New Roman"/>
          <w:color w:val="000000" w:themeColor="text1"/>
          <w:sz w:val="28"/>
          <w:szCs w:val="28"/>
          <w:lang w:val="en-US"/>
        </w:rPr>
        <w:t>V</w:t>
      </w:r>
      <w:r w:rsidRPr="00752699">
        <w:rPr>
          <w:rFonts w:ascii="Times New Roman" w:hAnsi="Times New Roman" w:cs="Times New Roman"/>
          <w:color w:val="000000" w:themeColor="text1"/>
          <w:sz w:val="28"/>
          <w:szCs w:val="28"/>
          <w:vertAlign w:val="subscript"/>
        </w:rPr>
        <w:t>1</w:t>
      </w:r>
      <w:r w:rsidRPr="00752699">
        <w:rPr>
          <w:rFonts w:ascii="Times New Roman" w:hAnsi="Times New Roman" w:cs="Times New Roman"/>
          <w:color w:val="000000" w:themeColor="text1"/>
          <w:sz w:val="28"/>
          <w:szCs w:val="28"/>
        </w:rPr>
        <w:t xml:space="preserve"> - скорость перемещения </w:t>
      </w:r>
      <w:proofErr w:type="spellStart"/>
      <w:r w:rsidRPr="00752699">
        <w:rPr>
          <w:rFonts w:ascii="Times New Roman" w:hAnsi="Times New Roman" w:cs="Times New Roman"/>
          <w:color w:val="000000" w:themeColor="text1"/>
          <w:sz w:val="28"/>
          <w:szCs w:val="28"/>
        </w:rPr>
        <w:t>электропогрузчика</w:t>
      </w:r>
      <w:proofErr w:type="spellEnd"/>
      <w:r w:rsidRPr="00752699">
        <w:rPr>
          <w:rFonts w:ascii="Times New Roman" w:hAnsi="Times New Roman" w:cs="Times New Roman"/>
          <w:color w:val="000000" w:themeColor="text1"/>
          <w:sz w:val="28"/>
          <w:szCs w:val="28"/>
        </w:rPr>
        <w:t xml:space="preserve"> с грузом и без;</w:t>
      </w:r>
    </w:p>
    <w:p w:rsidR="007C30AB" w:rsidRPr="00752699" w:rsidRDefault="007C30AB" w:rsidP="007C30AB">
      <w:pPr>
        <w:tabs>
          <w:tab w:val="left" w:pos="1134"/>
        </w:tabs>
        <w:ind w:firstLine="709"/>
        <w:jc w:val="both"/>
        <w:rPr>
          <w:rFonts w:ascii="Times New Roman" w:hAnsi="Times New Roman" w:cs="Times New Roman"/>
          <w:color w:val="000000" w:themeColor="text1"/>
          <w:sz w:val="28"/>
          <w:szCs w:val="28"/>
        </w:rPr>
      </w:pPr>
      <w:r w:rsidRPr="00752699">
        <w:rPr>
          <w:rFonts w:ascii="Times New Roman" w:hAnsi="Times New Roman" w:cs="Times New Roman"/>
          <w:color w:val="000000" w:themeColor="text1"/>
          <w:sz w:val="28"/>
          <w:szCs w:val="28"/>
          <w:lang w:val="en-US"/>
        </w:rPr>
        <w:t>t</w:t>
      </w:r>
      <w:r w:rsidRPr="00752699">
        <w:rPr>
          <w:rFonts w:ascii="Times New Roman" w:hAnsi="Times New Roman" w:cs="Times New Roman"/>
          <w:color w:val="000000" w:themeColor="text1"/>
          <w:sz w:val="28"/>
          <w:szCs w:val="28"/>
          <w:vertAlign w:val="subscript"/>
        </w:rPr>
        <w:t>1</w:t>
      </w:r>
      <w:r w:rsidRPr="00752699">
        <w:rPr>
          <w:rFonts w:ascii="Times New Roman" w:hAnsi="Times New Roman" w:cs="Times New Roman"/>
          <w:color w:val="000000" w:themeColor="text1"/>
          <w:sz w:val="28"/>
          <w:szCs w:val="28"/>
        </w:rPr>
        <w:t xml:space="preserve"> – время, затрачиваемое на подъем рамы </w:t>
      </w:r>
      <w:proofErr w:type="spellStart"/>
      <w:r w:rsidRPr="00752699">
        <w:rPr>
          <w:rFonts w:ascii="Times New Roman" w:hAnsi="Times New Roman" w:cs="Times New Roman"/>
          <w:color w:val="000000" w:themeColor="text1"/>
          <w:sz w:val="28"/>
          <w:szCs w:val="28"/>
        </w:rPr>
        <w:t>электропогрузчика</w:t>
      </w:r>
      <w:proofErr w:type="spellEnd"/>
      <w:r w:rsidRPr="00752699">
        <w:rPr>
          <w:rFonts w:ascii="Times New Roman" w:hAnsi="Times New Roman" w:cs="Times New Roman"/>
          <w:color w:val="000000" w:themeColor="text1"/>
          <w:sz w:val="28"/>
          <w:szCs w:val="28"/>
        </w:rPr>
        <w:t>;</w:t>
      </w:r>
    </w:p>
    <w:p w:rsidR="00104757" w:rsidRPr="007C30AB" w:rsidRDefault="007C30AB" w:rsidP="007C30AB">
      <w:pPr>
        <w:pStyle w:val="a9"/>
        <w:tabs>
          <w:tab w:val="left" w:pos="1134"/>
          <w:tab w:val="left" w:pos="1701"/>
        </w:tabs>
        <w:spacing w:after="0" w:line="240" w:lineRule="auto"/>
        <w:ind w:left="0" w:firstLine="709"/>
        <w:jc w:val="both"/>
        <w:rPr>
          <w:rFonts w:ascii="Times New Roman" w:hAnsi="Times New Roman" w:cs="Times New Roman"/>
          <w:sz w:val="28"/>
          <w:szCs w:val="28"/>
          <w:shd w:val="clear" w:color="auto" w:fill="FFFFFF"/>
        </w:rPr>
      </w:pPr>
      <w:proofErr w:type="gramStart"/>
      <w:r w:rsidRPr="00752699">
        <w:rPr>
          <w:rFonts w:ascii="Times New Roman" w:hAnsi="Times New Roman" w:cs="Times New Roman"/>
          <w:color w:val="000000" w:themeColor="text1"/>
          <w:sz w:val="28"/>
          <w:szCs w:val="28"/>
          <w:lang w:val="en-US"/>
        </w:rPr>
        <w:t>t</w:t>
      </w:r>
      <w:r w:rsidRPr="00752699">
        <w:rPr>
          <w:rFonts w:ascii="Times New Roman" w:hAnsi="Times New Roman" w:cs="Times New Roman"/>
          <w:color w:val="000000" w:themeColor="text1"/>
          <w:sz w:val="28"/>
          <w:szCs w:val="28"/>
          <w:vertAlign w:val="subscript"/>
        </w:rPr>
        <w:t>0</w:t>
      </w:r>
      <w:r w:rsidRPr="00752699">
        <w:rPr>
          <w:rFonts w:ascii="Times New Roman" w:hAnsi="Times New Roman" w:cs="Times New Roman"/>
          <w:color w:val="000000" w:themeColor="text1"/>
          <w:sz w:val="28"/>
          <w:szCs w:val="28"/>
        </w:rPr>
        <w:t xml:space="preserve"> – время, затраченное на проведение вспомогательных</w:t>
      </w:r>
      <w:r w:rsidRPr="007C30AB">
        <w:rPr>
          <w:rFonts w:ascii="Times New Roman" w:hAnsi="Times New Roman" w:cs="Times New Roman"/>
          <w:color w:val="000000" w:themeColor="text1"/>
          <w:sz w:val="28"/>
          <w:szCs w:val="28"/>
        </w:rPr>
        <w:t xml:space="preserve"> операций.</w:t>
      </w:r>
      <w:proofErr w:type="gramEnd"/>
    </w:p>
    <w:p w:rsidR="00B81212" w:rsidRPr="00B81212" w:rsidRDefault="00B81212" w:rsidP="00104757">
      <w:pPr>
        <w:pStyle w:val="a9"/>
        <w:tabs>
          <w:tab w:val="left" w:pos="1134"/>
        </w:tabs>
        <w:spacing w:after="0" w:line="240" w:lineRule="auto"/>
        <w:ind w:left="0" w:firstLine="709"/>
        <w:jc w:val="center"/>
        <w:rPr>
          <w:rFonts w:ascii="Times New Roman" w:hAnsi="Times New Roman" w:cs="Times New Roman"/>
          <w:sz w:val="28"/>
          <w:szCs w:val="28"/>
        </w:rPr>
      </w:pPr>
    </w:p>
    <w:p w:rsidR="00EF411B" w:rsidRPr="00EF411B" w:rsidRDefault="00752699" w:rsidP="00EF411B">
      <w:pPr>
        <w:tabs>
          <w:tab w:val="left" w:pos="1134"/>
          <w:tab w:val="left" w:pos="1701"/>
        </w:tabs>
        <w:autoSpaceDE w:val="0"/>
        <w:autoSpaceDN w:val="0"/>
        <w:adjustRightInd w:val="0"/>
        <w:ind w:firstLine="709"/>
        <w:jc w:val="both"/>
        <w:rPr>
          <w:rFonts w:ascii="Times New Roman" w:eastAsiaTheme="minorHAnsi" w:hAnsi="Times New Roman" w:cs="Times New Roman"/>
          <w:sz w:val="28"/>
          <w:szCs w:val="28"/>
          <w:lang w:eastAsia="en-US"/>
        </w:rPr>
      </w:pPr>
      <w:r w:rsidRPr="00EF411B">
        <w:rPr>
          <w:rFonts w:ascii="Times New Roman" w:hAnsi="Times New Roman" w:cs="Times New Roman"/>
          <w:sz w:val="28"/>
          <w:szCs w:val="28"/>
        </w:rPr>
        <w:t>31-35.</w:t>
      </w:r>
      <w:r w:rsidRPr="00EF411B">
        <w:rPr>
          <w:rFonts w:ascii="Times New Roman" w:hAnsi="Times New Roman" w:cs="Times New Roman"/>
          <w:sz w:val="28"/>
          <w:szCs w:val="28"/>
        </w:rPr>
        <w:tab/>
      </w:r>
      <w:r w:rsidR="00EF411B" w:rsidRPr="00EF411B">
        <w:rPr>
          <w:rFonts w:ascii="Times New Roman" w:eastAsiaTheme="minorHAnsi" w:hAnsi="Times New Roman" w:cs="Times New Roman"/>
          <w:sz w:val="28"/>
          <w:szCs w:val="28"/>
          <w:lang w:eastAsia="en-US"/>
        </w:rPr>
        <w:t>По данным таблицы рассчитать:</w:t>
      </w:r>
    </w:p>
    <w:p w:rsidR="00EF411B" w:rsidRPr="00EF411B" w:rsidRDefault="00EF411B" w:rsidP="00EF411B">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EF411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ab/>
      </w:r>
      <w:r w:rsidRPr="00EF411B">
        <w:rPr>
          <w:rFonts w:ascii="Times New Roman" w:eastAsiaTheme="minorHAnsi" w:hAnsi="Times New Roman" w:cs="Times New Roman"/>
          <w:sz w:val="28"/>
          <w:szCs w:val="28"/>
          <w:lang w:eastAsia="en-US"/>
        </w:rPr>
        <w:t>количество подъемно-транспортного оборудования: кранов, погрузчиков;</w:t>
      </w:r>
    </w:p>
    <w:p w:rsidR="00EF411B" w:rsidRPr="00EF411B" w:rsidRDefault="00EF411B" w:rsidP="00EF411B">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EF411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ab/>
      </w:r>
      <w:r w:rsidRPr="00EF411B">
        <w:rPr>
          <w:rFonts w:ascii="Times New Roman" w:eastAsiaTheme="minorHAnsi" w:hAnsi="Times New Roman" w:cs="Times New Roman"/>
          <w:sz w:val="28"/>
          <w:szCs w:val="28"/>
          <w:lang w:eastAsia="en-US"/>
        </w:rPr>
        <w:t>коэффициент использования парка подъемно-транспортного оборудования;</w:t>
      </w:r>
    </w:p>
    <w:p w:rsidR="00EF411B" w:rsidRPr="00EF411B" w:rsidRDefault="00EF411B" w:rsidP="00EF411B">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EF411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ab/>
      </w:r>
      <w:r w:rsidRPr="00EF411B">
        <w:rPr>
          <w:rFonts w:ascii="Times New Roman" w:eastAsiaTheme="minorHAnsi" w:hAnsi="Times New Roman" w:cs="Times New Roman"/>
          <w:sz w:val="28"/>
          <w:szCs w:val="28"/>
          <w:lang w:eastAsia="en-US"/>
        </w:rPr>
        <w:t>коэффициент использования машин в течение суток;</w:t>
      </w:r>
    </w:p>
    <w:p w:rsidR="00EF411B" w:rsidRPr="00EF411B" w:rsidRDefault="00EF411B" w:rsidP="00EF411B">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EF411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ab/>
      </w:r>
      <w:r w:rsidRPr="00EF411B">
        <w:rPr>
          <w:rFonts w:ascii="Times New Roman" w:eastAsiaTheme="minorHAnsi" w:hAnsi="Times New Roman" w:cs="Times New Roman"/>
          <w:sz w:val="28"/>
          <w:szCs w:val="28"/>
          <w:lang w:eastAsia="en-US"/>
        </w:rPr>
        <w:t>экстенсивную загрузку машин и механизмов.</w:t>
      </w:r>
    </w:p>
    <w:p w:rsidR="00B81212" w:rsidRDefault="00EF411B" w:rsidP="00EF411B">
      <w:pPr>
        <w:pStyle w:val="a9"/>
        <w:tabs>
          <w:tab w:val="left" w:pos="1134"/>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Исходные данные представлены в таблице</w:t>
      </w:r>
      <w:r w:rsidR="00A21E6D">
        <w:rPr>
          <w:rFonts w:ascii="Times New Roman" w:hAnsi="Times New Roman" w:cs="Times New Roman"/>
          <w:sz w:val="28"/>
          <w:szCs w:val="28"/>
        </w:rPr>
        <w:t xml:space="preserve"> 9</w:t>
      </w:r>
      <w:r>
        <w:rPr>
          <w:rFonts w:ascii="Times New Roman" w:hAnsi="Times New Roman" w:cs="Times New Roman"/>
          <w:sz w:val="28"/>
          <w:szCs w:val="28"/>
        </w:rPr>
        <w:t>. Сделать выводы о</w:t>
      </w:r>
      <w:r w:rsidRPr="00EF411B">
        <w:rPr>
          <w:rFonts w:ascii="Times New Roman" w:hAnsi="Times New Roman" w:cs="Times New Roman"/>
          <w:sz w:val="28"/>
          <w:szCs w:val="28"/>
        </w:rPr>
        <w:t xml:space="preserve"> проведенном анализе.</w:t>
      </w:r>
    </w:p>
    <w:p w:rsidR="00B81212" w:rsidRDefault="00EF411B" w:rsidP="00155EAF">
      <w:pPr>
        <w:pStyle w:val="a9"/>
        <w:tabs>
          <w:tab w:val="left" w:pos="1134"/>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w:t>
      </w:r>
      <w:r w:rsidR="00A21E6D">
        <w:rPr>
          <w:rFonts w:ascii="Times New Roman" w:hAnsi="Times New Roman" w:cs="Times New Roman"/>
          <w:sz w:val="28"/>
          <w:szCs w:val="28"/>
        </w:rPr>
        <w:t xml:space="preserve"> 9</w:t>
      </w:r>
      <w:r w:rsidR="00155EAF">
        <w:rPr>
          <w:rFonts w:ascii="Times New Roman" w:hAnsi="Times New Roman" w:cs="Times New Roman"/>
          <w:sz w:val="28"/>
          <w:szCs w:val="28"/>
        </w:rPr>
        <w:t xml:space="preserve"> - </w:t>
      </w:r>
      <w:r>
        <w:rPr>
          <w:rFonts w:ascii="Times New Roman" w:hAnsi="Times New Roman" w:cs="Times New Roman"/>
          <w:sz w:val="28"/>
          <w:szCs w:val="28"/>
        </w:rPr>
        <w:t>Исходные данные</w:t>
      </w:r>
    </w:p>
    <w:tbl>
      <w:tblPr>
        <w:tblStyle w:val="a3"/>
        <w:tblW w:w="0" w:type="auto"/>
        <w:tblLayout w:type="fixed"/>
        <w:tblLook w:val="04A0"/>
      </w:tblPr>
      <w:tblGrid>
        <w:gridCol w:w="3936"/>
        <w:gridCol w:w="992"/>
        <w:gridCol w:w="1042"/>
        <w:gridCol w:w="1042"/>
        <w:gridCol w:w="1042"/>
        <w:gridCol w:w="1042"/>
        <w:gridCol w:w="1042"/>
      </w:tblGrid>
      <w:tr w:rsidR="00EF411B" w:rsidTr="008920EC">
        <w:tc>
          <w:tcPr>
            <w:tcW w:w="3936" w:type="dxa"/>
            <w:vMerge w:val="restart"/>
          </w:tcPr>
          <w:p w:rsidR="00EF411B" w:rsidRDefault="00EF411B" w:rsidP="00104757">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992" w:type="dxa"/>
            <w:vMerge w:val="restart"/>
          </w:tcPr>
          <w:p w:rsidR="00EF411B" w:rsidRDefault="00EF411B" w:rsidP="008920EC">
            <w:pPr>
              <w:pStyle w:val="a9"/>
              <w:tabs>
                <w:tab w:val="left" w:pos="1134"/>
              </w:tabs>
              <w:spacing w:after="0" w:line="24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Усл</w:t>
            </w:r>
            <w:proofErr w:type="spellEnd"/>
            <w:r w:rsidR="008920E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обозн</w:t>
            </w:r>
            <w:proofErr w:type="spellEnd"/>
            <w:r w:rsidR="008920EC">
              <w:rPr>
                <w:rFonts w:ascii="Times New Roman" w:hAnsi="Times New Roman" w:cs="Times New Roman"/>
                <w:sz w:val="28"/>
                <w:szCs w:val="28"/>
              </w:rPr>
              <w:t>.</w:t>
            </w:r>
          </w:p>
        </w:tc>
        <w:tc>
          <w:tcPr>
            <w:tcW w:w="5210" w:type="dxa"/>
            <w:gridSpan w:val="5"/>
          </w:tcPr>
          <w:p w:rsidR="00EF411B" w:rsidRDefault="00EF411B"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Вариант</w:t>
            </w:r>
          </w:p>
        </w:tc>
      </w:tr>
      <w:tr w:rsidR="00EF411B" w:rsidTr="008920EC">
        <w:tc>
          <w:tcPr>
            <w:tcW w:w="3936" w:type="dxa"/>
            <w:vMerge/>
          </w:tcPr>
          <w:p w:rsidR="00EF411B" w:rsidRDefault="00EF411B" w:rsidP="00104757">
            <w:pPr>
              <w:pStyle w:val="a9"/>
              <w:tabs>
                <w:tab w:val="left" w:pos="1134"/>
              </w:tabs>
              <w:spacing w:after="0" w:line="240" w:lineRule="auto"/>
              <w:ind w:left="0"/>
              <w:jc w:val="center"/>
              <w:rPr>
                <w:rFonts w:ascii="Times New Roman" w:hAnsi="Times New Roman" w:cs="Times New Roman"/>
                <w:sz w:val="28"/>
                <w:szCs w:val="28"/>
              </w:rPr>
            </w:pPr>
          </w:p>
        </w:tc>
        <w:tc>
          <w:tcPr>
            <w:tcW w:w="992" w:type="dxa"/>
            <w:vMerge/>
          </w:tcPr>
          <w:p w:rsidR="00EF411B" w:rsidRDefault="00EF411B" w:rsidP="008920EC">
            <w:pPr>
              <w:pStyle w:val="a9"/>
              <w:tabs>
                <w:tab w:val="left" w:pos="1134"/>
              </w:tabs>
              <w:spacing w:after="0" w:line="240" w:lineRule="auto"/>
              <w:ind w:left="0"/>
              <w:jc w:val="center"/>
              <w:rPr>
                <w:rFonts w:ascii="Times New Roman" w:hAnsi="Times New Roman" w:cs="Times New Roman"/>
                <w:sz w:val="28"/>
                <w:szCs w:val="28"/>
              </w:rPr>
            </w:pPr>
          </w:p>
        </w:tc>
        <w:tc>
          <w:tcPr>
            <w:tcW w:w="1042" w:type="dxa"/>
          </w:tcPr>
          <w:p w:rsidR="00EF411B" w:rsidRDefault="00EF411B"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1042" w:type="dxa"/>
          </w:tcPr>
          <w:p w:rsidR="00EF411B" w:rsidRDefault="00EF411B"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32</w:t>
            </w:r>
          </w:p>
        </w:tc>
        <w:tc>
          <w:tcPr>
            <w:tcW w:w="1042" w:type="dxa"/>
          </w:tcPr>
          <w:p w:rsidR="00EF411B" w:rsidRDefault="00EF411B"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33</w:t>
            </w:r>
          </w:p>
        </w:tc>
        <w:tc>
          <w:tcPr>
            <w:tcW w:w="1042" w:type="dxa"/>
          </w:tcPr>
          <w:p w:rsidR="00EF411B" w:rsidRDefault="00EF411B"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34</w:t>
            </w:r>
          </w:p>
        </w:tc>
        <w:tc>
          <w:tcPr>
            <w:tcW w:w="1042" w:type="dxa"/>
          </w:tcPr>
          <w:p w:rsidR="00EF411B" w:rsidRDefault="00EF411B"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35</w:t>
            </w:r>
          </w:p>
        </w:tc>
      </w:tr>
      <w:tr w:rsidR="00EF411B" w:rsidTr="008920EC">
        <w:tc>
          <w:tcPr>
            <w:tcW w:w="3936" w:type="dxa"/>
          </w:tcPr>
          <w:p w:rsidR="00EF411B" w:rsidRDefault="00EF411B" w:rsidP="008920EC">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Количество перерабатываемого груза, </w:t>
            </w:r>
            <w:proofErr w:type="gramStart"/>
            <w:r>
              <w:rPr>
                <w:rFonts w:ascii="Times New Roman" w:hAnsi="Times New Roman" w:cs="Times New Roman"/>
                <w:sz w:val="28"/>
                <w:szCs w:val="28"/>
              </w:rPr>
              <w:t>т</w:t>
            </w:r>
            <w:proofErr w:type="gramEnd"/>
          </w:p>
        </w:tc>
        <w:tc>
          <w:tcPr>
            <w:tcW w:w="992" w:type="dxa"/>
          </w:tcPr>
          <w:p w:rsidR="00EF411B" w:rsidRPr="008920EC" w:rsidRDefault="00EF411B"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Q</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620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710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800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580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610</w:t>
            </w:r>
          </w:p>
        </w:tc>
      </w:tr>
      <w:tr w:rsidR="00EF411B" w:rsidTr="008920EC">
        <w:tc>
          <w:tcPr>
            <w:tcW w:w="3936" w:type="dxa"/>
          </w:tcPr>
          <w:p w:rsidR="00EF411B" w:rsidRDefault="00EF411B" w:rsidP="008920EC">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Коэффициент неравномерности поступления груза</w:t>
            </w:r>
          </w:p>
        </w:tc>
        <w:tc>
          <w:tcPr>
            <w:tcW w:w="992" w:type="dxa"/>
          </w:tcPr>
          <w:p w:rsidR="00EF411B" w:rsidRPr="008920EC" w:rsidRDefault="00EF411B" w:rsidP="008920EC">
            <w:pPr>
              <w:pStyle w:val="a9"/>
              <w:tabs>
                <w:tab w:val="left" w:pos="1134"/>
              </w:tabs>
              <w:spacing w:after="0" w:line="24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lang w:val="en-US"/>
              </w:rPr>
              <w:t>k</w:t>
            </w:r>
            <w:r w:rsidRPr="008920EC">
              <w:rPr>
                <w:rFonts w:ascii="Times New Roman" w:hAnsi="Times New Roman" w:cs="Times New Roman"/>
                <w:sz w:val="28"/>
                <w:szCs w:val="28"/>
                <w:vertAlign w:val="subscript"/>
                <w:lang w:val="en-US"/>
              </w:rPr>
              <w:t>n</w:t>
            </w:r>
            <w:proofErr w:type="spellEnd"/>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0,9</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0,7</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0,9</w:t>
            </w:r>
          </w:p>
        </w:tc>
      </w:tr>
      <w:tr w:rsidR="00EF411B" w:rsidTr="008920EC">
        <w:tc>
          <w:tcPr>
            <w:tcW w:w="3936" w:type="dxa"/>
          </w:tcPr>
          <w:p w:rsidR="00EF411B" w:rsidRDefault="00EF411B" w:rsidP="008920EC">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Вес подъема груза краном, </w:t>
            </w:r>
            <w:proofErr w:type="gramStart"/>
            <w:r>
              <w:rPr>
                <w:rFonts w:ascii="Times New Roman" w:hAnsi="Times New Roman" w:cs="Times New Roman"/>
                <w:sz w:val="28"/>
                <w:szCs w:val="28"/>
              </w:rPr>
              <w:t>т</w:t>
            </w:r>
            <w:proofErr w:type="gramEnd"/>
          </w:p>
        </w:tc>
        <w:tc>
          <w:tcPr>
            <w:tcW w:w="992" w:type="dxa"/>
          </w:tcPr>
          <w:p w:rsidR="00EF411B" w:rsidRPr="00EF411B" w:rsidRDefault="00EF411B" w:rsidP="008920EC">
            <w:pPr>
              <w:pStyle w:val="a9"/>
              <w:tabs>
                <w:tab w:val="left" w:pos="1134"/>
              </w:tabs>
              <w:spacing w:after="0" w:line="24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q</w:t>
            </w:r>
            <w:r w:rsidRPr="008920EC">
              <w:rPr>
                <w:rFonts w:ascii="Times New Roman" w:hAnsi="Times New Roman" w:cs="Times New Roman"/>
                <w:sz w:val="28"/>
                <w:szCs w:val="28"/>
                <w:vertAlign w:val="subscript"/>
                <w:lang w:val="en-US"/>
              </w:rPr>
              <w:t>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9</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11</w:t>
            </w:r>
          </w:p>
        </w:tc>
      </w:tr>
      <w:tr w:rsidR="00EF411B" w:rsidTr="008920EC">
        <w:tc>
          <w:tcPr>
            <w:tcW w:w="3936" w:type="dxa"/>
          </w:tcPr>
          <w:p w:rsidR="00EF411B" w:rsidRDefault="00EF411B" w:rsidP="008920EC">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одного цикла работы крана, </w:t>
            </w:r>
            <w:proofErr w:type="gramStart"/>
            <w:r>
              <w:rPr>
                <w:rFonts w:ascii="Times New Roman" w:hAnsi="Times New Roman" w:cs="Times New Roman"/>
                <w:sz w:val="28"/>
                <w:szCs w:val="28"/>
              </w:rPr>
              <w:t>с</w:t>
            </w:r>
            <w:proofErr w:type="gramEnd"/>
          </w:p>
        </w:tc>
        <w:tc>
          <w:tcPr>
            <w:tcW w:w="99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Т</w:t>
            </w:r>
            <w:r w:rsidRPr="008920EC">
              <w:rPr>
                <w:rFonts w:ascii="Times New Roman" w:hAnsi="Times New Roman" w:cs="Times New Roman"/>
                <w:sz w:val="28"/>
                <w:szCs w:val="28"/>
                <w:vertAlign w:val="subscript"/>
              </w:rPr>
              <w:t>ц</w:t>
            </w:r>
            <w:proofErr w:type="spellEnd"/>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310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350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400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280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260</w:t>
            </w:r>
          </w:p>
        </w:tc>
      </w:tr>
      <w:tr w:rsidR="00EF411B" w:rsidTr="008920EC">
        <w:tc>
          <w:tcPr>
            <w:tcW w:w="3936" w:type="dxa"/>
          </w:tcPr>
          <w:p w:rsidR="00EF411B" w:rsidRDefault="00EF411B" w:rsidP="008920EC">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одного цикла работы погрузчика, </w:t>
            </w:r>
            <w:proofErr w:type="gramStart"/>
            <w:r>
              <w:rPr>
                <w:rFonts w:ascii="Times New Roman" w:hAnsi="Times New Roman" w:cs="Times New Roman"/>
                <w:sz w:val="28"/>
                <w:szCs w:val="28"/>
              </w:rPr>
              <w:t>с</w:t>
            </w:r>
            <w:proofErr w:type="gramEnd"/>
          </w:p>
        </w:tc>
        <w:tc>
          <w:tcPr>
            <w:tcW w:w="99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Т</w:t>
            </w:r>
            <w:r w:rsidRPr="008920EC">
              <w:rPr>
                <w:rFonts w:ascii="Times New Roman" w:hAnsi="Times New Roman" w:cs="Times New Roman"/>
                <w:sz w:val="28"/>
                <w:szCs w:val="28"/>
                <w:vertAlign w:val="subscript"/>
              </w:rPr>
              <w:t>ц</w:t>
            </w:r>
            <w:proofErr w:type="spellEnd"/>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170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165</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205</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185</w:t>
            </w:r>
          </w:p>
        </w:tc>
      </w:tr>
      <w:tr w:rsidR="00EF411B" w:rsidTr="008920EC">
        <w:tc>
          <w:tcPr>
            <w:tcW w:w="3936" w:type="dxa"/>
          </w:tcPr>
          <w:p w:rsidR="00EF411B" w:rsidRDefault="00EF411B" w:rsidP="008920EC">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Вес подъема груза погрузчиком, </w:t>
            </w:r>
            <w:proofErr w:type="gramStart"/>
            <w:r>
              <w:rPr>
                <w:rFonts w:ascii="Times New Roman" w:hAnsi="Times New Roman" w:cs="Times New Roman"/>
                <w:sz w:val="28"/>
                <w:szCs w:val="28"/>
              </w:rPr>
              <w:t>т</w:t>
            </w:r>
            <w:proofErr w:type="gramEnd"/>
          </w:p>
        </w:tc>
        <w:tc>
          <w:tcPr>
            <w:tcW w:w="992" w:type="dxa"/>
          </w:tcPr>
          <w:p w:rsidR="00EF411B" w:rsidRPr="008920EC" w:rsidRDefault="008920EC" w:rsidP="008920EC">
            <w:pPr>
              <w:pStyle w:val="a9"/>
              <w:tabs>
                <w:tab w:val="left" w:pos="1134"/>
              </w:tabs>
              <w:spacing w:after="0" w:line="24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q</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1,3</w:t>
            </w:r>
          </w:p>
        </w:tc>
      </w:tr>
      <w:tr w:rsidR="00EF411B" w:rsidTr="008920EC">
        <w:tc>
          <w:tcPr>
            <w:tcW w:w="3936" w:type="dxa"/>
          </w:tcPr>
          <w:p w:rsidR="00EF411B" w:rsidRDefault="00EF411B" w:rsidP="008920EC">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Списочное число машин и механизмов, шт.</w:t>
            </w:r>
          </w:p>
        </w:tc>
        <w:tc>
          <w:tcPr>
            <w:tcW w:w="99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w:t>
            </w:r>
            <w:proofErr w:type="gramStart"/>
            <w:r w:rsidRPr="008920EC">
              <w:rPr>
                <w:rFonts w:ascii="Times New Roman" w:hAnsi="Times New Roman" w:cs="Times New Roman"/>
                <w:sz w:val="28"/>
                <w:szCs w:val="28"/>
                <w:vertAlign w:val="subscript"/>
              </w:rPr>
              <w:t>2</w:t>
            </w:r>
            <w:proofErr w:type="gramEnd"/>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p>
        </w:tc>
      </w:tr>
      <w:tr w:rsidR="00EF411B" w:rsidTr="008920EC">
        <w:tc>
          <w:tcPr>
            <w:tcW w:w="3936" w:type="dxa"/>
          </w:tcPr>
          <w:p w:rsidR="00EF411B" w:rsidRDefault="008920EC" w:rsidP="008920EC">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EF411B">
              <w:rPr>
                <w:rFonts w:ascii="Times New Roman" w:hAnsi="Times New Roman" w:cs="Times New Roman"/>
                <w:sz w:val="28"/>
                <w:szCs w:val="28"/>
              </w:rPr>
              <w:t xml:space="preserve">отери времени неполного использования смен, </w:t>
            </w:r>
            <w:proofErr w:type="gramStart"/>
            <w:r w:rsidR="00EF411B">
              <w:rPr>
                <w:rFonts w:ascii="Times New Roman" w:hAnsi="Times New Roman" w:cs="Times New Roman"/>
                <w:sz w:val="28"/>
                <w:szCs w:val="28"/>
              </w:rPr>
              <w:t>ч</w:t>
            </w:r>
            <w:proofErr w:type="gramEnd"/>
          </w:p>
        </w:tc>
        <w:tc>
          <w:tcPr>
            <w:tcW w:w="99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w:t>
            </w:r>
            <w:proofErr w:type="gramStart"/>
            <w:r w:rsidRPr="008920EC">
              <w:rPr>
                <w:rFonts w:ascii="Times New Roman" w:hAnsi="Times New Roman" w:cs="Times New Roman"/>
                <w:sz w:val="28"/>
                <w:szCs w:val="28"/>
                <w:vertAlign w:val="subscript"/>
              </w:rPr>
              <w:t>1</w:t>
            </w:r>
            <w:proofErr w:type="gramEnd"/>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9</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042" w:type="dxa"/>
          </w:tcPr>
          <w:p w:rsidR="00EF411B" w:rsidRDefault="008920EC" w:rsidP="008920EC">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r>
    </w:tbl>
    <w:p w:rsidR="008920EC" w:rsidRDefault="008920EC" w:rsidP="008920EC">
      <w:pPr>
        <w:jc w:val="center"/>
        <w:rPr>
          <w:rFonts w:ascii="Times New Roman" w:hAnsi="Times New Roman" w:cs="Times New Roman"/>
          <w:b/>
          <w:sz w:val="28"/>
          <w:szCs w:val="28"/>
          <w:shd w:val="clear" w:color="auto" w:fill="FFFFFF"/>
        </w:rPr>
      </w:pPr>
    </w:p>
    <w:p w:rsidR="00A21E6D" w:rsidRDefault="00A21E6D" w:rsidP="008920EC">
      <w:pPr>
        <w:jc w:val="center"/>
        <w:rPr>
          <w:rFonts w:ascii="Times New Roman" w:hAnsi="Times New Roman" w:cs="Times New Roman"/>
          <w:b/>
          <w:sz w:val="28"/>
          <w:szCs w:val="28"/>
          <w:shd w:val="clear" w:color="auto" w:fill="FFFFFF"/>
        </w:rPr>
      </w:pPr>
    </w:p>
    <w:p w:rsidR="00155EAF" w:rsidRDefault="00155EAF" w:rsidP="008920EC">
      <w:pPr>
        <w:jc w:val="center"/>
        <w:rPr>
          <w:rFonts w:ascii="Times New Roman" w:hAnsi="Times New Roman" w:cs="Times New Roman"/>
          <w:b/>
          <w:sz w:val="28"/>
          <w:szCs w:val="28"/>
          <w:shd w:val="clear" w:color="auto" w:fill="FFFFFF"/>
        </w:rPr>
      </w:pPr>
    </w:p>
    <w:p w:rsidR="008920EC" w:rsidRPr="008920EC" w:rsidRDefault="008920EC" w:rsidP="008920EC">
      <w:pPr>
        <w:jc w:val="center"/>
        <w:rPr>
          <w:rFonts w:ascii="Times New Roman" w:hAnsi="Times New Roman" w:cs="Times New Roman"/>
          <w:b/>
          <w:sz w:val="28"/>
          <w:szCs w:val="28"/>
          <w:shd w:val="clear" w:color="auto" w:fill="FFFFFF"/>
        </w:rPr>
      </w:pPr>
      <w:r w:rsidRPr="008920EC">
        <w:rPr>
          <w:rFonts w:ascii="Times New Roman" w:hAnsi="Times New Roman" w:cs="Times New Roman"/>
          <w:b/>
          <w:sz w:val="28"/>
          <w:szCs w:val="28"/>
          <w:shd w:val="clear" w:color="auto" w:fill="FFFFFF"/>
        </w:rPr>
        <w:lastRenderedPageBreak/>
        <w:t>Методические рекомендации</w:t>
      </w:r>
    </w:p>
    <w:p w:rsidR="008920EC" w:rsidRPr="008920EC" w:rsidRDefault="008920EC" w:rsidP="008920EC">
      <w:pPr>
        <w:tabs>
          <w:tab w:val="left" w:pos="1134"/>
        </w:tabs>
        <w:ind w:firstLine="709"/>
        <w:jc w:val="both"/>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Для коэффициентного анализ</w:t>
      </w:r>
      <w:r>
        <w:rPr>
          <w:rFonts w:ascii="Times New Roman" w:hAnsi="Times New Roman" w:cs="Times New Roman"/>
          <w:sz w:val="28"/>
          <w:szCs w:val="28"/>
          <w:shd w:val="clear" w:color="auto" w:fill="FFFFFF"/>
        </w:rPr>
        <w:t>а интенсивности использования об</w:t>
      </w:r>
      <w:r w:rsidRPr="008920EC">
        <w:rPr>
          <w:rFonts w:ascii="Times New Roman" w:hAnsi="Times New Roman" w:cs="Times New Roman"/>
          <w:sz w:val="28"/>
          <w:szCs w:val="28"/>
          <w:shd w:val="clear" w:color="auto" w:fill="FFFFFF"/>
        </w:rPr>
        <w:t>орудования склада используют следующие формулы:</w:t>
      </w:r>
    </w:p>
    <w:p w:rsidR="008920EC" w:rsidRDefault="008920EC" w:rsidP="008920EC">
      <w:pPr>
        <w:pStyle w:val="a9"/>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20EC">
        <w:rPr>
          <w:rFonts w:ascii="Times New Roman" w:hAnsi="Times New Roman" w:cs="Times New Roman"/>
          <w:sz w:val="28"/>
          <w:szCs w:val="28"/>
        </w:rPr>
        <w:t>Количество подъемно-транспортного оборудования: кранов, погрузчиков:</w:t>
      </w:r>
    </w:p>
    <w:p w:rsidR="00F0304C" w:rsidRPr="008920EC" w:rsidRDefault="00F0304C" w:rsidP="00A21E6D">
      <w:pPr>
        <w:pStyle w:val="a9"/>
        <w:tabs>
          <w:tab w:val="left" w:pos="1134"/>
        </w:tabs>
        <w:autoSpaceDE w:val="0"/>
        <w:autoSpaceDN w:val="0"/>
        <w:adjustRightInd w:val="0"/>
        <w:spacing w:after="0" w:line="240" w:lineRule="auto"/>
        <w:ind w:left="709" w:firstLine="2410"/>
        <w:jc w:val="center"/>
        <w:rPr>
          <w:rFonts w:ascii="Times New Roman" w:hAnsi="Times New Roman" w:cs="Times New Roman"/>
          <w:sz w:val="28"/>
          <w:szCs w:val="28"/>
        </w:rPr>
      </w:pPr>
      <w:r>
        <w:rPr>
          <w:rFonts w:ascii="Times New Roman" w:hAnsi="Times New Roman" w:cs="Times New Roman"/>
          <w:sz w:val="28"/>
          <w:szCs w:val="28"/>
        </w:rPr>
        <w:t xml:space="preserve">А = </w:t>
      </w:r>
      <m:oMath>
        <m:f>
          <m:fPr>
            <m:ctrlPr>
              <w:rPr>
                <w:rFonts w:ascii="Cambria Math" w:hAnsi="Cambria Math" w:cs="Times New Roman"/>
                <w:i/>
                <w:sz w:val="28"/>
                <w:szCs w:val="28"/>
              </w:rPr>
            </m:ctrlPr>
          </m:fPr>
          <m:num>
            <m:r>
              <m:rPr>
                <m:sty m:val="p"/>
              </m:rPr>
              <w:rPr>
                <w:rFonts w:ascii="Cambria Math" w:hAnsi="Cambria Math" w:cs="Times New Roman"/>
                <w:sz w:val="28"/>
                <w:szCs w:val="28"/>
              </w:rPr>
              <m:t>Q×k</m:t>
            </m:r>
            <m:r>
              <m:rPr>
                <m:sty m:val="p"/>
              </m:rPr>
              <w:rPr>
                <w:rFonts w:ascii="Cambria Math" w:hAnsi="Cambria Math" w:cs="Times New Roman"/>
                <w:sz w:val="28"/>
                <w:szCs w:val="28"/>
                <w:vertAlign w:val="subscript"/>
              </w:rPr>
              <m:t>н</m:t>
            </m:r>
          </m:num>
          <m:den>
            <m:r>
              <w:rPr>
                <w:rFonts w:ascii="Cambria Math" w:hAnsi="Cambria Math" w:cs="Times New Roman"/>
                <w:sz w:val="28"/>
                <w:szCs w:val="28"/>
              </w:rPr>
              <m:t>Р</m:t>
            </m:r>
          </m:den>
        </m:f>
      </m:oMath>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t>(17)</w:t>
      </w:r>
    </w:p>
    <w:p w:rsidR="008920EC" w:rsidRPr="00F0304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F0304C">
        <w:rPr>
          <w:rFonts w:ascii="Times New Roman" w:eastAsiaTheme="minorHAnsi" w:hAnsi="Times New Roman" w:cs="Times New Roman"/>
          <w:iCs/>
          <w:sz w:val="28"/>
          <w:szCs w:val="28"/>
          <w:lang w:eastAsia="en-US"/>
        </w:rPr>
        <w:t xml:space="preserve">Q – </w:t>
      </w:r>
      <w:r w:rsidRPr="00F0304C">
        <w:rPr>
          <w:rFonts w:ascii="Times New Roman" w:eastAsiaTheme="minorHAnsi" w:hAnsi="Times New Roman" w:cs="Times New Roman"/>
          <w:sz w:val="28"/>
          <w:szCs w:val="28"/>
          <w:lang w:eastAsia="en-US"/>
        </w:rPr>
        <w:t xml:space="preserve">количество перерабатываемого груза, </w:t>
      </w:r>
      <w:proofErr w:type="gramStart"/>
      <w:r w:rsidRPr="00F0304C">
        <w:rPr>
          <w:rFonts w:ascii="Times New Roman" w:eastAsiaTheme="minorHAnsi" w:hAnsi="Times New Roman" w:cs="Times New Roman"/>
          <w:sz w:val="28"/>
          <w:szCs w:val="28"/>
          <w:lang w:eastAsia="en-US"/>
        </w:rPr>
        <w:t>т</w:t>
      </w:r>
      <w:proofErr w:type="gramEnd"/>
      <w:r w:rsidRPr="00F0304C">
        <w:rPr>
          <w:rFonts w:ascii="Times New Roman" w:eastAsiaTheme="minorHAnsi" w:hAnsi="Times New Roman" w:cs="Times New Roman"/>
          <w:sz w:val="28"/>
          <w:szCs w:val="28"/>
          <w:lang w:eastAsia="en-US"/>
        </w:rPr>
        <w:t>;</w:t>
      </w:r>
    </w:p>
    <w:p w:rsidR="008920EC" w:rsidRPr="00F0304C" w:rsidRDefault="00F0304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F0304C">
        <w:rPr>
          <w:rFonts w:ascii="Times New Roman" w:eastAsiaTheme="minorHAnsi" w:hAnsi="Times New Roman" w:cs="Times New Roman"/>
          <w:iCs/>
          <w:sz w:val="28"/>
          <w:szCs w:val="28"/>
          <w:lang w:val="en-US" w:eastAsia="en-US"/>
        </w:rPr>
        <w:t>k</w:t>
      </w:r>
      <w:proofErr w:type="spellStart"/>
      <w:r w:rsidRPr="00F0304C">
        <w:rPr>
          <w:rFonts w:ascii="Times New Roman" w:eastAsiaTheme="minorHAnsi" w:hAnsi="Times New Roman" w:cs="Times New Roman"/>
          <w:iCs/>
          <w:sz w:val="28"/>
          <w:szCs w:val="28"/>
          <w:vertAlign w:val="subscript"/>
          <w:lang w:eastAsia="en-US"/>
        </w:rPr>
        <w:t>н</w:t>
      </w:r>
      <w:proofErr w:type="spellEnd"/>
      <w:proofErr w:type="gramEnd"/>
      <w:r w:rsidR="008920EC" w:rsidRPr="00F0304C">
        <w:rPr>
          <w:rFonts w:ascii="Times New Roman" w:eastAsiaTheme="minorHAnsi" w:hAnsi="Times New Roman" w:cs="Times New Roman"/>
          <w:iCs/>
          <w:sz w:val="28"/>
          <w:szCs w:val="28"/>
          <w:lang w:eastAsia="en-US"/>
        </w:rPr>
        <w:t xml:space="preserve">– </w:t>
      </w:r>
      <w:r w:rsidR="008920EC" w:rsidRPr="00F0304C">
        <w:rPr>
          <w:rFonts w:ascii="Times New Roman" w:eastAsiaTheme="minorHAnsi" w:hAnsi="Times New Roman" w:cs="Times New Roman"/>
          <w:sz w:val="28"/>
          <w:szCs w:val="28"/>
          <w:lang w:eastAsia="en-US"/>
        </w:rPr>
        <w:t>коэффициент неравномерности поступления груза;</w:t>
      </w:r>
    </w:p>
    <w:p w:rsidR="008920EC" w:rsidRPr="008920E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F0304C">
        <w:rPr>
          <w:rFonts w:ascii="Times New Roman" w:eastAsiaTheme="minorHAnsi" w:hAnsi="Times New Roman" w:cs="Times New Roman"/>
          <w:iCs/>
          <w:sz w:val="28"/>
          <w:szCs w:val="28"/>
          <w:lang w:eastAsia="en-US"/>
        </w:rPr>
        <w:t>Р</w:t>
      </w:r>
      <w:proofErr w:type="gramEnd"/>
      <w:r w:rsidRPr="008920EC">
        <w:rPr>
          <w:rFonts w:ascii="Times New Roman" w:eastAsiaTheme="minorHAnsi" w:hAnsi="Times New Roman" w:cs="Times New Roman"/>
          <w:i/>
          <w:iCs/>
          <w:sz w:val="28"/>
          <w:szCs w:val="28"/>
          <w:lang w:eastAsia="en-US"/>
        </w:rPr>
        <w:t xml:space="preserve"> – </w:t>
      </w:r>
      <w:r w:rsidRPr="008920EC">
        <w:rPr>
          <w:rFonts w:ascii="Times New Roman" w:eastAsiaTheme="minorHAnsi" w:hAnsi="Times New Roman" w:cs="Times New Roman"/>
          <w:sz w:val="28"/>
          <w:szCs w:val="28"/>
          <w:lang w:eastAsia="en-US"/>
        </w:rPr>
        <w:t>производительность оборудования, т.</w:t>
      </w:r>
    </w:p>
    <w:p w:rsidR="008920E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 xml:space="preserve">Производительность крана </w:t>
      </w:r>
      <w:proofErr w:type="spellStart"/>
      <w:r w:rsidRPr="00F0304C">
        <w:rPr>
          <w:rFonts w:ascii="Times New Roman" w:eastAsiaTheme="minorHAnsi" w:hAnsi="Times New Roman" w:cs="Times New Roman"/>
          <w:iCs/>
          <w:sz w:val="28"/>
          <w:szCs w:val="28"/>
          <w:lang w:eastAsia="en-US"/>
        </w:rPr>
        <w:t>Р</w:t>
      </w:r>
      <w:r w:rsidRPr="00F0304C">
        <w:rPr>
          <w:rFonts w:ascii="Times New Roman" w:eastAsiaTheme="minorHAnsi" w:hAnsi="Times New Roman" w:cs="Times New Roman"/>
          <w:iCs/>
          <w:sz w:val="28"/>
          <w:szCs w:val="28"/>
          <w:vertAlign w:val="subscript"/>
          <w:lang w:eastAsia="en-US"/>
        </w:rPr>
        <w:t>к</w:t>
      </w:r>
      <w:proofErr w:type="spellEnd"/>
      <w:r w:rsidRPr="00F0304C">
        <w:rPr>
          <w:rFonts w:ascii="Times New Roman" w:eastAsiaTheme="minorHAnsi" w:hAnsi="Times New Roman" w:cs="Times New Roman"/>
          <w:iCs/>
          <w:sz w:val="28"/>
          <w:szCs w:val="28"/>
          <w:lang w:eastAsia="en-US"/>
        </w:rPr>
        <w:t xml:space="preserve"> </w:t>
      </w:r>
      <w:r w:rsidRPr="00F0304C">
        <w:rPr>
          <w:rFonts w:ascii="Times New Roman" w:eastAsiaTheme="minorHAnsi" w:hAnsi="Times New Roman" w:cs="Times New Roman"/>
          <w:sz w:val="28"/>
          <w:szCs w:val="28"/>
          <w:lang w:eastAsia="en-US"/>
        </w:rPr>
        <w:t xml:space="preserve">зависит от веса подъема груза </w:t>
      </w:r>
      <w:r w:rsidRPr="00F0304C">
        <w:rPr>
          <w:rFonts w:ascii="Times New Roman" w:eastAsiaTheme="minorHAnsi" w:hAnsi="Times New Roman" w:cs="Times New Roman"/>
          <w:iCs/>
          <w:sz w:val="28"/>
          <w:szCs w:val="28"/>
          <w:lang w:eastAsia="en-US"/>
        </w:rPr>
        <w:t>q</w:t>
      </w:r>
      <w:r w:rsidRPr="00F0304C">
        <w:rPr>
          <w:rFonts w:ascii="Times New Roman" w:eastAsiaTheme="minorHAnsi" w:hAnsi="Times New Roman" w:cs="Times New Roman"/>
          <w:sz w:val="28"/>
          <w:szCs w:val="28"/>
          <w:vertAlign w:val="subscript"/>
          <w:lang w:eastAsia="en-US"/>
        </w:rPr>
        <w:t>0</w:t>
      </w:r>
      <w:r w:rsidRPr="00F0304C">
        <w:rPr>
          <w:rFonts w:ascii="Times New Roman" w:eastAsiaTheme="minorHAnsi" w:hAnsi="Times New Roman" w:cs="Times New Roman"/>
          <w:sz w:val="28"/>
          <w:szCs w:val="28"/>
          <w:lang w:eastAsia="en-US"/>
        </w:rPr>
        <w:t xml:space="preserve"> и числа циклов машины за 1 ч</w:t>
      </w:r>
      <w:r w:rsidR="00F0304C" w:rsidRPr="00F0304C">
        <w:rPr>
          <w:rFonts w:ascii="Times New Roman" w:eastAsiaTheme="minorHAnsi" w:hAnsi="Times New Roman" w:cs="Times New Roman"/>
          <w:sz w:val="28"/>
          <w:szCs w:val="28"/>
          <w:lang w:eastAsia="en-US"/>
        </w:rPr>
        <w:t>ас</w:t>
      </w:r>
      <w:r w:rsidRPr="00F0304C">
        <w:rPr>
          <w:rFonts w:ascii="Times New Roman" w:eastAsiaTheme="minorHAnsi" w:hAnsi="Times New Roman" w:cs="Times New Roman"/>
          <w:sz w:val="28"/>
          <w:szCs w:val="28"/>
          <w:lang w:eastAsia="en-US"/>
        </w:rPr>
        <w:t xml:space="preserve"> непрерывной работы </w:t>
      </w:r>
      <w:proofErr w:type="spellStart"/>
      <w:proofErr w:type="gramStart"/>
      <w:r w:rsidRPr="00F0304C">
        <w:rPr>
          <w:rFonts w:ascii="Times New Roman" w:eastAsiaTheme="minorHAnsi" w:hAnsi="Times New Roman" w:cs="Times New Roman"/>
          <w:iCs/>
          <w:sz w:val="28"/>
          <w:szCs w:val="28"/>
          <w:lang w:eastAsia="en-US"/>
        </w:rPr>
        <w:t>n</w:t>
      </w:r>
      <w:proofErr w:type="gramEnd"/>
      <w:r w:rsidRPr="00F0304C">
        <w:rPr>
          <w:rFonts w:ascii="Times New Roman" w:eastAsiaTheme="minorHAnsi" w:hAnsi="Times New Roman" w:cs="Times New Roman"/>
          <w:iCs/>
          <w:sz w:val="28"/>
          <w:szCs w:val="28"/>
          <w:vertAlign w:val="subscript"/>
          <w:lang w:eastAsia="en-US"/>
        </w:rPr>
        <w:t>ц</w:t>
      </w:r>
      <w:proofErr w:type="spellEnd"/>
      <w:r w:rsidRPr="00F0304C">
        <w:rPr>
          <w:rFonts w:ascii="Times New Roman" w:eastAsiaTheme="minorHAnsi" w:hAnsi="Times New Roman" w:cs="Times New Roman"/>
          <w:sz w:val="28"/>
          <w:szCs w:val="28"/>
          <w:lang w:eastAsia="en-US"/>
        </w:rPr>
        <w:t>:</w:t>
      </w:r>
    </w:p>
    <w:p w:rsidR="00F0304C" w:rsidRPr="00A21E6D" w:rsidRDefault="00F0304C" w:rsidP="00A21E6D">
      <w:pPr>
        <w:tabs>
          <w:tab w:val="left" w:pos="1134"/>
        </w:tabs>
        <w:autoSpaceDE w:val="0"/>
        <w:autoSpaceDN w:val="0"/>
        <w:adjustRightInd w:val="0"/>
        <w:ind w:firstLine="3261"/>
        <w:jc w:val="center"/>
        <w:rPr>
          <w:rFonts w:ascii="Times New Roman" w:eastAsiaTheme="minorHAnsi" w:hAnsi="Times New Roman" w:cs="Times New Roman"/>
          <w:sz w:val="28"/>
          <w:szCs w:val="28"/>
          <w:lang w:eastAsia="en-US"/>
        </w:rPr>
      </w:pPr>
      <w:proofErr w:type="spellStart"/>
      <w:r w:rsidRPr="00F0304C">
        <w:rPr>
          <w:rFonts w:ascii="Times New Roman" w:eastAsiaTheme="minorHAnsi" w:hAnsi="Times New Roman" w:cs="Times New Roman"/>
          <w:iCs/>
          <w:sz w:val="28"/>
          <w:szCs w:val="28"/>
          <w:lang w:eastAsia="en-US"/>
        </w:rPr>
        <w:t>Р</w:t>
      </w:r>
      <w:r w:rsidRPr="00F0304C">
        <w:rPr>
          <w:rFonts w:ascii="Times New Roman" w:eastAsiaTheme="minorHAnsi" w:hAnsi="Times New Roman" w:cs="Times New Roman"/>
          <w:iCs/>
          <w:sz w:val="28"/>
          <w:szCs w:val="28"/>
          <w:vertAlign w:val="subscript"/>
          <w:lang w:eastAsia="en-US"/>
        </w:rPr>
        <w:t>к</w:t>
      </w:r>
      <w:proofErr w:type="spellEnd"/>
      <w:r>
        <w:rPr>
          <w:rFonts w:ascii="Times New Roman" w:eastAsiaTheme="minorHAnsi" w:hAnsi="Times New Roman" w:cs="Times New Roman"/>
          <w:iCs/>
          <w:sz w:val="28"/>
          <w:szCs w:val="28"/>
          <w:lang w:eastAsia="en-US"/>
        </w:rPr>
        <w:t xml:space="preserve"> = </w:t>
      </w:r>
      <w:r w:rsidRPr="00F0304C">
        <w:rPr>
          <w:rFonts w:ascii="Times New Roman" w:eastAsiaTheme="minorHAnsi" w:hAnsi="Times New Roman" w:cs="Times New Roman"/>
          <w:iCs/>
          <w:sz w:val="28"/>
          <w:szCs w:val="28"/>
          <w:lang w:eastAsia="en-US"/>
        </w:rPr>
        <w:t>q</w:t>
      </w:r>
      <w:r w:rsidRPr="00F0304C">
        <w:rPr>
          <w:rFonts w:ascii="Times New Roman" w:eastAsiaTheme="minorHAnsi" w:hAnsi="Times New Roman" w:cs="Times New Roman"/>
          <w:sz w:val="28"/>
          <w:szCs w:val="28"/>
          <w:vertAlign w:val="subscript"/>
          <w:lang w:eastAsia="en-US"/>
        </w:rPr>
        <w:t>0</w:t>
      </w:r>
      <w:r>
        <w:rPr>
          <w:rFonts w:ascii="Times New Roman" w:eastAsiaTheme="minorHAnsi" w:hAnsi="Times New Roman" w:cs="Times New Roman"/>
          <w:sz w:val="28"/>
          <w:szCs w:val="28"/>
          <w:lang w:eastAsia="en-US"/>
        </w:rPr>
        <w:t>×</w:t>
      </w:r>
      <w:r w:rsidRPr="00F0304C">
        <w:rPr>
          <w:rFonts w:ascii="Times New Roman" w:eastAsiaTheme="minorHAnsi" w:hAnsi="Times New Roman" w:cs="Times New Roman"/>
          <w:iCs/>
          <w:sz w:val="28"/>
          <w:szCs w:val="28"/>
          <w:lang w:eastAsia="en-US"/>
        </w:rPr>
        <w:t xml:space="preserve"> </w:t>
      </w:r>
      <w:proofErr w:type="spellStart"/>
      <w:proofErr w:type="gramStart"/>
      <w:r w:rsidRPr="00F0304C">
        <w:rPr>
          <w:rFonts w:ascii="Times New Roman" w:eastAsiaTheme="minorHAnsi" w:hAnsi="Times New Roman" w:cs="Times New Roman"/>
          <w:iCs/>
          <w:sz w:val="28"/>
          <w:szCs w:val="28"/>
          <w:lang w:eastAsia="en-US"/>
        </w:rPr>
        <w:t>n</w:t>
      </w:r>
      <w:proofErr w:type="gramEnd"/>
      <w:r w:rsidRPr="00F0304C">
        <w:rPr>
          <w:rFonts w:ascii="Times New Roman" w:eastAsiaTheme="minorHAnsi" w:hAnsi="Times New Roman" w:cs="Times New Roman"/>
          <w:iCs/>
          <w:sz w:val="28"/>
          <w:szCs w:val="28"/>
          <w:vertAlign w:val="subscript"/>
          <w:lang w:eastAsia="en-US"/>
        </w:rPr>
        <w:t>ц</w:t>
      </w:r>
      <w:proofErr w:type="spellEnd"/>
      <w:r w:rsidR="00A21E6D">
        <w:rPr>
          <w:rFonts w:ascii="Times New Roman" w:eastAsiaTheme="minorHAnsi" w:hAnsi="Times New Roman" w:cs="Times New Roman"/>
          <w:iCs/>
          <w:sz w:val="28"/>
          <w:szCs w:val="28"/>
          <w:lang w:eastAsia="en-US"/>
        </w:rPr>
        <w:tab/>
      </w:r>
      <w:r w:rsidR="00A21E6D">
        <w:rPr>
          <w:rFonts w:ascii="Times New Roman" w:eastAsiaTheme="minorHAnsi" w:hAnsi="Times New Roman" w:cs="Times New Roman"/>
          <w:iCs/>
          <w:sz w:val="28"/>
          <w:szCs w:val="28"/>
          <w:lang w:eastAsia="en-US"/>
        </w:rPr>
        <w:tab/>
      </w:r>
      <w:r w:rsidR="00A21E6D">
        <w:rPr>
          <w:rFonts w:ascii="Times New Roman" w:eastAsiaTheme="minorHAnsi" w:hAnsi="Times New Roman" w:cs="Times New Roman"/>
          <w:iCs/>
          <w:sz w:val="28"/>
          <w:szCs w:val="28"/>
          <w:lang w:eastAsia="en-US"/>
        </w:rPr>
        <w:tab/>
      </w:r>
      <w:r w:rsidR="00A21E6D">
        <w:rPr>
          <w:rFonts w:ascii="Times New Roman" w:eastAsiaTheme="minorHAnsi" w:hAnsi="Times New Roman" w:cs="Times New Roman"/>
          <w:iCs/>
          <w:sz w:val="28"/>
          <w:szCs w:val="28"/>
          <w:lang w:eastAsia="en-US"/>
        </w:rPr>
        <w:tab/>
      </w:r>
      <w:r w:rsidR="00A21E6D">
        <w:rPr>
          <w:rFonts w:ascii="Times New Roman" w:eastAsiaTheme="minorHAnsi" w:hAnsi="Times New Roman" w:cs="Times New Roman"/>
          <w:iCs/>
          <w:sz w:val="28"/>
          <w:szCs w:val="28"/>
          <w:lang w:eastAsia="en-US"/>
        </w:rPr>
        <w:tab/>
      </w:r>
      <w:r w:rsidR="00A21E6D">
        <w:rPr>
          <w:rFonts w:ascii="Times New Roman" w:eastAsiaTheme="minorHAnsi" w:hAnsi="Times New Roman" w:cs="Times New Roman"/>
          <w:iCs/>
          <w:sz w:val="28"/>
          <w:szCs w:val="28"/>
          <w:lang w:eastAsia="en-US"/>
        </w:rPr>
        <w:tab/>
        <w:t>(18)</w:t>
      </w:r>
    </w:p>
    <w:p w:rsidR="008920E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 xml:space="preserve">Количество </w:t>
      </w:r>
      <w:r w:rsidRPr="00F0304C">
        <w:rPr>
          <w:rFonts w:ascii="Times New Roman" w:eastAsiaTheme="minorHAnsi" w:hAnsi="Times New Roman" w:cs="Times New Roman"/>
          <w:sz w:val="28"/>
          <w:szCs w:val="28"/>
          <w:lang w:eastAsia="en-US"/>
        </w:rPr>
        <w:t xml:space="preserve">циклов работы машины </w:t>
      </w:r>
      <w:r w:rsidR="00F0304C" w:rsidRPr="00F0304C">
        <w:rPr>
          <w:rFonts w:ascii="Times New Roman" w:eastAsiaTheme="minorHAnsi" w:hAnsi="Times New Roman" w:cs="Times New Roman"/>
          <w:sz w:val="28"/>
          <w:szCs w:val="28"/>
          <w:lang w:eastAsia="en-US"/>
        </w:rPr>
        <w:t>за 1 ч</w:t>
      </w:r>
      <w:r w:rsidR="005D1D6C">
        <w:rPr>
          <w:rFonts w:ascii="Times New Roman" w:eastAsiaTheme="minorHAnsi" w:hAnsi="Times New Roman" w:cs="Times New Roman"/>
          <w:sz w:val="28"/>
          <w:szCs w:val="28"/>
          <w:lang w:eastAsia="en-US"/>
        </w:rPr>
        <w:t>ас</w:t>
      </w:r>
      <w:r w:rsidR="00F0304C" w:rsidRPr="00F0304C">
        <w:rPr>
          <w:rFonts w:ascii="Times New Roman" w:eastAsiaTheme="minorHAnsi" w:hAnsi="Times New Roman" w:cs="Times New Roman"/>
          <w:sz w:val="28"/>
          <w:szCs w:val="28"/>
          <w:lang w:eastAsia="en-US"/>
        </w:rPr>
        <w:t xml:space="preserve"> (3</w:t>
      </w:r>
      <w:r w:rsidRPr="00F0304C">
        <w:rPr>
          <w:rFonts w:ascii="Times New Roman" w:eastAsiaTheme="minorHAnsi" w:hAnsi="Times New Roman" w:cs="Times New Roman"/>
          <w:sz w:val="28"/>
          <w:szCs w:val="28"/>
          <w:lang w:eastAsia="en-US"/>
        </w:rPr>
        <w:t xml:space="preserve">600 с) зависит от продолжительности одного цикла ее работы </w:t>
      </w:r>
      <w:proofErr w:type="spellStart"/>
      <w:r w:rsidRPr="00F0304C">
        <w:rPr>
          <w:rFonts w:ascii="Times New Roman" w:eastAsiaTheme="minorHAnsi" w:hAnsi="Times New Roman" w:cs="Times New Roman"/>
          <w:iCs/>
          <w:sz w:val="28"/>
          <w:szCs w:val="28"/>
          <w:lang w:eastAsia="en-US"/>
        </w:rPr>
        <w:t>Т</w:t>
      </w:r>
      <w:r w:rsidRPr="005D1D6C">
        <w:rPr>
          <w:rFonts w:ascii="Times New Roman" w:eastAsiaTheme="minorHAnsi" w:hAnsi="Times New Roman" w:cs="Times New Roman"/>
          <w:iCs/>
          <w:sz w:val="28"/>
          <w:szCs w:val="28"/>
          <w:vertAlign w:val="subscript"/>
          <w:lang w:eastAsia="en-US"/>
        </w:rPr>
        <w:t>ц</w:t>
      </w:r>
      <w:proofErr w:type="spellEnd"/>
      <w:r w:rsidRPr="00F0304C">
        <w:rPr>
          <w:rFonts w:ascii="Times New Roman" w:eastAsiaTheme="minorHAnsi" w:hAnsi="Times New Roman" w:cs="Times New Roman"/>
          <w:iCs/>
          <w:sz w:val="28"/>
          <w:szCs w:val="28"/>
          <w:lang w:eastAsia="en-US"/>
        </w:rPr>
        <w:t xml:space="preserve"> </w:t>
      </w:r>
      <w:r w:rsidRPr="00F0304C">
        <w:rPr>
          <w:rFonts w:ascii="Times New Roman" w:eastAsiaTheme="minorHAnsi" w:hAnsi="Times New Roman" w:cs="Times New Roman"/>
          <w:sz w:val="28"/>
          <w:szCs w:val="28"/>
          <w:lang w:eastAsia="en-US"/>
        </w:rPr>
        <w:t>и выражается в секундах:</w:t>
      </w:r>
    </w:p>
    <w:p w:rsidR="005D1D6C" w:rsidRPr="005D1D6C" w:rsidRDefault="005D1D6C" w:rsidP="00A21E6D">
      <w:pPr>
        <w:tabs>
          <w:tab w:val="left" w:pos="1134"/>
        </w:tabs>
        <w:autoSpaceDE w:val="0"/>
        <w:autoSpaceDN w:val="0"/>
        <w:adjustRightInd w:val="0"/>
        <w:ind w:firstLine="3402"/>
        <w:jc w:val="center"/>
        <w:rPr>
          <w:rFonts w:ascii="Times New Roman" w:eastAsiaTheme="minorHAnsi" w:hAnsi="Times New Roman" w:cs="Times New Roman"/>
          <w:sz w:val="28"/>
          <w:szCs w:val="28"/>
          <w:lang w:eastAsia="en-US"/>
        </w:rPr>
      </w:pPr>
      <w:proofErr w:type="spellStart"/>
      <w:proofErr w:type="gramStart"/>
      <w:r w:rsidRPr="00F0304C">
        <w:rPr>
          <w:rFonts w:ascii="Times New Roman" w:eastAsiaTheme="minorHAnsi" w:hAnsi="Times New Roman" w:cs="Times New Roman"/>
          <w:iCs/>
          <w:sz w:val="28"/>
          <w:szCs w:val="28"/>
          <w:lang w:eastAsia="en-US"/>
        </w:rPr>
        <w:t>n</w:t>
      </w:r>
      <w:proofErr w:type="gramEnd"/>
      <w:r w:rsidRPr="00F0304C">
        <w:rPr>
          <w:rFonts w:ascii="Times New Roman" w:eastAsiaTheme="minorHAnsi" w:hAnsi="Times New Roman" w:cs="Times New Roman"/>
          <w:iCs/>
          <w:sz w:val="28"/>
          <w:szCs w:val="28"/>
          <w:vertAlign w:val="subscript"/>
          <w:lang w:eastAsia="en-US"/>
        </w:rPr>
        <w:t>ц</w:t>
      </w:r>
      <w:proofErr w:type="spellEnd"/>
      <w:r>
        <w:rPr>
          <w:rFonts w:ascii="Times New Roman" w:eastAsiaTheme="minorHAnsi" w:hAnsi="Times New Roman" w:cs="Times New Roman"/>
          <w:iCs/>
          <w:sz w:val="28"/>
          <w:szCs w:val="28"/>
          <w:lang w:eastAsia="en-US"/>
        </w:rPr>
        <w:t xml:space="preserve"> = </w:t>
      </w:r>
      <m:oMath>
        <m:f>
          <m:fPr>
            <m:ctrlPr>
              <w:rPr>
                <w:rFonts w:ascii="Cambria Math" w:eastAsiaTheme="minorHAnsi" w:hAnsi="Cambria Math" w:cs="Times New Roman"/>
                <w:i/>
                <w:iCs/>
                <w:sz w:val="28"/>
                <w:szCs w:val="28"/>
                <w:lang w:eastAsia="en-US"/>
              </w:rPr>
            </m:ctrlPr>
          </m:fPr>
          <m:num>
            <m:r>
              <w:rPr>
                <w:rFonts w:ascii="Cambria Math" w:eastAsiaTheme="minorHAnsi" w:hAnsi="Cambria Math" w:cs="Times New Roman"/>
                <w:sz w:val="28"/>
                <w:szCs w:val="28"/>
                <w:lang w:eastAsia="en-US"/>
              </w:rPr>
              <m:t>3600</m:t>
            </m:r>
          </m:num>
          <m:den>
            <m:r>
              <m:rPr>
                <m:sty m:val="p"/>
              </m:rPr>
              <w:rPr>
                <w:rFonts w:ascii="Cambria Math" w:eastAsiaTheme="minorHAnsi" w:hAnsi="Cambria Math" w:cs="Times New Roman"/>
                <w:sz w:val="28"/>
                <w:szCs w:val="28"/>
                <w:lang w:eastAsia="en-US"/>
              </w:rPr>
              <m:t>Т</m:t>
            </m:r>
            <m:r>
              <m:rPr>
                <m:sty m:val="p"/>
              </m:rPr>
              <w:rPr>
                <w:rFonts w:ascii="Cambria Math" w:eastAsiaTheme="minorHAnsi" w:hAnsi="Cambria Math" w:cs="Times New Roman"/>
                <w:sz w:val="28"/>
                <w:szCs w:val="28"/>
                <w:vertAlign w:val="subscript"/>
                <w:lang w:eastAsia="en-US"/>
              </w:rPr>
              <m:t>ц</m:t>
            </m:r>
          </m:den>
        </m:f>
      </m:oMath>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t>(19)</w:t>
      </w:r>
    </w:p>
    <w:p w:rsidR="008920E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F0304C">
        <w:rPr>
          <w:rFonts w:ascii="Times New Roman" w:eastAsiaTheme="minorHAnsi" w:hAnsi="Times New Roman" w:cs="Times New Roman"/>
          <w:sz w:val="28"/>
          <w:szCs w:val="28"/>
          <w:lang w:eastAsia="en-US"/>
        </w:rPr>
        <w:t xml:space="preserve">Время цикла работы крана </w:t>
      </w:r>
      <w:proofErr w:type="spellStart"/>
      <w:r w:rsidRPr="00F0304C">
        <w:rPr>
          <w:rFonts w:ascii="Times New Roman" w:eastAsiaTheme="minorHAnsi" w:hAnsi="Times New Roman" w:cs="Times New Roman"/>
          <w:iCs/>
          <w:sz w:val="28"/>
          <w:szCs w:val="28"/>
          <w:lang w:eastAsia="en-US"/>
        </w:rPr>
        <w:t>Т</w:t>
      </w:r>
      <w:r w:rsidRPr="00F0304C">
        <w:rPr>
          <w:rFonts w:ascii="Times New Roman" w:eastAsiaTheme="minorHAnsi" w:hAnsi="Times New Roman" w:cs="Times New Roman"/>
          <w:iCs/>
          <w:sz w:val="28"/>
          <w:szCs w:val="28"/>
          <w:vertAlign w:val="subscript"/>
          <w:lang w:eastAsia="en-US"/>
        </w:rPr>
        <w:t>ц</w:t>
      </w:r>
      <w:proofErr w:type="spellEnd"/>
      <w:r w:rsidRPr="00F0304C">
        <w:rPr>
          <w:rFonts w:ascii="Times New Roman" w:eastAsiaTheme="minorHAnsi" w:hAnsi="Times New Roman" w:cs="Times New Roman"/>
          <w:iCs/>
          <w:sz w:val="28"/>
          <w:szCs w:val="28"/>
          <w:lang w:eastAsia="en-US"/>
        </w:rPr>
        <w:t xml:space="preserve"> </w:t>
      </w:r>
      <w:r w:rsidRPr="00F0304C">
        <w:rPr>
          <w:rFonts w:ascii="Times New Roman" w:eastAsiaTheme="minorHAnsi" w:hAnsi="Times New Roman" w:cs="Times New Roman"/>
          <w:sz w:val="28"/>
          <w:szCs w:val="28"/>
          <w:lang w:eastAsia="en-US"/>
        </w:rPr>
        <w:t>складывается из времени, необходимого для производства отдельных элементов цикла, с учетом одновременного выполнения (совмещения) некоторых из них:</w:t>
      </w:r>
    </w:p>
    <w:p w:rsidR="005D1D6C" w:rsidRPr="005D1D6C" w:rsidRDefault="005D1D6C" w:rsidP="00A21E6D">
      <w:pPr>
        <w:tabs>
          <w:tab w:val="left" w:pos="1134"/>
        </w:tabs>
        <w:autoSpaceDE w:val="0"/>
        <w:autoSpaceDN w:val="0"/>
        <w:adjustRightInd w:val="0"/>
        <w:ind w:firstLine="3119"/>
        <w:jc w:val="center"/>
        <w:rPr>
          <w:rFonts w:ascii="Times New Roman" w:eastAsiaTheme="minorHAnsi" w:hAnsi="Times New Roman" w:cs="Times New Roman"/>
          <w:sz w:val="28"/>
          <w:szCs w:val="28"/>
          <w:lang w:eastAsia="en-US"/>
        </w:rPr>
      </w:pPr>
      <w:proofErr w:type="spellStart"/>
      <w:r w:rsidRPr="00F0304C">
        <w:rPr>
          <w:rFonts w:ascii="Times New Roman" w:eastAsiaTheme="minorHAnsi" w:hAnsi="Times New Roman" w:cs="Times New Roman"/>
          <w:iCs/>
          <w:sz w:val="28"/>
          <w:szCs w:val="28"/>
          <w:lang w:eastAsia="en-US"/>
        </w:rPr>
        <w:t>Т</w:t>
      </w:r>
      <w:r w:rsidRPr="00F0304C">
        <w:rPr>
          <w:rFonts w:ascii="Times New Roman" w:eastAsiaTheme="minorHAnsi" w:hAnsi="Times New Roman" w:cs="Times New Roman"/>
          <w:iCs/>
          <w:sz w:val="28"/>
          <w:szCs w:val="28"/>
          <w:vertAlign w:val="subscript"/>
          <w:lang w:eastAsia="en-US"/>
        </w:rPr>
        <w:t>ц</w:t>
      </w:r>
      <w:proofErr w:type="spellEnd"/>
      <w:r>
        <w:rPr>
          <w:rFonts w:ascii="Times New Roman" w:eastAsiaTheme="minorHAnsi" w:hAnsi="Times New Roman" w:cs="Times New Roman"/>
          <w:iCs/>
          <w:sz w:val="28"/>
          <w:szCs w:val="28"/>
          <w:lang w:eastAsia="en-US"/>
        </w:rPr>
        <w:t xml:space="preserve"> = К</w:t>
      </w:r>
      <w:r w:rsidRPr="005D1D6C">
        <w:rPr>
          <w:rFonts w:ascii="Times New Roman" w:eastAsiaTheme="minorHAnsi" w:hAnsi="Times New Roman" w:cs="Times New Roman"/>
          <w:iCs/>
          <w:sz w:val="28"/>
          <w:szCs w:val="28"/>
          <w:vertAlign w:val="subscript"/>
          <w:lang w:eastAsia="en-US"/>
        </w:rPr>
        <w:t>с</w:t>
      </w:r>
      <m:oMath>
        <m:nary>
          <m:naryPr>
            <m:chr m:val="∑"/>
            <m:limLoc m:val="undOvr"/>
            <m:ctrlPr>
              <w:rPr>
                <w:rFonts w:ascii="Cambria Math" w:eastAsiaTheme="minorHAnsi" w:hAnsi="Cambria Math" w:cs="Times New Roman"/>
                <w:i/>
                <w:iCs/>
                <w:sz w:val="28"/>
                <w:szCs w:val="28"/>
                <w:vertAlign w:val="subscript"/>
                <w:lang w:eastAsia="en-US"/>
              </w:rPr>
            </m:ctrlPr>
          </m:naryPr>
          <m:sub>
            <m:r>
              <w:rPr>
                <w:rFonts w:ascii="Cambria Math" w:eastAsiaTheme="minorHAnsi" w:hAnsi="Cambria Math" w:cs="Times New Roman"/>
                <w:sz w:val="28"/>
                <w:szCs w:val="28"/>
                <w:vertAlign w:val="subscript"/>
                <w:lang w:eastAsia="en-US"/>
              </w:rPr>
              <m:t>1</m:t>
            </m:r>
          </m:sub>
          <m:sup>
            <m:r>
              <w:rPr>
                <w:rFonts w:ascii="Cambria Math" w:eastAsiaTheme="minorHAnsi" w:hAnsi="Cambria Math" w:cs="Times New Roman"/>
                <w:sz w:val="28"/>
                <w:szCs w:val="28"/>
                <w:vertAlign w:val="subscript"/>
                <w:lang w:val="en-US" w:eastAsia="en-US"/>
              </w:rPr>
              <m:t>n</m:t>
            </m:r>
          </m:sup>
          <m:e>
            <m:r>
              <w:rPr>
                <w:rFonts w:ascii="Cambria Math" w:eastAsiaTheme="minorHAnsi" w:hAnsi="Cambria Math" w:cs="Times New Roman"/>
                <w:sz w:val="28"/>
                <w:szCs w:val="28"/>
                <w:vertAlign w:val="subscript"/>
                <w:lang w:eastAsia="en-US"/>
              </w:rPr>
              <m:t>t(t1+t2+…tn)</m:t>
            </m:r>
          </m:e>
        </m:nary>
      </m:oMath>
      <w:r w:rsidR="00A21E6D">
        <w:rPr>
          <w:rFonts w:ascii="Times New Roman" w:eastAsiaTheme="minorEastAsia" w:hAnsi="Times New Roman" w:cs="Times New Roman"/>
          <w:iCs/>
          <w:sz w:val="28"/>
          <w:szCs w:val="28"/>
          <w:vertAlign w:val="subscript"/>
          <w:lang w:eastAsia="en-US"/>
        </w:rPr>
        <w:tab/>
      </w:r>
      <w:r w:rsidR="00A21E6D">
        <w:rPr>
          <w:rFonts w:ascii="Times New Roman" w:eastAsiaTheme="minorEastAsia" w:hAnsi="Times New Roman" w:cs="Times New Roman"/>
          <w:iCs/>
          <w:sz w:val="28"/>
          <w:szCs w:val="28"/>
          <w:vertAlign w:val="subscript"/>
          <w:lang w:eastAsia="en-US"/>
        </w:rPr>
        <w:tab/>
      </w:r>
      <w:r w:rsidR="00A21E6D">
        <w:rPr>
          <w:rFonts w:ascii="Times New Roman" w:eastAsiaTheme="minorEastAsia" w:hAnsi="Times New Roman" w:cs="Times New Roman"/>
          <w:iCs/>
          <w:sz w:val="28"/>
          <w:szCs w:val="28"/>
          <w:vertAlign w:val="subscript"/>
          <w:lang w:eastAsia="en-US"/>
        </w:rPr>
        <w:tab/>
      </w:r>
      <w:r w:rsidR="00A21E6D">
        <w:rPr>
          <w:rFonts w:ascii="Times New Roman" w:eastAsiaTheme="minorEastAsia" w:hAnsi="Times New Roman" w:cs="Times New Roman"/>
          <w:iCs/>
          <w:sz w:val="28"/>
          <w:szCs w:val="28"/>
          <w:vertAlign w:val="subscript"/>
          <w:lang w:eastAsia="en-US"/>
        </w:rPr>
        <w:tab/>
      </w:r>
      <w:r w:rsidR="00A21E6D" w:rsidRPr="00A21E6D">
        <w:rPr>
          <w:rFonts w:ascii="Times New Roman" w:eastAsiaTheme="minorEastAsia" w:hAnsi="Times New Roman" w:cs="Times New Roman"/>
          <w:iCs/>
          <w:sz w:val="28"/>
          <w:szCs w:val="28"/>
          <w:lang w:eastAsia="en-US"/>
        </w:rPr>
        <w:t>(20)</w:t>
      </w:r>
    </w:p>
    <w:p w:rsidR="008920EC" w:rsidRPr="00F0304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F0304C">
        <w:rPr>
          <w:rFonts w:ascii="Times New Roman" w:eastAsiaTheme="minorHAnsi" w:hAnsi="Times New Roman" w:cs="Times New Roman"/>
          <w:iCs/>
          <w:sz w:val="28"/>
          <w:szCs w:val="28"/>
          <w:lang w:eastAsia="en-US"/>
        </w:rPr>
        <w:t xml:space="preserve">Кс – </w:t>
      </w:r>
      <w:r w:rsidRPr="00F0304C">
        <w:rPr>
          <w:rFonts w:ascii="Times New Roman" w:eastAsiaTheme="minorHAnsi" w:hAnsi="Times New Roman" w:cs="Times New Roman"/>
          <w:sz w:val="28"/>
          <w:szCs w:val="28"/>
          <w:lang w:eastAsia="en-US"/>
        </w:rPr>
        <w:t>коэффициент, учитывающий сокращение времени цикла при совмещении нескольких операций;</w:t>
      </w:r>
    </w:p>
    <w:p w:rsidR="008920EC" w:rsidRPr="00F0304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proofErr w:type="spellStart"/>
      <w:proofErr w:type="gramStart"/>
      <w:r w:rsidRPr="00F0304C">
        <w:rPr>
          <w:rFonts w:ascii="Times New Roman" w:eastAsiaTheme="minorHAnsi" w:hAnsi="Times New Roman" w:cs="Times New Roman"/>
          <w:iCs/>
          <w:sz w:val="28"/>
          <w:szCs w:val="28"/>
          <w:lang w:eastAsia="en-US"/>
        </w:rPr>
        <w:t>п</w:t>
      </w:r>
      <w:proofErr w:type="spellEnd"/>
      <w:proofErr w:type="gramEnd"/>
      <w:r w:rsidRPr="00F0304C">
        <w:rPr>
          <w:rFonts w:ascii="Times New Roman" w:eastAsiaTheme="minorHAnsi" w:hAnsi="Times New Roman" w:cs="Times New Roman"/>
          <w:iCs/>
          <w:sz w:val="28"/>
          <w:szCs w:val="28"/>
          <w:lang w:eastAsia="en-US"/>
        </w:rPr>
        <w:t xml:space="preserve"> – </w:t>
      </w:r>
      <w:r w:rsidRPr="00F0304C">
        <w:rPr>
          <w:rFonts w:ascii="Times New Roman" w:eastAsiaTheme="minorHAnsi" w:hAnsi="Times New Roman" w:cs="Times New Roman"/>
          <w:sz w:val="28"/>
          <w:szCs w:val="28"/>
          <w:lang w:eastAsia="en-US"/>
        </w:rPr>
        <w:t>число элементов цикла работы крана;</w:t>
      </w:r>
    </w:p>
    <w:p w:rsidR="008920EC" w:rsidRPr="00F0304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proofErr w:type="spellStart"/>
      <w:r w:rsidRPr="00F0304C">
        <w:rPr>
          <w:rFonts w:ascii="Times New Roman" w:eastAsiaTheme="minorHAnsi" w:hAnsi="Times New Roman" w:cs="Times New Roman"/>
          <w:iCs/>
          <w:sz w:val="28"/>
          <w:szCs w:val="28"/>
          <w:lang w:eastAsia="en-US"/>
        </w:rPr>
        <w:t>t</w:t>
      </w:r>
      <w:proofErr w:type="spellEnd"/>
      <w:r w:rsidRPr="00F0304C">
        <w:rPr>
          <w:rFonts w:ascii="Times New Roman" w:eastAsiaTheme="minorHAnsi" w:hAnsi="Times New Roman" w:cs="Times New Roman"/>
          <w:iCs/>
          <w:sz w:val="28"/>
          <w:szCs w:val="28"/>
          <w:lang w:eastAsia="en-US"/>
        </w:rPr>
        <w:t xml:space="preserve"> </w:t>
      </w:r>
      <w:r w:rsidRPr="00F0304C">
        <w:rPr>
          <w:rFonts w:ascii="Times New Roman" w:eastAsiaTheme="minorHAnsi" w:hAnsi="Times New Roman" w:cs="Times New Roman"/>
          <w:sz w:val="28"/>
          <w:szCs w:val="28"/>
          <w:lang w:eastAsia="en-US"/>
        </w:rPr>
        <w:t xml:space="preserve">– время, затраченное на выполнение отдельных элементов цикла, </w:t>
      </w:r>
      <w:proofErr w:type="gramStart"/>
      <w:r w:rsidRPr="00F0304C">
        <w:rPr>
          <w:rFonts w:ascii="Times New Roman" w:eastAsiaTheme="minorHAnsi" w:hAnsi="Times New Roman" w:cs="Times New Roman"/>
          <w:sz w:val="28"/>
          <w:szCs w:val="28"/>
          <w:lang w:eastAsia="en-US"/>
        </w:rPr>
        <w:t>с</w:t>
      </w:r>
      <w:proofErr w:type="gramEnd"/>
      <w:r w:rsidRPr="00F0304C">
        <w:rPr>
          <w:rFonts w:ascii="Times New Roman" w:eastAsiaTheme="minorHAnsi" w:hAnsi="Times New Roman" w:cs="Times New Roman"/>
          <w:sz w:val="28"/>
          <w:szCs w:val="28"/>
          <w:lang w:eastAsia="en-US"/>
        </w:rPr>
        <w:t>.</w:t>
      </w:r>
    </w:p>
    <w:p w:rsidR="008920EC" w:rsidRPr="00F95A74"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F0304C">
        <w:rPr>
          <w:rFonts w:ascii="Times New Roman" w:eastAsiaTheme="minorHAnsi" w:hAnsi="Times New Roman" w:cs="Times New Roman"/>
          <w:sz w:val="28"/>
          <w:szCs w:val="28"/>
          <w:lang w:eastAsia="en-US"/>
        </w:rPr>
        <w:t xml:space="preserve">Часовая производительность погрузчика </w:t>
      </w:r>
      <w:proofErr w:type="spellStart"/>
      <w:r w:rsidRPr="00F0304C">
        <w:rPr>
          <w:rFonts w:ascii="Times New Roman" w:eastAsiaTheme="minorHAnsi" w:hAnsi="Times New Roman" w:cs="Times New Roman"/>
          <w:iCs/>
          <w:sz w:val="28"/>
          <w:szCs w:val="28"/>
          <w:lang w:eastAsia="en-US"/>
        </w:rPr>
        <w:t>Р</w:t>
      </w:r>
      <w:r w:rsidRPr="005D1D6C">
        <w:rPr>
          <w:rFonts w:ascii="Times New Roman" w:eastAsiaTheme="minorHAnsi" w:hAnsi="Times New Roman" w:cs="Times New Roman"/>
          <w:iCs/>
          <w:sz w:val="28"/>
          <w:szCs w:val="28"/>
          <w:vertAlign w:val="subscript"/>
          <w:lang w:eastAsia="en-US"/>
        </w:rPr>
        <w:t>п</w:t>
      </w:r>
      <w:proofErr w:type="spellEnd"/>
      <w:r w:rsidRPr="00F0304C">
        <w:rPr>
          <w:rFonts w:ascii="Times New Roman" w:eastAsiaTheme="minorHAnsi" w:hAnsi="Times New Roman" w:cs="Times New Roman"/>
          <w:iCs/>
          <w:sz w:val="28"/>
          <w:szCs w:val="28"/>
          <w:lang w:eastAsia="en-US"/>
        </w:rPr>
        <w:t xml:space="preserve"> </w:t>
      </w:r>
      <w:r w:rsidRPr="00F0304C">
        <w:rPr>
          <w:rFonts w:ascii="Times New Roman" w:eastAsiaTheme="minorHAnsi" w:hAnsi="Times New Roman" w:cs="Times New Roman"/>
          <w:sz w:val="28"/>
          <w:szCs w:val="28"/>
          <w:lang w:eastAsia="en-US"/>
        </w:rPr>
        <w:t>определяется по общей формуле для машин периодического действия:</w:t>
      </w:r>
    </w:p>
    <w:p w:rsidR="005D1D6C" w:rsidRPr="005D1D6C" w:rsidRDefault="005D1D6C" w:rsidP="00A21E6D">
      <w:pPr>
        <w:tabs>
          <w:tab w:val="left" w:pos="1134"/>
        </w:tabs>
        <w:autoSpaceDE w:val="0"/>
        <w:autoSpaceDN w:val="0"/>
        <w:adjustRightInd w:val="0"/>
        <w:ind w:firstLine="3119"/>
        <w:jc w:val="center"/>
        <w:rPr>
          <w:rFonts w:ascii="Times New Roman" w:eastAsiaTheme="minorHAnsi" w:hAnsi="Times New Roman" w:cs="Times New Roman"/>
          <w:sz w:val="28"/>
          <w:szCs w:val="28"/>
          <w:lang w:val="en-US" w:eastAsia="en-US"/>
        </w:rPr>
      </w:pPr>
      <w:proofErr w:type="spellStart"/>
      <w:r w:rsidRPr="00F0304C">
        <w:rPr>
          <w:rFonts w:ascii="Times New Roman" w:eastAsiaTheme="minorHAnsi" w:hAnsi="Times New Roman" w:cs="Times New Roman"/>
          <w:iCs/>
          <w:sz w:val="28"/>
          <w:szCs w:val="28"/>
          <w:lang w:eastAsia="en-US"/>
        </w:rPr>
        <w:t>Р</w:t>
      </w:r>
      <w:r w:rsidRPr="005D1D6C">
        <w:rPr>
          <w:rFonts w:ascii="Times New Roman" w:eastAsiaTheme="minorHAnsi" w:hAnsi="Times New Roman" w:cs="Times New Roman"/>
          <w:iCs/>
          <w:sz w:val="28"/>
          <w:szCs w:val="28"/>
          <w:vertAlign w:val="subscript"/>
          <w:lang w:eastAsia="en-US"/>
        </w:rPr>
        <w:t>п</w:t>
      </w:r>
      <w:proofErr w:type="spellEnd"/>
      <w:r>
        <w:rPr>
          <w:rFonts w:ascii="Times New Roman" w:eastAsiaTheme="minorHAnsi" w:hAnsi="Times New Roman" w:cs="Times New Roman"/>
          <w:iCs/>
          <w:sz w:val="28"/>
          <w:szCs w:val="28"/>
          <w:lang w:val="en-US" w:eastAsia="en-US"/>
        </w:rPr>
        <w:t xml:space="preserve"> = </w:t>
      </w:r>
      <m:oMath>
        <m:f>
          <m:fPr>
            <m:ctrlPr>
              <w:rPr>
                <w:rFonts w:ascii="Cambria Math" w:eastAsiaTheme="minorHAnsi" w:hAnsi="Cambria Math" w:cs="Times New Roman"/>
                <w:i/>
                <w:iCs/>
                <w:sz w:val="28"/>
                <w:szCs w:val="28"/>
                <w:lang w:eastAsia="en-US"/>
              </w:rPr>
            </m:ctrlPr>
          </m:fPr>
          <m:num>
            <m:r>
              <w:rPr>
                <w:rFonts w:ascii="Cambria Math" w:eastAsiaTheme="minorHAnsi" w:hAnsi="Cambria Math" w:cs="Times New Roman"/>
                <w:sz w:val="28"/>
                <w:szCs w:val="28"/>
                <w:lang w:eastAsia="en-US"/>
              </w:rPr>
              <m:t>3600</m:t>
            </m:r>
          </m:num>
          <m:den>
            <m:r>
              <m:rPr>
                <m:sty m:val="p"/>
              </m:rPr>
              <w:rPr>
                <w:rFonts w:ascii="Cambria Math" w:eastAsiaTheme="minorHAnsi" w:hAnsi="Cambria Math" w:cs="Times New Roman"/>
                <w:sz w:val="28"/>
                <w:szCs w:val="28"/>
                <w:lang w:eastAsia="en-US"/>
              </w:rPr>
              <m:t>Т</m:t>
            </m:r>
            <m:r>
              <m:rPr>
                <m:sty m:val="p"/>
              </m:rPr>
              <w:rPr>
                <w:rFonts w:ascii="Cambria Math" w:eastAsiaTheme="minorHAnsi" w:hAnsi="Cambria Math" w:cs="Times New Roman"/>
                <w:sz w:val="28"/>
                <w:szCs w:val="28"/>
                <w:vertAlign w:val="subscript"/>
                <w:lang w:eastAsia="en-US"/>
              </w:rPr>
              <m:t>ц</m:t>
            </m:r>
          </m:den>
        </m:f>
        <m:r>
          <w:rPr>
            <w:rFonts w:ascii="Cambria Math" w:eastAsiaTheme="minorHAnsi" w:hAnsi="Cambria Math" w:cs="Times New Roman"/>
            <w:sz w:val="28"/>
            <w:szCs w:val="28"/>
            <w:lang w:eastAsia="en-US"/>
          </w:rPr>
          <m:t>×q</m:t>
        </m:r>
      </m:oMath>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r>
      <w:r w:rsidR="00A21E6D">
        <w:rPr>
          <w:rFonts w:ascii="Times New Roman" w:eastAsiaTheme="minorEastAsia" w:hAnsi="Times New Roman" w:cs="Times New Roman"/>
          <w:iCs/>
          <w:sz w:val="28"/>
          <w:szCs w:val="28"/>
          <w:lang w:eastAsia="en-US"/>
        </w:rPr>
        <w:tab/>
        <w:t>(21)</w:t>
      </w:r>
    </w:p>
    <w:p w:rsidR="008920EC" w:rsidRPr="005D1D6C" w:rsidRDefault="008920EC" w:rsidP="008920EC">
      <w:pPr>
        <w:pStyle w:val="a9"/>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0304C">
        <w:rPr>
          <w:rFonts w:ascii="Times New Roman" w:hAnsi="Times New Roman" w:cs="Times New Roman"/>
          <w:sz w:val="28"/>
          <w:szCs w:val="28"/>
        </w:rPr>
        <w:t>Коэффициент использования парка подъемно-транспортного оборудования:</w:t>
      </w:r>
    </w:p>
    <w:p w:rsidR="005D1D6C" w:rsidRPr="005D1D6C" w:rsidRDefault="005D1D6C" w:rsidP="00A21E6D">
      <w:pPr>
        <w:pStyle w:val="a9"/>
        <w:tabs>
          <w:tab w:val="left" w:pos="1134"/>
        </w:tabs>
        <w:autoSpaceDE w:val="0"/>
        <w:autoSpaceDN w:val="0"/>
        <w:adjustRightInd w:val="0"/>
        <w:spacing w:after="0" w:line="240" w:lineRule="auto"/>
        <w:ind w:left="709" w:firstLine="2410"/>
        <w:jc w:val="center"/>
        <w:rPr>
          <w:rFonts w:ascii="Times New Roman" w:hAnsi="Times New Roman" w:cs="Times New Roman"/>
          <w:strike/>
          <w:sz w:val="28"/>
          <w:szCs w:val="28"/>
        </w:rPr>
      </w:pPr>
      <w:r>
        <w:rPr>
          <w:rFonts w:ascii="Times New Roman" w:hAnsi="Times New Roman" w:cs="Times New Roman"/>
          <w:sz w:val="28"/>
          <w:szCs w:val="28"/>
        </w:rPr>
        <w:t>К</w:t>
      </w:r>
      <w:r w:rsidRPr="005D1D6C">
        <w:rPr>
          <w:rFonts w:ascii="Times New Roman" w:hAnsi="Times New Roman" w:cs="Times New Roman"/>
          <w:sz w:val="28"/>
          <w:szCs w:val="28"/>
          <w:vertAlign w:val="subscript"/>
        </w:rPr>
        <w:t>ип</w:t>
      </w:r>
      <w:r w:rsidRPr="005D1D6C">
        <w:rPr>
          <w:rFonts w:ascii="Times New Roman"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Н</m:t>
            </m:r>
            <m:r>
              <m:rPr>
                <m:sty m:val="p"/>
              </m:rPr>
              <w:rPr>
                <w:rFonts w:ascii="Cambria Math" w:hAnsi="Cambria Math" w:cs="Times New Roman"/>
                <w:sz w:val="28"/>
                <w:szCs w:val="28"/>
                <w:vertAlign w:val="subscript"/>
              </w:rPr>
              <m:t>1</m:t>
            </m:r>
          </m:num>
          <m:den>
            <m:r>
              <m:rPr>
                <m:sty m:val="p"/>
              </m:rPr>
              <w:rPr>
                <w:rFonts w:ascii="Cambria Math" w:hAnsi="Cambria Math" w:cs="Times New Roman"/>
                <w:sz w:val="28"/>
                <w:szCs w:val="28"/>
              </w:rPr>
              <m:t>Н</m:t>
            </m:r>
            <m:r>
              <m:rPr>
                <m:sty m:val="p"/>
              </m:rPr>
              <w:rPr>
                <w:rFonts w:ascii="Cambria Math" w:hAnsi="Cambria Math" w:cs="Times New Roman"/>
                <w:sz w:val="28"/>
                <w:szCs w:val="28"/>
                <w:vertAlign w:val="subscript"/>
              </w:rPr>
              <m:t>2</m:t>
            </m:r>
          </m:den>
        </m:f>
      </m:oMath>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t>(22)</w:t>
      </w:r>
    </w:p>
    <w:p w:rsidR="008920EC" w:rsidRPr="00F0304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F0304C">
        <w:rPr>
          <w:rFonts w:ascii="Times New Roman" w:eastAsiaTheme="minorHAnsi" w:hAnsi="Times New Roman" w:cs="Times New Roman"/>
          <w:iCs/>
          <w:sz w:val="28"/>
          <w:szCs w:val="28"/>
          <w:lang w:eastAsia="en-US"/>
        </w:rPr>
        <w:t>Н</w:t>
      </w:r>
      <w:proofErr w:type="gramStart"/>
      <w:r w:rsidRPr="005D1D6C">
        <w:rPr>
          <w:rFonts w:ascii="Times New Roman" w:eastAsiaTheme="minorHAnsi" w:hAnsi="Times New Roman" w:cs="Times New Roman"/>
          <w:sz w:val="28"/>
          <w:szCs w:val="28"/>
          <w:vertAlign w:val="subscript"/>
          <w:lang w:eastAsia="en-US"/>
        </w:rPr>
        <w:t>1</w:t>
      </w:r>
      <w:proofErr w:type="gramEnd"/>
      <w:r w:rsidRPr="00F0304C">
        <w:rPr>
          <w:rFonts w:ascii="Times New Roman" w:eastAsiaTheme="minorHAnsi" w:hAnsi="Times New Roman" w:cs="Times New Roman"/>
          <w:sz w:val="28"/>
          <w:szCs w:val="28"/>
          <w:lang w:eastAsia="en-US"/>
        </w:rPr>
        <w:t xml:space="preserve"> </w:t>
      </w:r>
      <w:r w:rsidRPr="00F0304C">
        <w:rPr>
          <w:rFonts w:ascii="Times New Roman" w:eastAsiaTheme="minorHAnsi" w:hAnsi="Times New Roman" w:cs="Times New Roman"/>
          <w:iCs/>
          <w:sz w:val="28"/>
          <w:szCs w:val="28"/>
          <w:lang w:eastAsia="en-US"/>
        </w:rPr>
        <w:t xml:space="preserve">– </w:t>
      </w:r>
      <w:r w:rsidRPr="00F0304C">
        <w:rPr>
          <w:rFonts w:ascii="Times New Roman" w:eastAsiaTheme="minorHAnsi" w:hAnsi="Times New Roman" w:cs="Times New Roman"/>
          <w:sz w:val="28"/>
          <w:szCs w:val="28"/>
          <w:lang w:eastAsia="en-US"/>
        </w:rPr>
        <w:t>число машин и механизмов, которые находились в эксплуатации;</w:t>
      </w:r>
    </w:p>
    <w:p w:rsidR="008920EC" w:rsidRPr="00F0304C" w:rsidRDefault="008920EC" w:rsidP="008920EC">
      <w:pPr>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sidRPr="00F0304C">
        <w:rPr>
          <w:rFonts w:ascii="Times New Roman" w:eastAsiaTheme="minorHAnsi" w:hAnsi="Times New Roman" w:cs="Times New Roman"/>
          <w:iCs/>
          <w:sz w:val="28"/>
          <w:szCs w:val="28"/>
          <w:lang w:eastAsia="en-US"/>
        </w:rPr>
        <w:t>Н</w:t>
      </w:r>
      <w:proofErr w:type="gramStart"/>
      <w:r w:rsidRPr="005D1D6C">
        <w:rPr>
          <w:rFonts w:ascii="Times New Roman" w:eastAsiaTheme="minorHAnsi" w:hAnsi="Times New Roman" w:cs="Times New Roman"/>
          <w:sz w:val="28"/>
          <w:szCs w:val="28"/>
          <w:vertAlign w:val="subscript"/>
          <w:lang w:eastAsia="en-US"/>
        </w:rPr>
        <w:t>2</w:t>
      </w:r>
      <w:proofErr w:type="gramEnd"/>
      <w:r w:rsidRPr="00F0304C">
        <w:rPr>
          <w:rFonts w:ascii="Times New Roman" w:eastAsiaTheme="minorHAnsi" w:hAnsi="Times New Roman" w:cs="Times New Roman"/>
          <w:sz w:val="28"/>
          <w:szCs w:val="28"/>
          <w:lang w:eastAsia="en-US"/>
        </w:rPr>
        <w:t xml:space="preserve"> </w:t>
      </w:r>
      <w:r w:rsidRPr="00F0304C">
        <w:rPr>
          <w:rFonts w:ascii="Times New Roman" w:eastAsiaTheme="minorHAnsi" w:hAnsi="Times New Roman" w:cs="Times New Roman"/>
          <w:iCs/>
          <w:sz w:val="28"/>
          <w:szCs w:val="28"/>
          <w:lang w:eastAsia="en-US"/>
        </w:rPr>
        <w:t xml:space="preserve">– </w:t>
      </w:r>
      <w:r w:rsidRPr="00F0304C">
        <w:rPr>
          <w:rFonts w:ascii="Times New Roman" w:eastAsiaTheme="minorHAnsi" w:hAnsi="Times New Roman" w:cs="Times New Roman"/>
          <w:sz w:val="28"/>
          <w:szCs w:val="28"/>
          <w:lang w:eastAsia="en-US"/>
        </w:rPr>
        <w:t>списочное число машин и механизмов базы снабжения и сбыта.</w:t>
      </w:r>
    </w:p>
    <w:p w:rsidR="008920EC" w:rsidRDefault="008920EC" w:rsidP="008920EC">
      <w:pPr>
        <w:pStyle w:val="a9"/>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0304C">
        <w:rPr>
          <w:rFonts w:ascii="Times New Roman" w:hAnsi="Times New Roman" w:cs="Times New Roman"/>
          <w:sz w:val="28"/>
          <w:szCs w:val="28"/>
        </w:rPr>
        <w:t xml:space="preserve"> Коэффициент использования машин в течение суток. Характеризует потери времени от неполного использования смен и недостаточной сменности работы машин.</w:t>
      </w:r>
    </w:p>
    <w:p w:rsidR="005D1D6C" w:rsidRPr="00F0304C" w:rsidRDefault="005D1D6C" w:rsidP="00A21E6D">
      <w:pPr>
        <w:pStyle w:val="a9"/>
        <w:tabs>
          <w:tab w:val="left" w:pos="1134"/>
        </w:tabs>
        <w:autoSpaceDE w:val="0"/>
        <w:autoSpaceDN w:val="0"/>
        <w:adjustRightInd w:val="0"/>
        <w:spacing w:after="0" w:line="240" w:lineRule="auto"/>
        <w:ind w:left="709" w:firstLine="2410"/>
        <w:jc w:val="center"/>
        <w:rPr>
          <w:rFonts w:ascii="Times New Roman" w:hAnsi="Times New Roman" w:cs="Times New Roman"/>
          <w:sz w:val="28"/>
          <w:szCs w:val="28"/>
        </w:rPr>
      </w:pPr>
      <w:r>
        <w:rPr>
          <w:rFonts w:ascii="Times New Roman" w:hAnsi="Times New Roman" w:cs="Times New Roman"/>
          <w:sz w:val="28"/>
          <w:szCs w:val="28"/>
        </w:rPr>
        <w:t>К</w:t>
      </w:r>
      <w:r w:rsidRPr="005D1D6C">
        <w:rPr>
          <w:rFonts w:ascii="Times New Roman" w:hAnsi="Times New Roman" w:cs="Times New Roman"/>
          <w:sz w:val="28"/>
          <w:szCs w:val="28"/>
          <w:vertAlign w:val="subscript"/>
        </w:rPr>
        <w:t>ис</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24-</m:t>
            </m:r>
            <m:r>
              <m:rPr>
                <m:sty m:val="p"/>
              </m:rPr>
              <w:rPr>
                <w:rFonts w:ascii="Cambria Math" w:hAnsi="Cambria Math" w:cs="Times New Roman"/>
                <w:sz w:val="28"/>
                <w:szCs w:val="28"/>
              </w:rPr>
              <m:t>П</m:t>
            </m:r>
            <m:r>
              <m:rPr>
                <m:sty m:val="p"/>
              </m:rPr>
              <w:rPr>
                <w:rFonts w:ascii="Cambria Math" w:hAnsi="Cambria Math" w:cs="Times New Roman"/>
                <w:sz w:val="28"/>
                <w:szCs w:val="28"/>
                <w:vertAlign w:val="subscript"/>
              </w:rPr>
              <m:t>1</m:t>
            </m:r>
          </m:num>
          <m:den>
            <m:r>
              <w:rPr>
                <w:rFonts w:ascii="Cambria Math" w:hAnsi="Cambria Math" w:cs="Times New Roman"/>
                <w:sz w:val="28"/>
                <w:szCs w:val="28"/>
              </w:rPr>
              <m:t>24</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hAnsi="Cambria Math" w:cs="Times New Roman"/>
                <w:sz w:val="28"/>
                <w:szCs w:val="28"/>
              </w:rPr>
              <m:t>T</m:t>
            </m:r>
            <m:r>
              <m:rPr>
                <m:sty m:val="p"/>
              </m:rPr>
              <w:rPr>
                <w:rFonts w:ascii="Cambria Math" w:hAnsi="Cambria Math" w:cs="Times New Roman"/>
                <w:sz w:val="28"/>
                <w:szCs w:val="28"/>
                <w:vertAlign w:val="subscript"/>
              </w:rPr>
              <m:t>см</m:t>
            </m:r>
          </m:num>
          <m:den>
            <m:r>
              <w:rPr>
                <w:rFonts w:ascii="Cambria Math" w:hAnsi="Cambria Math" w:cs="Times New Roman"/>
                <w:sz w:val="28"/>
                <w:szCs w:val="28"/>
              </w:rPr>
              <m:t>24</m:t>
            </m:r>
          </m:den>
        </m:f>
      </m:oMath>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r>
      <w:r w:rsidR="00A21E6D">
        <w:rPr>
          <w:rFonts w:ascii="Times New Roman" w:eastAsiaTheme="minorEastAsia" w:hAnsi="Times New Roman" w:cs="Times New Roman"/>
          <w:sz w:val="28"/>
          <w:szCs w:val="28"/>
        </w:rPr>
        <w:tab/>
        <w:t>(23)</w:t>
      </w:r>
    </w:p>
    <w:p w:rsidR="008920EC" w:rsidRPr="00F0304C" w:rsidRDefault="008920EC" w:rsidP="008920EC">
      <w:pPr>
        <w:pStyle w:val="a9"/>
        <w:tabs>
          <w:tab w:val="left" w:pos="1134"/>
        </w:tabs>
        <w:spacing w:after="0" w:line="240" w:lineRule="auto"/>
        <w:ind w:left="0" w:firstLine="709"/>
        <w:jc w:val="both"/>
        <w:rPr>
          <w:rFonts w:ascii="Times New Roman" w:hAnsi="Times New Roman" w:cs="Times New Roman"/>
          <w:sz w:val="28"/>
          <w:szCs w:val="28"/>
        </w:rPr>
      </w:pPr>
      <w:r w:rsidRPr="00F0304C">
        <w:rPr>
          <w:rFonts w:ascii="Times New Roman" w:hAnsi="Times New Roman" w:cs="Times New Roman"/>
          <w:iCs/>
          <w:sz w:val="28"/>
          <w:szCs w:val="28"/>
        </w:rPr>
        <w:t>П</w:t>
      </w:r>
      <w:proofErr w:type="gramStart"/>
      <w:r w:rsidRPr="005D1D6C">
        <w:rPr>
          <w:rFonts w:ascii="Times New Roman" w:hAnsi="Times New Roman" w:cs="Times New Roman"/>
          <w:sz w:val="28"/>
          <w:szCs w:val="28"/>
          <w:vertAlign w:val="subscript"/>
        </w:rPr>
        <w:t>1</w:t>
      </w:r>
      <w:proofErr w:type="gramEnd"/>
      <w:r w:rsidRPr="00F0304C">
        <w:rPr>
          <w:rFonts w:ascii="Times New Roman" w:hAnsi="Times New Roman" w:cs="Times New Roman"/>
          <w:sz w:val="28"/>
          <w:szCs w:val="28"/>
        </w:rPr>
        <w:t xml:space="preserve"> </w:t>
      </w:r>
      <w:r w:rsidRPr="00F0304C">
        <w:rPr>
          <w:rFonts w:ascii="Times New Roman" w:hAnsi="Times New Roman" w:cs="Times New Roman"/>
          <w:iCs/>
          <w:sz w:val="28"/>
          <w:szCs w:val="28"/>
        </w:rPr>
        <w:t xml:space="preserve">– </w:t>
      </w:r>
      <w:r w:rsidRPr="00F0304C">
        <w:rPr>
          <w:rFonts w:ascii="Times New Roman" w:hAnsi="Times New Roman" w:cs="Times New Roman"/>
          <w:sz w:val="28"/>
          <w:szCs w:val="28"/>
        </w:rPr>
        <w:t>потери времени от неполного использования смен, ч;</w:t>
      </w:r>
    </w:p>
    <w:p w:rsidR="008920EC" w:rsidRPr="00F0304C" w:rsidRDefault="008920EC" w:rsidP="008920EC">
      <w:pPr>
        <w:pStyle w:val="a9"/>
        <w:tabs>
          <w:tab w:val="left" w:pos="1134"/>
        </w:tabs>
        <w:spacing w:after="0" w:line="240" w:lineRule="auto"/>
        <w:ind w:left="0" w:firstLine="709"/>
        <w:jc w:val="both"/>
        <w:rPr>
          <w:rFonts w:ascii="Times New Roman" w:hAnsi="Times New Roman" w:cs="Times New Roman"/>
          <w:sz w:val="28"/>
          <w:szCs w:val="28"/>
        </w:rPr>
      </w:pPr>
      <w:proofErr w:type="spellStart"/>
      <w:proofErr w:type="gramStart"/>
      <w:r w:rsidRPr="00F0304C">
        <w:rPr>
          <w:rFonts w:ascii="Times New Roman" w:hAnsi="Times New Roman" w:cs="Times New Roman"/>
          <w:iCs/>
          <w:sz w:val="28"/>
          <w:szCs w:val="28"/>
        </w:rPr>
        <w:t>T</w:t>
      </w:r>
      <w:proofErr w:type="gramEnd"/>
      <w:r w:rsidRPr="005D1D6C">
        <w:rPr>
          <w:rFonts w:ascii="Times New Roman" w:hAnsi="Times New Roman" w:cs="Times New Roman"/>
          <w:iCs/>
          <w:sz w:val="28"/>
          <w:szCs w:val="28"/>
          <w:vertAlign w:val="subscript"/>
        </w:rPr>
        <w:t>см</w:t>
      </w:r>
      <w:proofErr w:type="spellEnd"/>
      <w:r w:rsidRPr="00F0304C">
        <w:rPr>
          <w:rFonts w:ascii="Times New Roman" w:hAnsi="Times New Roman" w:cs="Times New Roman"/>
          <w:iCs/>
          <w:sz w:val="28"/>
          <w:szCs w:val="28"/>
        </w:rPr>
        <w:t xml:space="preserve"> </w:t>
      </w:r>
      <w:r w:rsidRPr="00F0304C">
        <w:rPr>
          <w:rFonts w:ascii="Times New Roman" w:hAnsi="Times New Roman" w:cs="Times New Roman"/>
          <w:sz w:val="28"/>
          <w:szCs w:val="28"/>
        </w:rPr>
        <w:t>– продолжительность времени работы машин в течение суток, ч;</w:t>
      </w:r>
    </w:p>
    <w:p w:rsidR="008920EC" w:rsidRPr="00F0304C" w:rsidRDefault="008920EC" w:rsidP="008920EC">
      <w:pPr>
        <w:pStyle w:val="a9"/>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0304C">
        <w:rPr>
          <w:rFonts w:ascii="Times New Roman" w:hAnsi="Times New Roman" w:cs="Times New Roman"/>
          <w:sz w:val="28"/>
          <w:szCs w:val="28"/>
        </w:rPr>
        <w:t xml:space="preserve">24 – продолжительность суток, </w:t>
      </w:r>
      <w:proofErr w:type="gramStart"/>
      <w:r w:rsidRPr="00F0304C">
        <w:rPr>
          <w:rFonts w:ascii="Times New Roman" w:hAnsi="Times New Roman" w:cs="Times New Roman"/>
          <w:sz w:val="28"/>
          <w:szCs w:val="28"/>
        </w:rPr>
        <w:t>ч</w:t>
      </w:r>
      <w:proofErr w:type="gramEnd"/>
      <w:r w:rsidRPr="00F0304C">
        <w:rPr>
          <w:rFonts w:ascii="Times New Roman" w:hAnsi="Times New Roman" w:cs="Times New Roman"/>
          <w:sz w:val="28"/>
          <w:szCs w:val="28"/>
        </w:rPr>
        <w:t>.</w:t>
      </w:r>
    </w:p>
    <w:p w:rsidR="008920EC" w:rsidRDefault="008920EC" w:rsidP="008920EC">
      <w:pPr>
        <w:pStyle w:val="a9"/>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0304C">
        <w:rPr>
          <w:rFonts w:ascii="Times New Roman" w:hAnsi="Times New Roman" w:cs="Times New Roman"/>
          <w:sz w:val="28"/>
          <w:szCs w:val="28"/>
        </w:rPr>
        <w:t>Экстенсивная загрузка:</w:t>
      </w:r>
    </w:p>
    <w:p w:rsidR="00BA112F" w:rsidRPr="00A21E6D" w:rsidRDefault="00BA112F" w:rsidP="00A21E6D">
      <w:pPr>
        <w:pStyle w:val="a9"/>
        <w:tabs>
          <w:tab w:val="left" w:pos="1134"/>
        </w:tabs>
        <w:autoSpaceDE w:val="0"/>
        <w:autoSpaceDN w:val="0"/>
        <w:adjustRightInd w:val="0"/>
        <w:spacing w:after="0" w:line="240" w:lineRule="auto"/>
        <w:ind w:left="709" w:firstLine="2410"/>
        <w:jc w:val="center"/>
        <w:rPr>
          <w:rFonts w:ascii="Times New Roman" w:hAnsi="Times New Roman" w:cs="Times New Roman"/>
          <w:sz w:val="28"/>
          <w:szCs w:val="28"/>
        </w:rPr>
      </w:pPr>
      <w:proofErr w:type="spellStart"/>
      <w:r>
        <w:rPr>
          <w:rFonts w:ascii="Times New Roman" w:hAnsi="Times New Roman" w:cs="Times New Roman"/>
          <w:sz w:val="28"/>
          <w:szCs w:val="28"/>
        </w:rPr>
        <w:t>К</w:t>
      </w:r>
      <w:r w:rsidRPr="00BA112F">
        <w:rPr>
          <w:rFonts w:ascii="Times New Roman" w:hAnsi="Times New Roman" w:cs="Times New Roman"/>
          <w:sz w:val="28"/>
          <w:szCs w:val="28"/>
          <w:vertAlign w:val="subscript"/>
        </w:rPr>
        <w:t>эк</w:t>
      </w:r>
      <w:proofErr w:type="spellEnd"/>
      <w:r>
        <w:rPr>
          <w:rFonts w:ascii="Times New Roman" w:hAnsi="Times New Roman" w:cs="Times New Roman"/>
          <w:sz w:val="28"/>
          <w:szCs w:val="28"/>
        </w:rPr>
        <w:t xml:space="preserve"> = К</w:t>
      </w:r>
      <w:r w:rsidRPr="00BA112F">
        <w:rPr>
          <w:rFonts w:ascii="Times New Roman" w:hAnsi="Times New Roman" w:cs="Times New Roman"/>
          <w:sz w:val="28"/>
          <w:szCs w:val="28"/>
          <w:vertAlign w:val="subscript"/>
        </w:rPr>
        <w:t>ис</w:t>
      </w:r>
      <w:r>
        <w:rPr>
          <w:rFonts w:ascii="Times New Roman" w:hAnsi="Times New Roman" w:cs="Times New Roman"/>
          <w:sz w:val="28"/>
          <w:szCs w:val="28"/>
        </w:rPr>
        <w:t xml:space="preserve"> × К</w:t>
      </w:r>
      <w:r w:rsidRPr="00BA112F">
        <w:rPr>
          <w:rFonts w:ascii="Times New Roman" w:hAnsi="Times New Roman" w:cs="Times New Roman"/>
          <w:sz w:val="28"/>
          <w:szCs w:val="28"/>
          <w:vertAlign w:val="subscript"/>
        </w:rPr>
        <w:t>ип</w:t>
      </w:r>
      <w:r w:rsidR="00A21E6D">
        <w:rPr>
          <w:rFonts w:ascii="Times New Roman" w:hAnsi="Times New Roman" w:cs="Times New Roman"/>
          <w:sz w:val="28"/>
          <w:szCs w:val="28"/>
        </w:rPr>
        <w:tab/>
      </w:r>
      <w:r w:rsidR="00A21E6D">
        <w:rPr>
          <w:rFonts w:ascii="Times New Roman" w:hAnsi="Times New Roman" w:cs="Times New Roman"/>
          <w:sz w:val="28"/>
          <w:szCs w:val="28"/>
        </w:rPr>
        <w:tab/>
      </w:r>
      <w:r w:rsidR="00A21E6D">
        <w:rPr>
          <w:rFonts w:ascii="Times New Roman" w:hAnsi="Times New Roman" w:cs="Times New Roman"/>
          <w:sz w:val="28"/>
          <w:szCs w:val="28"/>
        </w:rPr>
        <w:tab/>
      </w:r>
      <w:r w:rsidR="00A21E6D">
        <w:rPr>
          <w:rFonts w:ascii="Times New Roman" w:hAnsi="Times New Roman" w:cs="Times New Roman"/>
          <w:sz w:val="28"/>
          <w:szCs w:val="28"/>
        </w:rPr>
        <w:tab/>
      </w:r>
      <w:r w:rsidR="00A21E6D">
        <w:rPr>
          <w:rFonts w:ascii="Times New Roman" w:hAnsi="Times New Roman" w:cs="Times New Roman"/>
          <w:sz w:val="28"/>
          <w:szCs w:val="28"/>
        </w:rPr>
        <w:tab/>
      </w:r>
      <w:r w:rsidR="00A21E6D">
        <w:rPr>
          <w:rFonts w:ascii="Times New Roman" w:hAnsi="Times New Roman" w:cs="Times New Roman"/>
          <w:sz w:val="28"/>
          <w:szCs w:val="28"/>
        </w:rPr>
        <w:tab/>
        <w:t>(24)</w:t>
      </w:r>
    </w:p>
    <w:p w:rsidR="00B81212" w:rsidRDefault="00BA112F" w:rsidP="00BA112F">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Заполните таблицу</w:t>
      </w:r>
      <w:r w:rsidR="00A21E6D">
        <w:rPr>
          <w:rFonts w:ascii="Times New Roman" w:hAnsi="Times New Roman" w:cs="Times New Roman"/>
          <w:sz w:val="28"/>
          <w:szCs w:val="28"/>
        </w:rPr>
        <w:t xml:space="preserve"> 10</w:t>
      </w:r>
      <w:r>
        <w:rPr>
          <w:rFonts w:ascii="Times New Roman" w:hAnsi="Times New Roman" w:cs="Times New Roman"/>
          <w:sz w:val="28"/>
          <w:szCs w:val="28"/>
        </w:rPr>
        <w:t>.</w:t>
      </w:r>
    </w:p>
    <w:p w:rsidR="00A21E6D" w:rsidRDefault="00A21E6D" w:rsidP="00BA112F">
      <w:pPr>
        <w:pStyle w:val="a9"/>
        <w:tabs>
          <w:tab w:val="left" w:pos="1134"/>
        </w:tabs>
        <w:spacing w:after="0" w:line="240" w:lineRule="auto"/>
        <w:ind w:left="0" w:firstLine="709"/>
        <w:jc w:val="both"/>
        <w:rPr>
          <w:rFonts w:ascii="Times New Roman" w:hAnsi="Times New Roman" w:cs="Times New Roman"/>
          <w:sz w:val="28"/>
          <w:szCs w:val="28"/>
        </w:rPr>
      </w:pPr>
    </w:p>
    <w:p w:rsidR="00A21E6D" w:rsidRDefault="00A21E6D" w:rsidP="00BA112F">
      <w:pPr>
        <w:pStyle w:val="a9"/>
        <w:tabs>
          <w:tab w:val="left" w:pos="1134"/>
        </w:tabs>
        <w:spacing w:after="0" w:line="240" w:lineRule="auto"/>
        <w:ind w:left="0" w:firstLine="709"/>
        <w:jc w:val="both"/>
        <w:rPr>
          <w:rFonts w:ascii="Times New Roman" w:hAnsi="Times New Roman" w:cs="Times New Roman"/>
          <w:sz w:val="28"/>
          <w:szCs w:val="28"/>
        </w:rPr>
      </w:pPr>
    </w:p>
    <w:p w:rsidR="00A21E6D" w:rsidRDefault="00A21E6D" w:rsidP="00BA112F">
      <w:pPr>
        <w:pStyle w:val="a9"/>
        <w:tabs>
          <w:tab w:val="left" w:pos="1134"/>
        </w:tabs>
        <w:spacing w:after="0" w:line="240" w:lineRule="auto"/>
        <w:ind w:left="0" w:firstLine="709"/>
        <w:jc w:val="both"/>
        <w:rPr>
          <w:rFonts w:ascii="Times New Roman" w:hAnsi="Times New Roman" w:cs="Times New Roman"/>
          <w:sz w:val="28"/>
          <w:szCs w:val="28"/>
        </w:rPr>
      </w:pPr>
    </w:p>
    <w:p w:rsidR="00A21E6D" w:rsidRDefault="00A21E6D" w:rsidP="00155EAF">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10</w:t>
      </w:r>
      <w:r w:rsidR="00155EAF">
        <w:rPr>
          <w:rFonts w:ascii="Times New Roman" w:hAnsi="Times New Roman" w:cs="Times New Roman"/>
          <w:sz w:val="28"/>
          <w:szCs w:val="28"/>
        </w:rPr>
        <w:t xml:space="preserve"> - </w:t>
      </w:r>
      <w:r>
        <w:rPr>
          <w:rFonts w:ascii="Times New Roman" w:hAnsi="Times New Roman" w:cs="Times New Roman"/>
          <w:sz w:val="28"/>
          <w:szCs w:val="28"/>
        </w:rPr>
        <w:t>Результаты расчетов</w:t>
      </w:r>
    </w:p>
    <w:tbl>
      <w:tblPr>
        <w:tblStyle w:val="a3"/>
        <w:tblW w:w="0" w:type="auto"/>
        <w:tblLayout w:type="fixed"/>
        <w:tblLook w:val="04A0"/>
      </w:tblPr>
      <w:tblGrid>
        <w:gridCol w:w="8472"/>
        <w:gridCol w:w="1639"/>
      </w:tblGrid>
      <w:tr w:rsidR="00BA112F" w:rsidTr="00BA112F">
        <w:trPr>
          <w:trHeight w:val="323"/>
        </w:trPr>
        <w:tc>
          <w:tcPr>
            <w:tcW w:w="8472" w:type="dxa"/>
          </w:tcPr>
          <w:p w:rsidR="00BA112F" w:rsidRDefault="00BA112F" w:rsidP="00BA112F">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639" w:type="dxa"/>
          </w:tcPr>
          <w:p w:rsidR="00BA112F" w:rsidRDefault="00BA112F" w:rsidP="00BA112F">
            <w:pPr>
              <w:pStyle w:val="a9"/>
              <w:tabs>
                <w:tab w:val="left" w:pos="1134"/>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Результаты</w:t>
            </w:r>
          </w:p>
        </w:tc>
      </w:tr>
      <w:tr w:rsidR="00BA112F" w:rsidRPr="008920EC" w:rsidTr="00BA112F">
        <w:trPr>
          <w:trHeight w:val="104"/>
        </w:trPr>
        <w:tc>
          <w:tcPr>
            <w:tcW w:w="8472" w:type="dxa"/>
          </w:tcPr>
          <w:p w:rsidR="00BA112F" w:rsidRPr="00BA112F" w:rsidRDefault="00BA112F" w:rsidP="00BA112F">
            <w:pPr>
              <w:tabs>
                <w:tab w:val="left" w:pos="1134"/>
              </w:tabs>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EF411B">
              <w:rPr>
                <w:rFonts w:ascii="Times New Roman" w:eastAsiaTheme="minorHAnsi" w:hAnsi="Times New Roman" w:cs="Times New Roman"/>
                <w:sz w:val="28"/>
                <w:szCs w:val="28"/>
                <w:lang w:eastAsia="en-US"/>
              </w:rPr>
              <w:t>оличество подъемно-транспортного оборудования: кранов, погрузчиков</w:t>
            </w:r>
          </w:p>
        </w:tc>
        <w:tc>
          <w:tcPr>
            <w:tcW w:w="1639" w:type="dxa"/>
          </w:tcPr>
          <w:p w:rsidR="00BA112F" w:rsidRPr="008920EC" w:rsidRDefault="00BA112F" w:rsidP="00BA112F">
            <w:pPr>
              <w:pStyle w:val="a9"/>
              <w:tabs>
                <w:tab w:val="left" w:pos="1134"/>
              </w:tabs>
              <w:spacing w:after="0" w:line="240" w:lineRule="auto"/>
              <w:ind w:left="0"/>
              <w:jc w:val="center"/>
              <w:rPr>
                <w:rFonts w:ascii="Times New Roman" w:hAnsi="Times New Roman" w:cs="Times New Roman"/>
                <w:sz w:val="28"/>
                <w:szCs w:val="28"/>
              </w:rPr>
            </w:pPr>
          </w:p>
        </w:tc>
      </w:tr>
      <w:tr w:rsidR="00BA112F" w:rsidRPr="008920EC" w:rsidTr="00BA112F">
        <w:trPr>
          <w:trHeight w:val="193"/>
        </w:trPr>
        <w:tc>
          <w:tcPr>
            <w:tcW w:w="8472" w:type="dxa"/>
          </w:tcPr>
          <w:p w:rsidR="00BA112F" w:rsidRPr="00BA112F" w:rsidRDefault="00BA112F" w:rsidP="00BA112F">
            <w:pPr>
              <w:tabs>
                <w:tab w:val="left" w:pos="1134"/>
              </w:tabs>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EF411B">
              <w:rPr>
                <w:rFonts w:ascii="Times New Roman" w:eastAsiaTheme="minorHAnsi" w:hAnsi="Times New Roman" w:cs="Times New Roman"/>
                <w:sz w:val="28"/>
                <w:szCs w:val="28"/>
                <w:lang w:eastAsia="en-US"/>
              </w:rPr>
              <w:t>оэффициент использования парка подъемно-транспортного оборудования</w:t>
            </w:r>
          </w:p>
        </w:tc>
        <w:tc>
          <w:tcPr>
            <w:tcW w:w="1639" w:type="dxa"/>
          </w:tcPr>
          <w:p w:rsidR="00BA112F" w:rsidRPr="008920EC" w:rsidRDefault="00BA112F" w:rsidP="00BA112F">
            <w:pPr>
              <w:pStyle w:val="a9"/>
              <w:tabs>
                <w:tab w:val="left" w:pos="1134"/>
              </w:tabs>
              <w:spacing w:after="0" w:line="240" w:lineRule="auto"/>
              <w:ind w:left="0"/>
              <w:jc w:val="center"/>
              <w:rPr>
                <w:rFonts w:ascii="Times New Roman" w:hAnsi="Times New Roman" w:cs="Times New Roman"/>
                <w:sz w:val="28"/>
                <w:szCs w:val="28"/>
              </w:rPr>
            </w:pPr>
          </w:p>
        </w:tc>
      </w:tr>
      <w:tr w:rsidR="00BA112F" w:rsidRPr="00EF411B" w:rsidTr="00BA112F">
        <w:trPr>
          <w:trHeight w:val="316"/>
        </w:trPr>
        <w:tc>
          <w:tcPr>
            <w:tcW w:w="8472" w:type="dxa"/>
          </w:tcPr>
          <w:p w:rsidR="00BA112F" w:rsidRPr="00BA112F" w:rsidRDefault="00BA112F" w:rsidP="00BA112F">
            <w:pPr>
              <w:tabs>
                <w:tab w:val="left" w:pos="1134"/>
              </w:tabs>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EF411B">
              <w:rPr>
                <w:rFonts w:ascii="Times New Roman" w:eastAsiaTheme="minorHAnsi" w:hAnsi="Times New Roman" w:cs="Times New Roman"/>
                <w:sz w:val="28"/>
                <w:szCs w:val="28"/>
                <w:lang w:eastAsia="en-US"/>
              </w:rPr>
              <w:t>оэффициент использования машин в течение суток</w:t>
            </w:r>
          </w:p>
        </w:tc>
        <w:tc>
          <w:tcPr>
            <w:tcW w:w="1639" w:type="dxa"/>
          </w:tcPr>
          <w:p w:rsidR="00BA112F" w:rsidRPr="00F95A74" w:rsidRDefault="00BA112F" w:rsidP="00BA112F">
            <w:pPr>
              <w:pStyle w:val="a9"/>
              <w:tabs>
                <w:tab w:val="left" w:pos="1134"/>
              </w:tabs>
              <w:spacing w:after="0" w:line="240" w:lineRule="auto"/>
              <w:ind w:left="0"/>
              <w:jc w:val="center"/>
              <w:rPr>
                <w:rFonts w:ascii="Times New Roman" w:hAnsi="Times New Roman" w:cs="Times New Roman"/>
                <w:sz w:val="28"/>
                <w:szCs w:val="28"/>
              </w:rPr>
            </w:pPr>
          </w:p>
        </w:tc>
      </w:tr>
      <w:tr w:rsidR="00BA112F" w:rsidTr="00BA112F">
        <w:trPr>
          <w:trHeight w:val="70"/>
        </w:trPr>
        <w:tc>
          <w:tcPr>
            <w:tcW w:w="8472" w:type="dxa"/>
          </w:tcPr>
          <w:p w:rsidR="00BA112F" w:rsidRDefault="00BA112F" w:rsidP="00BA112F">
            <w:pPr>
              <w:pStyle w:val="a9"/>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w:t>
            </w:r>
            <w:r w:rsidRPr="00EF411B">
              <w:rPr>
                <w:rFonts w:ascii="Times New Roman" w:hAnsi="Times New Roman" w:cs="Times New Roman"/>
                <w:sz w:val="28"/>
                <w:szCs w:val="28"/>
              </w:rPr>
              <w:t>кстенсивную загрузку машин и механизмов</w:t>
            </w:r>
          </w:p>
        </w:tc>
        <w:tc>
          <w:tcPr>
            <w:tcW w:w="1639" w:type="dxa"/>
          </w:tcPr>
          <w:p w:rsidR="00BA112F" w:rsidRDefault="00BA112F" w:rsidP="00BA112F">
            <w:pPr>
              <w:pStyle w:val="a9"/>
              <w:tabs>
                <w:tab w:val="left" w:pos="1134"/>
              </w:tabs>
              <w:spacing w:after="0" w:line="240" w:lineRule="auto"/>
              <w:ind w:left="0"/>
              <w:jc w:val="center"/>
              <w:rPr>
                <w:rFonts w:ascii="Times New Roman" w:hAnsi="Times New Roman" w:cs="Times New Roman"/>
                <w:sz w:val="28"/>
                <w:szCs w:val="28"/>
              </w:rPr>
            </w:pPr>
          </w:p>
        </w:tc>
      </w:tr>
    </w:tbl>
    <w:p w:rsidR="00BA112F" w:rsidRDefault="00BA112F" w:rsidP="00BA112F">
      <w:pPr>
        <w:pStyle w:val="a9"/>
        <w:tabs>
          <w:tab w:val="left" w:pos="1134"/>
        </w:tabs>
        <w:spacing w:after="0" w:line="240" w:lineRule="auto"/>
        <w:ind w:left="0" w:firstLine="709"/>
        <w:jc w:val="both"/>
        <w:rPr>
          <w:rFonts w:ascii="Times New Roman" w:hAnsi="Times New Roman" w:cs="Times New Roman"/>
          <w:sz w:val="28"/>
          <w:szCs w:val="28"/>
        </w:rPr>
      </w:pPr>
    </w:p>
    <w:p w:rsidR="008920EC" w:rsidRDefault="008920EC" w:rsidP="008920EC">
      <w:pPr>
        <w:tabs>
          <w:tab w:val="left" w:pos="1701"/>
        </w:tabs>
        <w:ind w:firstLine="709"/>
        <w:jc w:val="both"/>
        <w:rPr>
          <w:rFonts w:ascii="Times New Roman" w:hAnsi="Times New Roman" w:cs="Times New Roman"/>
          <w:sz w:val="28"/>
          <w:szCs w:val="28"/>
          <w:shd w:val="clear" w:color="auto" w:fill="FFFFFF"/>
        </w:rPr>
      </w:pPr>
      <w:r w:rsidRPr="00F0304C">
        <w:rPr>
          <w:rFonts w:ascii="Times New Roman" w:hAnsi="Times New Roman" w:cs="Times New Roman"/>
          <w:sz w:val="28"/>
          <w:szCs w:val="28"/>
        </w:rPr>
        <w:t>36-40.</w:t>
      </w:r>
      <w:r w:rsidRPr="00F0304C">
        <w:rPr>
          <w:rFonts w:ascii="Times New Roman" w:hAnsi="Times New Roman" w:cs="Times New Roman"/>
          <w:sz w:val="28"/>
          <w:szCs w:val="28"/>
        </w:rPr>
        <w:tab/>
      </w:r>
      <w:r w:rsidRPr="00F0304C">
        <w:rPr>
          <w:rFonts w:ascii="Times New Roman" w:hAnsi="Times New Roman" w:cs="Times New Roman"/>
          <w:sz w:val="28"/>
          <w:szCs w:val="28"/>
          <w:shd w:val="clear" w:color="auto" w:fill="FFFFFF"/>
        </w:rPr>
        <w:t xml:space="preserve">Пользуясь данными таблицы выполнить расчет технологических зон склада. Площадь </w:t>
      </w:r>
      <w:proofErr w:type="spellStart"/>
      <w:r w:rsidRPr="00F0304C">
        <w:rPr>
          <w:rFonts w:ascii="Times New Roman" w:hAnsi="Times New Roman" w:cs="Times New Roman"/>
          <w:sz w:val="28"/>
          <w:szCs w:val="28"/>
          <w:shd w:val="clear" w:color="auto" w:fill="FFFFFF"/>
        </w:rPr>
        <w:t>межстеллажных</w:t>
      </w:r>
      <w:proofErr w:type="spellEnd"/>
      <w:r w:rsidRPr="00F0304C">
        <w:rPr>
          <w:rFonts w:ascii="Times New Roman" w:hAnsi="Times New Roman" w:cs="Times New Roman"/>
          <w:sz w:val="28"/>
          <w:szCs w:val="28"/>
          <w:shd w:val="clear" w:color="auto" w:fill="FFFFFF"/>
        </w:rPr>
        <w:t xml:space="preserve"> проездов принять</w:t>
      </w:r>
      <w:r w:rsidRPr="008920EC">
        <w:rPr>
          <w:rFonts w:ascii="Times New Roman" w:hAnsi="Times New Roman" w:cs="Times New Roman"/>
          <w:sz w:val="28"/>
          <w:szCs w:val="28"/>
          <w:shd w:val="clear" w:color="auto" w:fill="FFFFFF"/>
        </w:rPr>
        <w:t xml:space="preserve"> равной грузовой площади.</w:t>
      </w:r>
      <w:r w:rsidR="00A21E6D">
        <w:rPr>
          <w:rFonts w:ascii="Times New Roman" w:hAnsi="Times New Roman" w:cs="Times New Roman"/>
          <w:sz w:val="28"/>
          <w:szCs w:val="28"/>
          <w:shd w:val="clear" w:color="auto" w:fill="FFFFFF"/>
        </w:rPr>
        <w:t xml:space="preserve"> В таблице 11 представлены исходные данные.</w:t>
      </w:r>
    </w:p>
    <w:p w:rsidR="008920EC" w:rsidRPr="00BA112F" w:rsidRDefault="00A21E6D" w:rsidP="00155EAF">
      <w:pPr>
        <w:tabs>
          <w:tab w:val="left" w:pos="1701"/>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11</w:t>
      </w:r>
      <w:r w:rsidR="00155EAF">
        <w:rPr>
          <w:rFonts w:ascii="Times New Roman" w:hAnsi="Times New Roman" w:cs="Times New Roman"/>
          <w:sz w:val="28"/>
          <w:szCs w:val="28"/>
          <w:shd w:val="clear" w:color="auto" w:fill="FFFFFF"/>
        </w:rPr>
        <w:t xml:space="preserve"> - </w:t>
      </w:r>
      <w:r w:rsidR="008920EC" w:rsidRPr="00BA112F">
        <w:rPr>
          <w:rFonts w:ascii="Times New Roman" w:hAnsi="Times New Roman" w:cs="Times New Roman"/>
          <w:bCs/>
          <w:sz w:val="28"/>
          <w:szCs w:val="28"/>
          <w:shd w:val="clear" w:color="auto" w:fill="FFFFFF"/>
        </w:rPr>
        <w:t>Исходные данные для выполнения задания</w:t>
      </w:r>
    </w:p>
    <w:tbl>
      <w:tblPr>
        <w:tblStyle w:val="a3"/>
        <w:tblW w:w="10172" w:type="dxa"/>
        <w:tblLayout w:type="fixed"/>
        <w:tblLook w:val="04A0"/>
      </w:tblPr>
      <w:tblGrid>
        <w:gridCol w:w="3936"/>
        <w:gridCol w:w="992"/>
        <w:gridCol w:w="992"/>
        <w:gridCol w:w="851"/>
        <w:gridCol w:w="850"/>
        <w:gridCol w:w="851"/>
        <w:gridCol w:w="850"/>
        <w:gridCol w:w="850"/>
      </w:tblGrid>
      <w:tr w:rsidR="00AD6D2D" w:rsidRPr="008920EC" w:rsidTr="00D54871">
        <w:tc>
          <w:tcPr>
            <w:tcW w:w="3936" w:type="dxa"/>
            <w:vMerge w:val="restart"/>
          </w:tcPr>
          <w:p w:rsidR="00AD6D2D" w:rsidRPr="008920EC" w:rsidRDefault="00AD6D2D" w:rsidP="008920EC">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Показатель</w:t>
            </w:r>
          </w:p>
        </w:tc>
        <w:tc>
          <w:tcPr>
            <w:tcW w:w="992" w:type="dxa"/>
            <w:vMerge w:val="restart"/>
            <w:vAlign w:val="center"/>
          </w:tcPr>
          <w:p w:rsidR="00AD6D2D" w:rsidRPr="008920EC" w:rsidRDefault="00AD6D2D" w:rsidP="007D7609">
            <w:pPr>
              <w:jc w:val="cente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Усл</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w:t>
            </w:r>
            <w:r w:rsidRPr="008920EC">
              <w:rPr>
                <w:rFonts w:ascii="Times New Roman" w:hAnsi="Times New Roman" w:cs="Times New Roman"/>
                <w:sz w:val="28"/>
                <w:szCs w:val="28"/>
                <w:shd w:val="clear" w:color="auto" w:fill="FFFFFF"/>
              </w:rPr>
              <w:t>бозн</w:t>
            </w:r>
            <w:proofErr w:type="spellEnd"/>
            <w:r>
              <w:rPr>
                <w:rFonts w:ascii="Times New Roman" w:hAnsi="Times New Roman" w:cs="Times New Roman"/>
                <w:sz w:val="28"/>
                <w:szCs w:val="28"/>
                <w:shd w:val="clear" w:color="auto" w:fill="FFFFFF"/>
              </w:rPr>
              <w:t>.</w:t>
            </w:r>
          </w:p>
        </w:tc>
        <w:tc>
          <w:tcPr>
            <w:tcW w:w="992" w:type="dxa"/>
            <w:vMerge w:val="restart"/>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 xml:space="preserve">Ед. </w:t>
            </w:r>
            <w:proofErr w:type="spellStart"/>
            <w:r w:rsidRPr="008920EC">
              <w:rPr>
                <w:rFonts w:ascii="Times New Roman" w:hAnsi="Times New Roman" w:cs="Times New Roman"/>
                <w:sz w:val="28"/>
                <w:szCs w:val="28"/>
                <w:shd w:val="clear" w:color="auto" w:fill="FFFFFF"/>
              </w:rPr>
              <w:t>измер</w:t>
            </w:r>
            <w:proofErr w:type="spellEnd"/>
            <w:r>
              <w:rPr>
                <w:rFonts w:ascii="Times New Roman" w:hAnsi="Times New Roman" w:cs="Times New Roman"/>
                <w:sz w:val="28"/>
                <w:szCs w:val="28"/>
                <w:shd w:val="clear" w:color="auto" w:fill="FFFFFF"/>
              </w:rPr>
              <w:t>.</w:t>
            </w:r>
          </w:p>
        </w:tc>
        <w:tc>
          <w:tcPr>
            <w:tcW w:w="4252" w:type="dxa"/>
            <w:gridSpan w:val="5"/>
            <w:vAlign w:val="center"/>
          </w:tcPr>
          <w:p w:rsidR="00AD6D2D" w:rsidRPr="008920EC" w:rsidRDefault="00AD6D2D"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Вариант</w:t>
            </w:r>
          </w:p>
        </w:tc>
      </w:tr>
      <w:tr w:rsidR="007D7609" w:rsidRPr="008920EC" w:rsidTr="00D54871">
        <w:tc>
          <w:tcPr>
            <w:tcW w:w="3936" w:type="dxa"/>
            <w:vMerge/>
          </w:tcPr>
          <w:p w:rsidR="00AD6D2D" w:rsidRPr="008920EC" w:rsidRDefault="00AD6D2D" w:rsidP="008920EC">
            <w:pPr>
              <w:rPr>
                <w:rFonts w:ascii="Times New Roman" w:eastAsiaTheme="minorHAnsi" w:hAnsi="Times New Roman" w:cs="Times New Roman"/>
                <w:sz w:val="28"/>
                <w:szCs w:val="28"/>
                <w:lang w:eastAsia="en-US"/>
              </w:rPr>
            </w:pPr>
          </w:p>
        </w:tc>
        <w:tc>
          <w:tcPr>
            <w:tcW w:w="992" w:type="dxa"/>
            <w:vMerge/>
            <w:vAlign w:val="center"/>
          </w:tcPr>
          <w:p w:rsidR="00AD6D2D" w:rsidRPr="008920EC" w:rsidRDefault="00AD6D2D" w:rsidP="007D7609">
            <w:pPr>
              <w:jc w:val="center"/>
              <w:rPr>
                <w:rFonts w:ascii="Times New Roman" w:hAnsi="Times New Roman" w:cs="Times New Roman"/>
                <w:sz w:val="28"/>
                <w:szCs w:val="28"/>
                <w:shd w:val="clear" w:color="auto" w:fill="FFFFFF"/>
                <w:lang w:val="en-US"/>
              </w:rPr>
            </w:pPr>
          </w:p>
        </w:tc>
        <w:tc>
          <w:tcPr>
            <w:tcW w:w="992" w:type="dxa"/>
            <w:vMerge/>
            <w:vAlign w:val="center"/>
          </w:tcPr>
          <w:p w:rsidR="00AD6D2D" w:rsidRPr="008920EC" w:rsidRDefault="00AD6D2D" w:rsidP="007D7609">
            <w:pPr>
              <w:jc w:val="center"/>
              <w:rPr>
                <w:rFonts w:ascii="Times New Roman" w:hAnsi="Times New Roman" w:cs="Times New Roman"/>
                <w:sz w:val="28"/>
                <w:szCs w:val="28"/>
                <w:shd w:val="clear" w:color="auto" w:fill="FFFFFF"/>
              </w:rPr>
            </w:pP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36</w:t>
            </w:r>
          </w:p>
        </w:tc>
        <w:tc>
          <w:tcPr>
            <w:tcW w:w="850"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37</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38</w:t>
            </w:r>
          </w:p>
        </w:tc>
        <w:tc>
          <w:tcPr>
            <w:tcW w:w="850"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39</w:t>
            </w:r>
          </w:p>
        </w:tc>
        <w:tc>
          <w:tcPr>
            <w:tcW w:w="850"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40</w:t>
            </w:r>
          </w:p>
        </w:tc>
      </w:tr>
      <w:tr w:rsidR="007D7609" w:rsidRPr="008920EC" w:rsidTr="00D54871">
        <w:tc>
          <w:tcPr>
            <w:tcW w:w="3936" w:type="dxa"/>
          </w:tcPr>
          <w:p w:rsidR="00AD6D2D" w:rsidRPr="008920EC" w:rsidRDefault="00AD6D2D" w:rsidP="00AD6D2D">
            <w:pPr>
              <w:jc w:val="both"/>
              <w:rPr>
                <w:rFonts w:ascii="Times New Roman" w:hAnsi="Times New Roman" w:cs="Times New Roman"/>
                <w:sz w:val="28"/>
                <w:szCs w:val="28"/>
                <w:shd w:val="clear" w:color="auto" w:fill="FFFFFF"/>
              </w:rPr>
            </w:pPr>
            <w:r w:rsidRPr="008920EC">
              <w:rPr>
                <w:rFonts w:ascii="Times New Roman" w:eastAsiaTheme="minorHAnsi" w:hAnsi="Times New Roman" w:cs="Times New Roman"/>
                <w:sz w:val="28"/>
                <w:szCs w:val="28"/>
                <w:lang w:eastAsia="en-US"/>
              </w:rPr>
              <w:t>Прогноз годового товарооборота</w:t>
            </w:r>
          </w:p>
        </w:tc>
        <w:tc>
          <w:tcPr>
            <w:tcW w:w="992" w:type="dxa"/>
            <w:vAlign w:val="center"/>
          </w:tcPr>
          <w:p w:rsidR="00AD6D2D" w:rsidRPr="00AD6D2D"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lang w:val="en-US"/>
              </w:rPr>
              <w:t>Q</w:t>
            </w:r>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тыс.</w:t>
            </w:r>
            <w:r w:rsidR="00D54871">
              <w:rPr>
                <w:rFonts w:ascii="Times New Roman" w:hAnsi="Times New Roman" w:cs="Times New Roman"/>
                <w:sz w:val="28"/>
                <w:szCs w:val="28"/>
                <w:shd w:val="clear" w:color="auto" w:fill="FFFFFF"/>
              </w:rPr>
              <w:t xml:space="preserve"> </w:t>
            </w:r>
            <w:r w:rsidR="00A21E6D">
              <w:rPr>
                <w:rFonts w:ascii="Times New Roman" w:hAnsi="Times New Roman" w:cs="Times New Roman"/>
                <w:sz w:val="28"/>
                <w:szCs w:val="28"/>
                <w:shd w:val="clear" w:color="auto" w:fill="FFFFFF"/>
              </w:rPr>
              <w:t>руб.</w:t>
            </w:r>
            <w:r w:rsidR="00D54871">
              <w:rPr>
                <w:rFonts w:ascii="Times New Roman" w:hAnsi="Times New Roman" w:cs="Times New Roman"/>
                <w:sz w:val="28"/>
                <w:szCs w:val="28"/>
                <w:shd w:val="clear" w:color="auto" w:fill="FFFFFF"/>
              </w:rPr>
              <w:t>/</w:t>
            </w:r>
            <w:proofErr w:type="gramStart"/>
            <w:r w:rsidR="00D54871">
              <w:rPr>
                <w:rFonts w:ascii="Times New Roman" w:hAnsi="Times New Roman" w:cs="Times New Roman"/>
                <w:sz w:val="28"/>
                <w:szCs w:val="28"/>
                <w:shd w:val="clear" w:color="auto" w:fill="FFFFFF"/>
              </w:rPr>
              <w:t>г</w:t>
            </w:r>
            <w:proofErr w:type="gramEnd"/>
            <w:r w:rsidR="00D54871">
              <w:rPr>
                <w:rFonts w:ascii="Times New Roman" w:hAnsi="Times New Roman" w:cs="Times New Roman"/>
                <w:sz w:val="28"/>
                <w:szCs w:val="28"/>
                <w:shd w:val="clear" w:color="auto" w:fill="FFFFFF"/>
              </w:rPr>
              <w:t>.</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3</w:t>
            </w:r>
            <w:r w:rsidR="007D7609">
              <w:rPr>
                <w:rFonts w:ascii="Times New Roman" w:hAnsi="Times New Roman" w:cs="Times New Roman"/>
                <w:sz w:val="28"/>
                <w:szCs w:val="28"/>
                <w:shd w:val="clear" w:color="auto" w:fill="FFFFFF"/>
              </w:rPr>
              <w:t>6</w:t>
            </w:r>
            <w:r w:rsidRPr="008920EC">
              <w:rPr>
                <w:rFonts w:ascii="Times New Roman" w:hAnsi="Times New Roman" w:cs="Times New Roman"/>
                <w:sz w:val="28"/>
                <w:szCs w:val="28"/>
                <w:shd w:val="clear" w:color="auto" w:fill="FFFFFF"/>
              </w:rPr>
              <w:t>00</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4000</w:t>
            </w:r>
          </w:p>
        </w:tc>
        <w:tc>
          <w:tcPr>
            <w:tcW w:w="851"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3200</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4300</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3700</w:t>
            </w:r>
          </w:p>
        </w:tc>
      </w:tr>
      <w:tr w:rsidR="007D7609" w:rsidRPr="008920EC" w:rsidTr="00D54871">
        <w:tc>
          <w:tcPr>
            <w:tcW w:w="3936" w:type="dxa"/>
          </w:tcPr>
          <w:p w:rsidR="00AD6D2D" w:rsidRPr="008920EC" w:rsidRDefault="00AD6D2D" w:rsidP="00AD6D2D">
            <w:pPr>
              <w:jc w:val="both"/>
              <w:rPr>
                <w:rFonts w:ascii="Times New Roman" w:hAnsi="Times New Roman" w:cs="Times New Roman"/>
                <w:sz w:val="28"/>
                <w:szCs w:val="28"/>
                <w:shd w:val="clear" w:color="auto" w:fill="FFFFFF"/>
              </w:rPr>
            </w:pPr>
            <w:r w:rsidRPr="008920EC">
              <w:rPr>
                <w:rFonts w:ascii="Times New Roman" w:eastAsiaTheme="minorHAnsi" w:hAnsi="Times New Roman" w:cs="Times New Roman"/>
                <w:sz w:val="28"/>
                <w:szCs w:val="28"/>
                <w:lang w:eastAsia="en-US"/>
              </w:rPr>
              <w:t>Прогноз товарных запасов</w:t>
            </w:r>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proofErr w:type="gramStart"/>
            <w:r w:rsidRPr="008920EC">
              <w:rPr>
                <w:rFonts w:ascii="Times New Roman" w:hAnsi="Times New Roman" w:cs="Times New Roman"/>
                <w:sz w:val="28"/>
                <w:szCs w:val="28"/>
                <w:shd w:val="clear" w:color="auto" w:fill="FFFFFF"/>
              </w:rPr>
              <w:t>З</w:t>
            </w:r>
            <w:proofErr w:type="gramEnd"/>
          </w:p>
        </w:tc>
        <w:tc>
          <w:tcPr>
            <w:tcW w:w="992" w:type="dxa"/>
            <w:vAlign w:val="center"/>
          </w:tcPr>
          <w:p w:rsidR="00AD6D2D" w:rsidRPr="008920EC" w:rsidRDefault="00AD6D2D" w:rsidP="008E3648">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 xml:space="preserve">Дней </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30</w:t>
            </w:r>
          </w:p>
        </w:tc>
        <w:tc>
          <w:tcPr>
            <w:tcW w:w="850" w:type="dxa"/>
            <w:vAlign w:val="center"/>
          </w:tcPr>
          <w:p w:rsidR="00AD6D2D" w:rsidRDefault="00AD6D2D" w:rsidP="007D7609">
            <w:pPr>
              <w:jc w:val="center"/>
            </w:pPr>
            <w:r w:rsidRPr="005E1E7D">
              <w:rPr>
                <w:rFonts w:ascii="Times New Roman" w:hAnsi="Times New Roman" w:cs="Times New Roman"/>
                <w:sz w:val="28"/>
                <w:szCs w:val="28"/>
                <w:shd w:val="clear" w:color="auto" w:fill="FFFFFF"/>
              </w:rPr>
              <w:t>30</w:t>
            </w:r>
          </w:p>
        </w:tc>
        <w:tc>
          <w:tcPr>
            <w:tcW w:w="851" w:type="dxa"/>
            <w:vAlign w:val="center"/>
          </w:tcPr>
          <w:p w:rsidR="00AD6D2D" w:rsidRDefault="00AD6D2D" w:rsidP="007D7609">
            <w:pPr>
              <w:jc w:val="center"/>
            </w:pPr>
            <w:r w:rsidRPr="005E1E7D">
              <w:rPr>
                <w:rFonts w:ascii="Times New Roman" w:hAnsi="Times New Roman" w:cs="Times New Roman"/>
                <w:sz w:val="28"/>
                <w:szCs w:val="28"/>
                <w:shd w:val="clear" w:color="auto" w:fill="FFFFFF"/>
              </w:rPr>
              <w:t>30</w:t>
            </w:r>
          </w:p>
        </w:tc>
        <w:tc>
          <w:tcPr>
            <w:tcW w:w="850" w:type="dxa"/>
            <w:vAlign w:val="center"/>
          </w:tcPr>
          <w:p w:rsidR="00AD6D2D" w:rsidRDefault="00AD6D2D" w:rsidP="007D7609">
            <w:pPr>
              <w:jc w:val="center"/>
            </w:pPr>
            <w:r w:rsidRPr="005E1E7D">
              <w:rPr>
                <w:rFonts w:ascii="Times New Roman" w:hAnsi="Times New Roman" w:cs="Times New Roman"/>
                <w:sz w:val="28"/>
                <w:szCs w:val="28"/>
                <w:shd w:val="clear" w:color="auto" w:fill="FFFFFF"/>
              </w:rPr>
              <w:t>30</w:t>
            </w:r>
          </w:p>
        </w:tc>
        <w:tc>
          <w:tcPr>
            <w:tcW w:w="850" w:type="dxa"/>
            <w:vAlign w:val="center"/>
          </w:tcPr>
          <w:p w:rsidR="00AD6D2D" w:rsidRDefault="00AD6D2D" w:rsidP="007D7609">
            <w:pPr>
              <w:jc w:val="center"/>
            </w:pPr>
            <w:r w:rsidRPr="005E1E7D">
              <w:rPr>
                <w:rFonts w:ascii="Times New Roman" w:hAnsi="Times New Roman" w:cs="Times New Roman"/>
                <w:sz w:val="28"/>
                <w:szCs w:val="28"/>
                <w:shd w:val="clear" w:color="auto" w:fill="FFFFFF"/>
              </w:rPr>
              <w:t>30</w:t>
            </w:r>
          </w:p>
        </w:tc>
      </w:tr>
      <w:tr w:rsidR="007D7609" w:rsidRPr="008920EC" w:rsidTr="00D54871">
        <w:tc>
          <w:tcPr>
            <w:tcW w:w="3936" w:type="dxa"/>
          </w:tcPr>
          <w:p w:rsidR="00AD6D2D" w:rsidRPr="00AD6D2D" w:rsidRDefault="00AD6D2D"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 xml:space="preserve">Коэффициент </w:t>
            </w:r>
            <w:proofErr w:type="spellStart"/>
            <w:proofErr w:type="gramStart"/>
            <w:r w:rsidRPr="008920EC">
              <w:rPr>
                <w:rFonts w:ascii="Times New Roman" w:eastAsiaTheme="minorHAnsi" w:hAnsi="Times New Roman" w:cs="Times New Roman"/>
                <w:sz w:val="28"/>
                <w:szCs w:val="28"/>
                <w:lang w:eastAsia="en-US"/>
              </w:rPr>
              <w:t>неравномернос</w:t>
            </w:r>
            <w:r w:rsidR="008E3648">
              <w:rPr>
                <w:rFonts w:ascii="Times New Roman" w:eastAsiaTheme="minorHAnsi" w:hAnsi="Times New Roman" w:cs="Times New Roman"/>
                <w:sz w:val="28"/>
                <w:szCs w:val="28"/>
                <w:lang w:eastAsia="en-US"/>
              </w:rPr>
              <w:t>-</w:t>
            </w:r>
            <w:r w:rsidRPr="008920EC">
              <w:rPr>
                <w:rFonts w:ascii="Times New Roman" w:eastAsiaTheme="minorHAnsi" w:hAnsi="Times New Roman" w:cs="Times New Roman"/>
                <w:sz w:val="28"/>
                <w:szCs w:val="28"/>
                <w:lang w:eastAsia="en-US"/>
              </w:rPr>
              <w:t>ти</w:t>
            </w:r>
            <w:proofErr w:type="spellEnd"/>
            <w:proofErr w:type="gramEnd"/>
            <w:r w:rsidRPr="008920EC">
              <w:rPr>
                <w:rFonts w:ascii="Times New Roman" w:eastAsiaTheme="minorHAnsi" w:hAnsi="Times New Roman" w:cs="Times New Roman"/>
                <w:sz w:val="28"/>
                <w:szCs w:val="28"/>
                <w:lang w:eastAsia="en-US"/>
              </w:rPr>
              <w:t xml:space="preserve"> загрузки</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склада</w:t>
            </w:r>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proofErr w:type="spellStart"/>
            <w:r w:rsidRPr="008920EC">
              <w:rPr>
                <w:rFonts w:ascii="Times New Roman" w:hAnsi="Times New Roman" w:cs="Times New Roman"/>
                <w:sz w:val="28"/>
                <w:szCs w:val="28"/>
                <w:shd w:val="clear" w:color="auto" w:fill="FFFFFF"/>
              </w:rPr>
              <w:t>Кн</w:t>
            </w:r>
            <w:proofErr w:type="spellEnd"/>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1,2</w:t>
            </w:r>
          </w:p>
        </w:tc>
        <w:tc>
          <w:tcPr>
            <w:tcW w:w="850" w:type="dxa"/>
            <w:vAlign w:val="center"/>
          </w:tcPr>
          <w:p w:rsidR="00AD6D2D" w:rsidRDefault="00AD6D2D" w:rsidP="007D7609">
            <w:pPr>
              <w:jc w:val="center"/>
            </w:pPr>
            <w:r w:rsidRPr="00D66C7B">
              <w:rPr>
                <w:rFonts w:ascii="Times New Roman" w:hAnsi="Times New Roman" w:cs="Times New Roman"/>
                <w:sz w:val="28"/>
                <w:szCs w:val="28"/>
                <w:shd w:val="clear" w:color="auto" w:fill="FFFFFF"/>
              </w:rPr>
              <w:t>1,2</w:t>
            </w:r>
          </w:p>
        </w:tc>
        <w:tc>
          <w:tcPr>
            <w:tcW w:w="851" w:type="dxa"/>
            <w:vAlign w:val="center"/>
          </w:tcPr>
          <w:p w:rsidR="00AD6D2D" w:rsidRDefault="00AD6D2D" w:rsidP="007D7609">
            <w:pPr>
              <w:jc w:val="center"/>
            </w:pPr>
            <w:r w:rsidRPr="00D66C7B">
              <w:rPr>
                <w:rFonts w:ascii="Times New Roman" w:hAnsi="Times New Roman" w:cs="Times New Roman"/>
                <w:sz w:val="28"/>
                <w:szCs w:val="28"/>
                <w:shd w:val="clear" w:color="auto" w:fill="FFFFFF"/>
              </w:rPr>
              <w:t>1,2</w:t>
            </w:r>
          </w:p>
        </w:tc>
        <w:tc>
          <w:tcPr>
            <w:tcW w:w="850" w:type="dxa"/>
            <w:vAlign w:val="center"/>
          </w:tcPr>
          <w:p w:rsidR="00AD6D2D" w:rsidRDefault="00AD6D2D" w:rsidP="007D7609">
            <w:pPr>
              <w:jc w:val="center"/>
            </w:pPr>
            <w:r w:rsidRPr="00D66C7B">
              <w:rPr>
                <w:rFonts w:ascii="Times New Roman" w:hAnsi="Times New Roman" w:cs="Times New Roman"/>
                <w:sz w:val="28"/>
                <w:szCs w:val="28"/>
                <w:shd w:val="clear" w:color="auto" w:fill="FFFFFF"/>
              </w:rPr>
              <w:t>1,2</w:t>
            </w:r>
          </w:p>
        </w:tc>
        <w:tc>
          <w:tcPr>
            <w:tcW w:w="850" w:type="dxa"/>
            <w:vAlign w:val="center"/>
          </w:tcPr>
          <w:p w:rsidR="00AD6D2D" w:rsidRDefault="00AD6D2D" w:rsidP="007D7609">
            <w:pPr>
              <w:jc w:val="center"/>
            </w:pPr>
            <w:r w:rsidRPr="00D66C7B">
              <w:rPr>
                <w:rFonts w:ascii="Times New Roman" w:hAnsi="Times New Roman" w:cs="Times New Roman"/>
                <w:sz w:val="28"/>
                <w:szCs w:val="28"/>
                <w:shd w:val="clear" w:color="auto" w:fill="FFFFFF"/>
              </w:rPr>
              <w:t>1,2</w:t>
            </w:r>
          </w:p>
        </w:tc>
      </w:tr>
      <w:tr w:rsidR="007D7609" w:rsidRPr="008920EC" w:rsidTr="00D54871">
        <w:tc>
          <w:tcPr>
            <w:tcW w:w="3936" w:type="dxa"/>
          </w:tcPr>
          <w:p w:rsidR="00AD6D2D" w:rsidRPr="00AD6D2D" w:rsidRDefault="00AD6D2D"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Коэффици</w:t>
            </w:r>
            <w:r>
              <w:rPr>
                <w:rFonts w:ascii="Times New Roman" w:eastAsiaTheme="minorHAnsi" w:hAnsi="Times New Roman" w:cs="Times New Roman"/>
                <w:sz w:val="28"/>
                <w:szCs w:val="28"/>
                <w:lang w:eastAsia="en-US"/>
              </w:rPr>
              <w:t>ент использования грузового объ</w:t>
            </w:r>
            <w:r w:rsidRPr="008920EC">
              <w:rPr>
                <w:rFonts w:ascii="Times New Roman" w:eastAsiaTheme="minorHAnsi" w:hAnsi="Times New Roman" w:cs="Times New Roman"/>
                <w:sz w:val="28"/>
                <w:szCs w:val="28"/>
                <w:lang w:eastAsia="en-US"/>
              </w:rPr>
              <w:t>ема склада</w:t>
            </w:r>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proofErr w:type="spellStart"/>
            <w:r w:rsidRPr="008920EC">
              <w:rPr>
                <w:rFonts w:ascii="Times New Roman" w:hAnsi="Times New Roman" w:cs="Times New Roman"/>
                <w:sz w:val="28"/>
                <w:szCs w:val="28"/>
                <w:shd w:val="clear" w:color="auto" w:fill="FFFFFF"/>
              </w:rPr>
              <w:t>Киго</w:t>
            </w:r>
            <w:proofErr w:type="spellEnd"/>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0,65</w:t>
            </w:r>
          </w:p>
        </w:tc>
        <w:tc>
          <w:tcPr>
            <w:tcW w:w="850" w:type="dxa"/>
            <w:vAlign w:val="center"/>
          </w:tcPr>
          <w:p w:rsidR="00AD6D2D" w:rsidRDefault="00AD6D2D" w:rsidP="007D7609">
            <w:pPr>
              <w:jc w:val="center"/>
            </w:pPr>
            <w:r w:rsidRPr="003C012D">
              <w:rPr>
                <w:rFonts w:ascii="Times New Roman" w:hAnsi="Times New Roman" w:cs="Times New Roman"/>
                <w:sz w:val="28"/>
                <w:szCs w:val="28"/>
                <w:shd w:val="clear" w:color="auto" w:fill="FFFFFF"/>
              </w:rPr>
              <w:t>0,65</w:t>
            </w:r>
          </w:p>
        </w:tc>
        <w:tc>
          <w:tcPr>
            <w:tcW w:w="851" w:type="dxa"/>
            <w:vAlign w:val="center"/>
          </w:tcPr>
          <w:p w:rsidR="00AD6D2D" w:rsidRDefault="00AD6D2D" w:rsidP="007D7609">
            <w:pPr>
              <w:jc w:val="center"/>
            </w:pPr>
            <w:r w:rsidRPr="003C012D">
              <w:rPr>
                <w:rFonts w:ascii="Times New Roman" w:hAnsi="Times New Roman" w:cs="Times New Roman"/>
                <w:sz w:val="28"/>
                <w:szCs w:val="28"/>
                <w:shd w:val="clear" w:color="auto" w:fill="FFFFFF"/>
              </w:rPr>
              <w:t>0,65</w:t>
            </w:r>
          </w:p>
        </w:tc>
        <w:tc>
          <w:tcPr>
            <w:tcW w:w="850" w:type="dxa"/>
            <w:vAlign w:val="center"/>
          </w:tcPr>
          <w:p w:rsidR="00AD6D2D" w:rsidRDefault="00AD6D2D" w:rsidP="007D7609">
            <w:pPr>
              <w:jc w:val="center"/>
            </w:pPr>
            <w:r w:rsidRPr="003C012D">
              <w:rPr>
                <w:rFonts w:ascii="Times New Roman" w:hAnsi="Times New Roman" w:cs="Times New Roman"/>
                <w:sz w:val="28"/>
                <w:szCs w:val="28"/>
                <w:shd w:val="clear" w:color="auto" w:fill="FFFFFF"/>
              </w:rPr>
              <w:t>0,65</w:t>
            </w:r>
          </w:p>
        </w:tc>
        <w:tc>
          <w:tcPr>
            <w:tcW w:w="850" w:type="dxa"/>
            <w:vAlign w:val="center"/>
          </w:tcPr>
          <w:p w:rsidR="00AD6D2D" w:rsidRDefault="00AD6D2D" w:rsidP="007D7609">
            <w:pPr>
              <w:jc w:val="center"/>
            </w:pPr>
            <w:r w:rsidRPr="003C012D">
              <w:rPr>
                <w:rFonts w:ascii="Times New Roman" w:hAnsi="Times New Roman" w:cs="Times New Roman"/>
                <w:sz w:val="28"/>
                <w:szCs w:val="28"/>
                <w:shd w:val="clear" w:color="auto" w:fill="FFFFFF"/>
              </w:rPr>
              <w:t>0,65</w:t>
            </w:r>
          </w:p>
        </w:tc>
      </w:tr>
      <w:tr w:rsidR="007D7609" w:rsidRPr="008920EC" w:rsidTr="00D54871">
        <w:tc>
          <w:tcPr>
            <w:tcW w:w="3936" w:type="dxa"/>
          </w:tcPr>
          <w:p w:rsidR="007D7609" w:rsidRPr="00AD6D2D" w:rsidRDefault="007D7609" w:rsidP="00AD6D2D">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Примерная стоимость 1</w:t>
            </w:r>
            <w:r w:rsidRPr="008920EC">
              <w:rPr>
                <w:rFonts w:ascii="Times New Roman" w:eastAsiaTheme="minorHAnsi" w:hAnsi="Times New Roman" w:cs="Times New Roman"/>
                <w:sz w:val="28"/>
                <w:szCs w:val="28"/>
                <w:lang w:eastAsia="en-US"/>
              </w:rPr>
              <w:t>м</w:t>
            </w:r>
            <w:r w:rsidRPr="00AD6D2D">
              <w:rPr>
                <w:rFonts w:ascii="Times New Roman" w:eastAsiaTheme="minorHAnsi" w:hAnsi="Times New Roman" w:cs="Times New Roman"/>
                <w:sz w:val="28"/>
                <w:szCs w:val="28"/>
                <w:vertAlign w:val="superscript"/>
                <w:lang w:eastAsia="en-US"/>
              </w:rPr>
              <w:t>3</w:t>
            </w:r>
            <w:r w:rsidRPr="008920EC">
              <w:rPr>
                <w:rFonts w:ascii="Times New Roman" w:eastAsiaTheme="minorHAnsi" w:hAnsi="Times New Roman" w:cs="Times New Roman"/>
                <w:sz w:val="28"/>
                <w:szCs w:val="28"/>
                <w:lang w:eastAsia="en-US"/>
              </w:rPr>
              <w:t xml:space="preserve"> хранимого на</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складе товара</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proofErr w:type="spellStart"/>
            <w:r w:rsidRPr="008920EC">
              <w:rPr>
                <w:rFonts w:ascii="Times New Roman" w:hAnsi="Times New Roman" w:cs="Times New Roman"/>
                <w:i/>
                <w:iCs/>
                <w:sz w:val="28"/>
                <w:szCs w:val="28"/>
                <w:shd w:val="clear" w:color="auto" w:fill="FFFFFF"/>
              </w:rPr>
              <w:t>С</w:t>
            </w:r>
            <w:proofErr w:type="gramStart"/>
            <w:r w:rsidRPr="008920EC">
              <w:rPr>
                <w:rFonts w:ascii="Times New Roman" w:hAnsi="Times New Roman" w:cs="Times New Roman"/>
                <w:i/>
                <w:iCs/>
                <w:sz w:val="28"/>
                <w:szCs w:val="28"/>
                <w:shd w:val="clear" w:color="auto" w:fill="FFFFFF"/>
              </w:rPr>
              <w:t>v</w:t>
            </w:r>
            <w:proofErr w:type="spellEnd"/>
            <w:proofErr w:type="gramEnd"/>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руб.</w:t>
            </w:r>
            <w:r w:rsidRPr="008920EC">
              <w:rPr>
                <w:rFonts w:ascii="Times New Roman" w:hAnsi="Times New Roman" w:cs="Times New Roman"/>
                <w:sz w:val="28"/>
                <w:szCs w:val="28"/>
                <w:shd w:val="clear" w:color="auto" w:fill="FFFFFF"/>
              </w:rPr>
              <w:t>/м</w:t>
            </w:r>
            <w:r w:rsidRPr="00AD6D2D">
              <w:rPr>
                <w:rFonts w:ascii="Times New Roman" w:hAnsi="Times New Roman" w:cs="Times New Roman"/>
                <w:sz w:val="28"/>
                <w:szCs w:val="28"/>
                <w:shd w:val="clear" w:color="auto" w:fill="FFFFFF"/>
                <w:vertAlign w:val="superscript"/>
              </w:rPr>
              <w:t>3</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5</w:t>
            </w:r>
            <w:r w:rsidRPr="008920EC">
              <w:rPr>
                <w:rFonts w:ascii="Times New Roman" w:hAnsi="Times New Roman" w:cs="Times New Roman"/>
                <w:sz w:val="28"/>
                <w:szCs w:val="28"/>
                <w:shd w:val="clear" w:color="auto" w:fill="FFFFFF"/>
              </w:rPr>
              <w:t>0</w:t>
            </w:r>
          </w:p>
        </w:tc>
        <w:tc>
          <w:tcPr>
            <w:tcW w:w="850" w:type="dxa"/>
            <w:vAlign w:val="center"/>
          </w:tcPr>
          <w:p w:rsidR="007D7609" w:rsidRDefault="007D7609" w:rsidP="007D7609">
            <w:pPr>
              <w:jc w:val="center"/>
            </w:pPr>
            <w:r>
              <w:rPr>
                <w:rFonts w:ascii="Times New Roman" w:hAnsi="Times New Roman" w:cs="Times New Roman"/>
                <w:sz w:val="28"/>
                <w:szCs w:val="28"/>
                <w:shd w:val="clear" w:color="auto" w:fill="FFFFFF"/>
              </w:rPr>
              <w:t>4</w:t>
            </w:r>
            <w:r w:rsidRPr="00E952FF">
              <w:rPr>
                <w:rFonts w:ascii="Times New Roman" w:hAnsi="Times New Roman" w:cs="Times New Roman"/>
                <w:sz w:val="28"/>
                <w:szCs w:val="28"/>
                <w:shd w:val="clear" w:color="auto" w:fill="FFFFFF"/>
              </w:rPr>
              <w:t>00</w:t>
            </w:r>
          </w:p>
        </w:tc>
        <w:tc>
          <w:tcPr>
            <w:tcW w:w="851" w:type="dxa"/>
            <w:vAlign w:val="center"/>
          </w:tcPr>
          <w:p w:rsidR="007D7609" w:rsidRDefault="007D7609" w:rsidP="007D7609">
            <w:pPr>
              <w:jc w:val="center"/>
            </w:pPr>
            <w:r>
              <w:rPr>
                <w:rFonts w:ascii="Times New Roman" w:hAnsi="Times New Roman" w:cs="Times New Roman"/>
                <w:sz w:val="28"/>
                <w:szCs w:val="28"/>
                <w:shd w:val="clear" w:color="auto" w:fill="FFFFFF"/>
              </w:rPr>
              <w:t>25</w:t>
            </w:r>
            <w:r w:rsidRPr="00E952FF">
              <w:rPr>
                <w:rFonts w:ascii="Times New Roman" w:hAnsi="Times New Roman" w:cs="Times New Roman"/>
                <w:sz w:val="28"/>
                <w:szCs w:val="28"/>
                <w:shd w:val="clear" w:color="auto" w:fill="FFFFFF"/>
              </w:rPr>
              <w:t>0</w:t>
            </w:r>
          </w:p>
        </w:tc>
        <w:tc>
          <w:tcPr>
            <w:tcW w:w="850" w:type="dxa"/>
            <w:vAlign w:val="center"/>
          </w:tcPr>
          <w:p w:rsidR="007D7609" w:rsidRDefault="007D7609" w:rsidP="007D7609">
            <w:pPr>
              <w:jc w:val="center"/>
            </w:pPr>
            <w:r>
              <w:rPr>
                <w:rFonts w:ascii="Times New Roman" w:hAnsi="Times New Roman" w:cs="Times New Roman"/>
                <w:sz w:val="28"/>
                <w:szCs w:val="28"/>
                <w:shd w:val="clear" w:color="auto" w:fill="FFFFFF"/>
              </w:rPr>
              <w:t>41</w:t>
            </w:r>
            <w:r w:rsidRPr="00E952FF">
              <w:rPr>
                <w:rFonts w:ascii="Times New Roman" w:hAnsi="Times New Roman" w:cs="Times New Roman"/>
                <w:sz w:val="28"/>
                <w:szCs w:val="28"/>
                <w:shd w:val="clear" w:color="auto" w:fill="FFFFFF"/>
              </w:rPr>
              <w:t>0</w:t>
            </w:r>
          </w:p>
        </w:tc>
        <w:tc>
          <w:tcPr>
            <w:tcW w:w="850" w:type="dxa"/>
            <w:vAlign w:val="center"/>
          </w:tcPr>
          <w:p w:rsidR="007D7609" w:rsidRDefault="007D7609" w:rsidP="007D7609">
            <w:pPr>
              <w:jc w:val="center"/>
            </w:pPr>
            <w:r w:rsidRPr="00E952FF">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3</w:t>
            </w:r>
            <w:r w:rsidRPr="00E952FF">
              <w:rPr>
                <w:rFonts w:ascii="Times New Roman" w:hAnsi="Times New Roman" w:cs="Times New Roman"/>
                <w:sz w:val="28"/>
                <w:szCs w:val="28"/>
                <w:shd w:val="clear" w:color="auto" w:fill="FFFFFF"/>
              </w:rPr>
              <w:t>0</w:t>
            </w:r>
          </w:p>
        </w:tc>
      </w:tr>
      <w:tr w:rsidR="007D7609" w:rsidRPr="008920EC" w:rsidTr="00D54871">
        <w:tc>
          <w:tcPr>
            <w:tcW w:w="3936" w:type="dxa"/>
          </w:tcPr>
          <w:p w:rsidR="007D7609" w:rsidRPr="00AD6D2D" w:rsidRDefault="007D7609"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Примерная стоимость 1 т хранимого на</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складе товара</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i/>
                <w:iCs/>
                <w:sz w:val="28"/>
                <w:szCs w:val="28"/>
                <w:shd w:val="clear" w:color="auto" w:fill="FFFFFF"/>
              </w:rPr>
              <w:t>Ср</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руб. /</w:t>
            </w:r>
            <w:proofErr w:type="gramStart"/>
            <w:r>
              <w:rPr>
                <w:rFonts w:ascii="Times New Roman" w:hAnsi="Times New Roman" w:cs="Times New Roman"/>
                <w:sz w:val="28"/>
                <w:szCs w:val="28"/>
                <w:shd w:val="clear" w:color="auto" w:fill="FFFFFF"/>
              </w:rPr>
              <w:t>т</w:t>
            </w:r>
            <w:proofErr w:type="gramEnd"/>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2</w:t>
            </w:r>
            <w:r w:rsidRPr="008920EC">
              <w:rPr>
                <w:rFonts w:ascii="Times New Roman" w:hAnsi="Times New Roman" w:cs="Times New Roman"/>
                <w:sz w:val="28"/>
                <w:szCs w:val="28"/>
                <w:shd w:val="clear" w:color="auto" w:fill="FFFFFF"/>
              </w:rPr>
              <w:t>0</w:t>
            </w:r>
          </w:p>
        </w:tc>
        <w:tc>
          <w:tcPr>
            <w:tcW w:w="850" w:type="dxa"/>
            <w:vAlign w:val="center"/>
          </w:tcPr>
          <w:p w:rsidR="007D7609" w:rsidRDefault="007D7609" w:rsidP="007D7609">
            <w:pPr>
              <w:jc w:val="center"/>
            </w:pPr>
            <w:r>
              <w:rPr>
                <w:rFonts w:ascii="Times New Roman" w:hAnsi="Times New Roman" w:cs="Times New Roman"/>
                <w:sz w:val="28"/>
                <w:szCs w:val="28"/>
                <w:shd w:val="clear" w:color="auto" w:fill="FFFFFF"/>
              </w:rPr>
              <w:t>3</w:t>
            </w:r>
            <w:r w:rsidRPr="0049171F">
              <w:rPr>
                <w:rFonts w:ascii="Times New Roman" w:hAnsi="Times New Roman" w:cs="Times New Roman"/>
                <w:sz w:val="28"/>
                <w:szCs w:val="28"/>
                <w:shd w:val="clear" w:color="auto" w:fill="FFFFFF"/>
              </w:rPr>
              <w:t>50</w:t>
            </w:r>
          </w:p>
        </w:tc>
        <w:tc>
          <w:tcPr>
            <w:tcW w:w="851" w:type="dxa"/>
            <w:vAlign w:val="center"/>
          </w:tcPr>
          <w:p w:rsidR="007D7609" w:rsidRDefault="007D7609" w:rsidP="007D7609">
            <w:pPr>
              <w:jc w:val="center"/>
            </w:pPr>
            <w:r w:rsidRPr="0049171F">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3</w:t>
            </w:r>
            <w:r w:rsidRPr="0049171F">
              <w:rPr>
                <w:rFonts w:ascii="Times New Roman" w:hAnsi="Times New Roman" w:cs="Times New Roman"/>
                <w:sz w:val="28"/>
                <w:szCs w:val="28"/>
                <w:shd w:val="clear" w:color="auto" w:fill="FFFFFF"/>
              </w:rPr>
              <w:t>0</w:t>
            </w:r>
          </w:p>
        </w:tc>
        <w:tc>
          <w:tcPr>
            <w:tcW w:w="850" w:type="dxa"/>
            <w:vAlign w:val="center"/>
          </w:tcPr>
          <w:p w:rsidR="007D7609" w:rsidRDefault="007D7609" w:rsidP="007D7609">
            <w:pPr>
              <w:jc w:val="center"/>
            </w:pPr>
            <w:r w:rsidRPr="0049171F">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6</w:t>
            </w:r>
            <w:r w:rsidRPr="0049171F">
              <w:rPr>
                <w:rFonts w:ascii="Times New Roman" w:hAnsi="Times New Roman" w:cs="Times New Roman"/>
                <w:sz w:val="28"/>
                <w:szCs w:val="28"/>
                <w:shd w:val="clear" w:color="auto" w:fill="FFFFFF"/>
              </w:rPr>
              <w:t>0</w:t>
            </w:r>
          </w:p>
        </w:tc>
        <w:tc>
          <w:tcPr>
            <w:tcW w:w="850" w:type="dxa"/>
            <w:vAlign w:val="center"/>
          </w:tcPr>
          <w:p w:rsidR="007D7609" w:rsidRDefault="007D7609" w:rsidP="007D7609">
            <w:pPr>
              <w:jc w:val="center"/>
            </w:pPr>
            <w:r>
              <w:rPr>
                <w:rFonts w:ascii="Times New Roman" w:hAnsi="Times New Roman" w:cs="Times New Roman"/>
                <w:sz w:val="28"/>
                <w:szCs w:val="28"/>
                <w:shd w:val="clear" w:color="auto" w:fill="FFFFFF"/>
              </w:rPr>
              <w:t>37</w:t>
            </w:r>
            <w:r w:rsidRPr="0049171F">
              <w:rPr>
                <w:rFonts w:ascii="Times New Roman" w:hAnsi="Times New Roman" w:cs="Times New Roman"/>
                <w:sz w:val="28"/>
                <w:szCs w:val="28"/>
                <w:shd w:val="clear" w:color="auto" w:fill="FFFFFF"/>
              </w:rPr>
              <w:t>0</w:t>
            </w:r>
          </w:p>
        </w:tc>
      </w:tr>
      <w:tr w:rsidR="007D7609" w:rsidRPr="008920EC" w:rsidTr="00D54871">
        <w:tc>
          <w:tcPr>
            <w:tcW w:w="3936" w:type="dxa"/>
          </w:tcPr>
          <w:p w:rsidR="007D7609" w:rsidRPr="00AD6D2D" w:rsidRDefault="007D7609"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Высота укладки грузов на хранение (на</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 xml:space="preserve">складе </w:t>
            </w:r>
            <w:proofErr w:type="spellStart"/>
            <w:proofErr w:type="gramStart"/>
            <w:r w:rsidRPr="008920EC">
              <w:rPr>
                <w:rFonts w:ascii="Times New Roman" w:eastAsiaTheme="minorHAnsi" w:hAnsi="Times New Roman" w:cs="Times New Roman"/>
                <w:sz w:val="28"/>
                <w:szCs w:val="28"/>
                <w:lang w:eastAsia="en-US"/>
              </w:rPr>
              <w:t>предус</w:t>
            </w:r>
            <w:r>
              <w:rPr>
                <w:rFonts w:ascii="Times New Roman" w:eastAsiaTheme="minorHAnsi" w:hAnsi="Times New Roman" w:cs="Times New Roman"/>
                <w:sz w:val="28"/>
                <w:szCs w:val="28"/>
                <w:lang w:eastAsia="en-US"/>
              </w:rPr>
              <w:t>-</w:t>
            </w:r>
            <w:r w:rsidRPr="008920EC">
              <w:rPr>
                <w:rFonts w:ascii="Times New Roman" w:eastAsiaTheme="minorHAnsi" w:hAnsi="Times New Roman" w:cs="Times New Roman"/>
                <w:sz w:val="28"/>
                <w:szCs w:val="28"/>
                <w:lang w:eastAsia="en-US"/>
              </w:rPr>
              <w:t>мотрен</w:t>
            </w:r>
            <w:proofErr w:type="spellEnd"/>
            <w:proofErr w:type="gramEnd"/>
            <w:r w:rsidRPr="008920EC">
              <w:rPr>
                <w:rFonts w:ascii="Times New Roman" w:eastAsiaTheme="minorHAnsi" w:hAnsi="Times New Roman" w:cs="Times New Roman"/>
                <w:sz w:val="28"/>
                <w:szCs w:val="28"/>
                <w:lang w:eastAsia="en-US"/>
              </w:rPr>
              <w:t xml:space="preserve"> стеллажный способ</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хранения)</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Н</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5,5</w:t>
            </w:r>
          </w:p>
        </w:tc>
        <w:tc>
          <w:tcPr>
            <w:tcW w:w="850" w:type="dxa"/>
            <w:vAlign w:val="center"/>
          </w:tcPr>
          <w:p w:rsidR="007D7609" w:rsidRDefault="007D7609" w:rsidP="007D7609">
            <w:pPr>
              <w:jc w:val="center"/>
            </w:pPr>
            <w:r w:rsidRPr="006C6558">
              <w:rPr>
                <w:rFonts w:ascii="Times New Roman" w:hAnsi="Times New Roman" w:cs="Times New Roman"/>
                <w:sz w:val="28"/>
                <w:szCs w:val="28"/>
                <w:shd w:val="clear" w:color="auto" w:fill="FFFFFF"/>
              </w:rPr>
              <w:t>5,5</w:t>
            </w:r>
          </w:p>
        </w:tc>
        <w:tc>
          <w:tcPr>
            <w:tcW w:w="851" w:type="dxa"/>
            <w:vAlign w:val="center"/>
          </w:tcPr>
          <w:p w:rsidR="007D7609" w:rsidRDefault="007D7609" w:rsidP="007D7609">
            <w:pPr>
              <w:jc w:val="center"/>
            </w:pPr>
            <w:r w:rsidRPr="006C6558">
              <w:rPr>
                <w:rFonts w:ascii="Times New Roman" w:hAnsi="Times New Roman" w:cs="Times New Roman"/>
                <w:sz w:val="28"/>
                <w:szCs w:val="28"/>
                <w:shd w:val="clear" w:color="auto" w:fill="FFFFFF"/>
              </w:rPr>
              <w:t>5,5</w:t>
            </w:r>
          </w:p>
        </w:tc>
        <w:tc>
          <w:tcPr>
            <w:tcW w:w="850" w:type="dxa"/>
            <w:vAlign w:val="center"/>
          </w:tcPr>
          <w:p w:rsidR="007D7609" w:rsidRDefault="007D7609" w:rsidP="007D7609">
            <w:pPr>
              <w:jc w:val="center"/>
            </w:pPr>
            <w:r w:rsidRPr="006C6558">
              <w:rPr>
                <w:rFonts w:ascii="Times New Roman" w:hAnsi="Times New Roman" w:cs="Times New Roman"/>
                <w:sz w:val="28"/>
                <w:szCs w:val="28"/>
                <w:shd w:val="clear" w:color="auto" w:fill="FFFFFF"/>
              </w:rPr>
              <w:t>5,5</w:t>
            </w:r>
          </w:p>
        </w:tc>
        <w:tc>
          <w:tcPr>
            <w:tcW w:w="850" w:type="dxa"/>
            <w:vAlign w:val="center"/>
          </w:tcPr>
          <w:p w:rsidR="007D7609" w:rsidRDefault="007D7609" w:rsidP="007D7609">
            <w:pPr>
              <w:jc w:val="center"/>
            </w:pPr>
            <w:r w:rsidRPr="006C6558">
              <w:rPr>
                <w:rFonts w:ascii="Times New Roman" w:hAnsi="Times New Roman" w:cs="Times New Roman"/>
                <w:sz w:val="28"/>
                <w:szCs w:val="28"/>
                <w:shd w:val="clear" w:color="auto" w:fill="FFFFFF"/>
              </w:rPr>
              <w:t>5,5</w:t>
            </w:r>
          </w:p>
        </w:tc>
      </w:tr>
      <w:tr w:rsidR="007D7609" w:rsidRPr="008920EC" w:rsidTr="00D54871">
        <w:tc>
          <w:tcPr>
            <w:tcW w:w="3936" w:type="dxa"/>
          </w:tcPr>
          <w:p w:rsidR="007D7609" w:rsidRPr="007D7609" w:rsidRDefault="007D7609" w:rsidP="007D7609">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Доля товаров, проходящих через участок</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приемки склада</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А</w:t>
            </w:r>
            <w:proofErr w:type="gramStart"/>
            <w:r w:rsidRPr="008920EC">
              <w:rPr>
                <w:rFonts w:ascii="Times New Roman" w:hAnsi="Times New Roman" w:cs="Times New Roman"/>
                <w:sz w:val="28"/>
                <w:szCs w:val="28"/>
                <w:shd w:val="clear" w:color="auto" w:fill="FFFFFF"/>
              </w:rPr>
              <w:t>2</w:t>
            </w:r>
            <w:proofErr w:type="gramEnd"/>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50</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8920EC">
              <w:rPr>
                <w:rFonts w:ascii="Times New Roman" w:hAnsi="Times New Roman" w:cs="Times New Roman"/>
                <w:sz w:val="28"/>
                <w:szCs w:val="28"/>
                <w:shd w:val="clear" w:color="auto" w:fill="FFFFFF"/>
              </w:rPr>
              <w:t>0</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5</w:t>
            </w:r>
          </w:p>
        </w:tc>
      </w:tr>
      <w:tr w:rsidR="007D7609" w:rsidRPr="008920EC" w:rsidTr="00D54871">
        <w:tc>
          <w:tcPr>
            <w:tcW w:w="3936" w:type="dxa"/>
          </w:tcPr>
          <w:p w:rsidR="007D7609" w:rsidRPr="00AD6D2D" w:rsidRDefault="007D7609"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Доля товаров, подлежащих комплектованию</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на складе</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А3</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40</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2</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8920EC">
              <w:rPr>
                <w:rFonts w:ascii="Times New Roman" w:hAnsi="Times New Roman" w:cs="Times New Roman"/>
                <w:sz w:val="28"/>
                <w:szCs w:val="28"/>
                <w:shd w:val="clear" w:color="auto" w:fill="FFFFFF"/>
              </w:rPr>
              <w:t>0</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6</w:t>
            </w:r>
          </w:p>
        </w:tc>
      </w:tr>
      <w:tr w:rsidR="007D7609" w:rsidRPr="008920EC" w:rsidTr="00D54871">
        <w:tc>
          <w:tcPr>
            <w:tcW w:w="3936" w:type="dxa"/>
          </w:tcPr>
          <w:p w:rsidR="00AD6D2D" w:rsidRPr="00AD6D2D" w:rsidRDefault="00AD6D2D"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Доля товаров, про</w:t>
            </w:r>
            <w:r>
              <w:rPr>
                <w:rFonts w:ascii="Times New Roman" w:eastAsiaTheme="minorHAnsi" w:hAnsi="Times New Roman" w:cs="Times New Roman"/>
                <w:sz w:val="28"/>
                <w:szCs w:val="28"/>
                <w:lang w:eastAsia="en-US"/>
              </w:rPr>
              <w:t xml:space="preserve">ходящих через </w:t>
            </w:r>
            <w:proofErr w:type="gramStart"/>
            <w:r>
              <w:rPr>
                <w:rFonts w:ascii="Times New Roman" w:eastAsiaTheme="minorHAnsi" w:hAnsi="Times New Roman" w:cs="Times New Roman"/>
                <w:sz w:val="28"/>
                <w:szCs w:val="28"/>
                <w:lang w:eastAsia="en-US"/>
              </w:rPr>
              <w:t>отправоч</w:t>
            </w:r>
            <w:r w:rsidRPr="008920EC">
              <w:rPr>
                <w:rFonts w:ascii="Times New Roman" w:eastAsiaTheme="minorHAnsi" w:hAnsi="Times New Roman" w:cs="Times New Roman"/>
                <w:sz w:val="28"/>
                <w:szCs w:val="28"/>
                <w:lang w:eastAsia="en-US"/>
              </w:rPr>
              <w:t>ную</w:t>
            </w:r>
            <w:proofErr w:type="gramEnd"/>
            <w:r w:rsidRPr="008920EC">
              <w:rPr>
                <w:rFonts w:ascii="Times New Roman" w:eastAsiaTheme="minorHAnsi" w:hAnsi="Times New Roman" w:cs="Times New Roman"/>
                <w:sz w:val="28"/>
                <w:szCs w:val="28"/>
                <w:lang w:eastAsia="en-US"/>
              </w:rPr>
              <w:t xml:space="preserve"> </w:t>
            </w:r>
            <w:proofErr w:type="spellStart"/>
            <w:r w:rsidRPr="008920EC">
              <w:rPr>
                <w:rFonts w:ascii="Times New Roman" w:eastAsiaTheme="minorHAnsi" w:hAnsi="Times New Roman" w:cs="Times New Roman"/>
                <w:sz w:val="28"/>
                <w:szCs w:val="28"/>
                <w:lang w:eastAsia="en-US"/>
              </w:rPr>
              <w:t>экспеди</w:t>
            </w:r>
            <w:r w:rsidR="007D7609">
              <w:rPr>
                <w:rFonts w:ascii="Times New Roman" w:eastAsiaTheme="minorHAnsi" w:hAnsi="Times New Roman" w:cs="Times New Roman"/>
                <w:sz w:val="28"/>
                <w:szCs w:val="28"/>
                <w:lang w:eastAsia="en-US"/>
              </w:rPr>
              <w:t>-</w:t>
            </w:r>
            <w:r w:rsidRPr="008920EC">
              <w:rPr>
                <w:rFonts w:ascii="Times New Roman" w:eastAsiaTheme="minorHAnsi" w:hAnsi="Times New Roman" w:cs="Times New Roman"/>
                <w:sz w:val="28"/>
                <w:szCs w:val="28"/>
                <w:lang w:eastAsia="en-US"/>
              </w:rPr>
              <w:t>цию</w:t>
            </w:r>
            <w:proofErr w:type="spellEnd"/>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А</w:t>
            </w:r>
            <w:proofErr w:type="gramStart"/>
            <w:r w:rsidRPr="008920EC">
              <w:rPr>
                <w:rFonts w:ascii="Times New Roman" w:hAnsi="Times New Roman" w:cs="Times New Roman"/>
                <w:sz w:val="28"/>
                <w:szCs w:val="28"/>
                <w:shd w:val="clear" w:color="auto" w:fill="FFFFFF"/>
              </w:rPr>
              <w:t>4</w:t>
            </w:r>
            <w:proofErr w:type="gramEnd"/>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60</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58</w:t>
            </w:r>
          </w:p>
        </w:tc>
        <w:tc>
          <w:tcPr>
            <w:tcW w:w="851"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55</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70</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54</w:t>
            </w:r>
          </w:p>
        </w:tc>
      </w:tr>
      <w:tr w:rsidR="007D7609" w:rsidRPr="008920EC" w:rsidTr="00D54871">
        <w:tc>
          <w:tcPr>
            <w:tcW w:w="3936" w:type="dxa"/>
          </w:tcPr>
          <w:p w:rsidR="007D7609" w:rsidRPr="00AD6D2D" w:rsidRDefault="007D7609"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Укрупненный показатель расчетных нагру</w:t>
            </w:r>
            <w:r>
              <w:rPr>
                <w:rFonts w:ascii="Times New Roman" w:eastAsiaTheme="minorHAnsi" w:hAnsi="Times New Roman" w:cs="Times New Roman"/>
                <w:sz w:val="28"/>
                <w:szCs w:val="28"/>
                <w:lang w:eastAsia="en-US"/>
              </w:rPr>
              <w:t>зок на 1</w:t>
            </w:r>
            <w:r w:rsidRPr="008920EC">
              <w:rPr>
                <w:rFonts w:ascii="Times New Roman" w:eastAsiaTheme="minorHAnsi" w:hAnsi="Times New Roman" w:cs="Times New Roman"/>
                <w:sz w:val="28"/>
                <w:szCs w:val="28"/>
                <w:lang w:eastAsia="en-US"/>
              </w:rPr>
              <w:t>м</w:t>
            </w:r>
            <w:r w:rsidRPr="00AD6D2D">
              <w:rPr>
                <w:rFonts w:ascii="Times New Roman" w:eastAsiaTheme="minorHAnsi" w:hAnsi="Times New Roman" w:cs="Times New Roman"/>
                <w:sz w:val="28"/>
                <w:szCs w:val="28"/>
                <w:vertAlign w:val="superscript"/>
                <w:lang w:eastAsia="en-US"/>
              </w:rPr>
              <w:t>2</w:t>
            </w:r>
            <w:r>
              <w:rPr>
                <w:rFonts w:ascii="Times New Roman" w:eastAsiaTheme="minorHAnsi" w:hAnsi="Times New Roman" w:cs="Times New Roman"/>
                <w:sz w:val="28"/>
                <w:szCs w:val="28"/>
                <w:lang w:eastAsia="en-US"/>
              </w:rPr>
              <w:t xml:space="preserve"> на участках приемки и комплек</w:t>
            </w:r>
            <w:r w:rsidRPr="008920EC">
              <w:rPr>
                <w:rFonts w:ascii="Times New Roman" w:eastAsiaTheme="minorHAnsi" w:hAnsi="Times New Roman" w:cs="Times New Roman"/>
                <w:sz w:val="28"/>
                <w:szCs w:val="28"/>
                <w:lang w:eastAsia="en-US"/>
              </w:rPr>
              <w:t>тования</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lang w:val="en-US"/>
              </w:rPr>
            </w:pPr>
            <w:r w:rsidRPr="008920EC">
              <w:rPr>
                <w:rFonts w:ascii="Times New Roman" w:hAnsi="Times New Roman" w:cs="Times New Roman"/>
                <w:sz w:val="28"/>
                <w:szCs w:val="28"/>
                <w:shd w:val="clear" w:color="auto" w:fill="FFFFFF"/>
                <w:lang w:val="en-US"/>
              </w:rPr>
              <w:t>Q</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т/м</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r>
      <w:tr w:rsidR="007D7609" w:rsidRPr="008920EC" w:rsidTr="00D54871">
        <w:tc>
          <w:tcPr>
            <w:tcW w:w="3936" w:type="dxa"/>
          </w:tcPr>
          <w:p w:rsidR="007D7609" w:rsidRPr="00AD6D2D" w:rsidRDefault="007D7609"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Укрупне</w:t>
            </w:r>
            <w:r>
              <w:rPr>
                <w:rFonts w:ascii="Times New Roman" w:eastAsiaTheme="minorHAnsi" w:hAnsi="Times New Roman" w:cs="Times New Roman"/>
                <w:sz w:val="28"/>
                <w:szCs w:val="28"/>
                <w:lang w:eastAsia="en-US"/>
              </w:rPr>
              <w:t>нный показатель расчетных нагру</w:t>
            </w:r>
            <w:r w:rsidRPr="008920EC">
              <w:rPr>
                <w:rFonts w:ascii="Times New Roman" w:eastAsiaTheme="minorHAnsi" w:hAnsi="Times New Roman" w:cs="Times New Roman"/>
                <w:sz w:val="28"/>
                <w:szCs w:val="28"/>
                <w:lang w:eastAsia="en-US"/>
              </w:rPr>
              <w:t>зок на 1 м</w:t>
            </w:r>
            <w:proofErr w:type="gramStart"/>
            <w:r w:rsidRPr="00AD6D2D">
              <w:rPr>
                <w:rFonts w:ascii="Times New Roman" w:eastAsiaTheme="minorHAnsi" w:hAnsi="Times New Roman" w:cs="Times New Roman"/>
                <w:sz w:val="28"/>
                <w:szCs w:val="28"/>
                <w:vertAlign w:val="superscript"/>
                <w:lang w:eastAsia="en-US"/>
              </w:rPr>
              <w:t>2</w:t>
            </w:r>
            <w:proofErr w:type="gramEnd"/>
            <w:r w:rsidRPr="008920EC">
              <w:rPr>
                <w:rFonts w:ascii="Times New Roman" w:eastAsiaTheme="minorHAnsi" w:hAnsi="Times New Roman" w:cs="Times New Roman"/>
                <w:sz w:val="28"/>
                <w:szCs w:val="28"/>
                <w:lang w:eastAsia="en-US"/>
              </w:rPr>
              <w:t xml:space="preserve"> экспедиций</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lang w:val="en-US"/>
              </w:rPr>
              <w:t>q</w:t>
            </w:r>
            <w:r w:rsidRPr="008920EC">
              <w:rPr>
                <w:rFonts w:ascii="Times New Roman" w:hAnsi="Times New Roman" w:cs="Times New Roman"/>
                <w:sz w:val="28"/>
                <w:szCs w:val="28"/>
                <w:shd w:val="clear" w:color="auto" w:fill="FFFFFF"/>
              </w:rPr>
              <w:t>э</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т/м</w:t>
            </w:r>
            <w:proofErr w:type="gramStart"/>
            <w:r w:rsidRPr="00AD6D2D">
              <w:rPr>
                <w:rFonts w:ascii="Times New Roman" w:hAnsi="Times New Roman" w:cs="Times New Roman"/>
                <w:sz w:val="28"/>
                <w:szCs w:val="28"/>
                <w:shd w:val="clear" w:color="auto" w:fill="FFFFFF"/>
                <w:vertAlign w:val="superscript"/>
              </w:rPr>
              <w:t>2</w:t>
            </w:r>
            <w:proofErr w:type="gramEnd"/>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r>
      <w:tr w:rsidR="007D7609" w:rsidRPr="008920EC" w:rsidTr="00D54871">
        <w:tc>
          <w:tcPr>
            <w:tcW w:w="3936" w:type="dxa"/>
          </w:tcPr>
          <w:p w:rsidR="007D7609" w:rsidRPr="00AD6D2D" w:rsidRDefault="007D7609"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 xml:space="preserve">Время нахождения товара на участке </w:t>
            </w:r>
            <w:r>
              <w:rPr>
                <w:rFonts w:ascii="Times New Roman" w:eastAsiaTheme="minorHAnsi" w:hAnsi="Times New Roman" w:cs="Times New Roman"/>
                <w:sz w:val="28"/>
                <w:szCs w:val="28"/>
                <w:lang w:eastAsia="en-US"/>
              </w:rPr>
              <w:t>прием</w:t>
            </w:r>
            <w:r w:rsidRPr="008920EC">
              <w:rPr>
                <w:rFonts w:ascii="Times New Roman" w:eastAsiaTheme="minorHAnsi" w:hAnsi="Times New Roman" w:cs="Times New Roman"/>
                <w:sz w:val="28"/>
                <w:szCs w:val="28"/>
                <w:lang w:eastAsia="en-US"/>
              </w:rPr>
              <w:t>ки</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lang w:val="en-US"/>
              </w:rPr>
              <w:t>t</w:t>
            </w:r>
            <w:proofErr w:type="spellStart"/>
            <w:r w:rsidRPr="008920EC">
              <w:rPr>
                <w:rFonts w:ascii="Times New Roman" w:hAnsi="Times New Roman" w:cs="Times New Roman"/>
                <w:sz w:val="28"/>
                <w:szCs w:val="28"/>
                <w:shd w:val="clear" w:color="auto" w:fill="FFFFFF"/>
              </w:rPr>
              <w:t>пр</w:t>
            </w:r>
            <w:proofErr w:type="spellEnd"/>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Дней</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c>
          <w:tcPr>
            <w:tcW w:w="850"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0,5</w:t>
            </w:r>
          </w:p>
        </w:tc>
      </w:tr>
      <w:tr w:rsidR="007D7609" w:rsidRPr="008920EC" w:rsidTr="00D54871">
        <w:tc>
          <w:tcPr>
            <w:tcW w:w="3936" w:type="dxa"/>
          </w:tcPr>
          <w:p w:rsidR="00AD6D2D" w:rsidRPr="00AD6D2D" w:rsidRDefault="00AD6D2D"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lastRenderedPageBreak/>
              <w:t>Время н</w:t>
            </w:r>
            <w:r>
              <w:rPr>
                <w:rFonts w:ascii="Times New Roman" w:eastAsiaTheme="minorHAnsi" w:hAnsi="Times New Roman" w:cs="Times New Roman"/>
                <w:sz w:val="28"/>
                <w:szCs w:val="28"/>
                <w:lang w:eastAsia="en-US"/>
              </w:rPr>
              <w:t>ахождения товара на участке ком</w:t>
            </w:r>
            <w:r w:rsidRPr="008920EC">
              <w:rPr>
                <w:rFonts w:ascii="Times New Roman" w:eastAsiaTheme="minorHAnsi" w:hAnsi="Times New Roman" w:cs="Times New Roman"/>
                <w:sz w:val="28"/>
                <w:szCs w:val="28"/>
                <w:lang w:eastAsia="en-US"/>
              </w:rPr>
              <w:t>плектования</w:t>
            </w:r>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lang w:val="en-US"/>
              </w:rPr>
              <w:t>t</w:t>
            </w:r>
            <w:r w:rsidRPr="008920EC">
              <w:rPr>
                <w:rFonts w:ascii="Times New Roman" w:hAnsi="Times New Roman" w:cs="Times New Roman"/>
                <w:sz w:val="28"/>
                <w:szCs w:val="28"/>
                <w:shd w:val="clear" w:color="auto" w:fill="FFFFFF"/>
              </w:rPr>
              <w:t>км</w:t>
            </w:r>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Дней</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1</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851"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7D7609" w:rsidRPr="008920EC" w:rsidTr="00D54871">
        <w:tc>
          <w:tcPr>
            <w:tcW w:w="3936" w:type="dxa"/>
          </w:tcPr>
          <w:p w:rsidR="00AD6D2D" w:rsidRPr="00AD6D2D" w:rsidRDefault="00AD6D2D"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Время нахождения товара в приемочной</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экспедиции</w:t>
            </w:r>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lang w:val="en-US"/>
              </w:rPr>
              <w:t>t</w:t>
            </w:r>
            <w:proofErr w:type="spellStart"/>
            <w:r w:rsidRPr="008920EC">
              <w:rPr>
                <w:rFonts w:ascii="Times New Roman" w:hAnsi="Times New Roman" w:cs="Times New Roman"/>
                <w:sz w:val="28"/>
                <w:szCs w:val="28"/>
                <w:shd w:val="clear" w:color="auto" w:fill="FFFFFF"/>
              </w:rPr>
              <w:t>пэ</w:t>
            </w:r>
            <w:proofErr w:type="spellEnd"/>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Дней</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2</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851"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7D7609" w:rsidRPr="008920EC" w:rsidTr="00D54871">
        <w:tc>
          <w:tcPr>
            <w:tcW w:w="3936" w:type="dxa"/>
          </w:tcPr>
          <w:p w:rsidR="00AD6D2D" w:rsidRPr="008920EC" w:rsidRDefault="00AD6D2D"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Время нахождения товара в отправочной</w:t>
            </w:r>
            <w:r>
              <w:rPr>
                <w:rFonts w:ascii="Times New Roman" w:eastAsiaTheme="minorHAnsi" w:hAnsi="Times New Roman" w:cs="Times New Roman"/>
                <w:sz w:val="28"/>
                <w:szCs w:val="28"/>
                <w:lang w:eastAsia="en-US"/>
              </w:rPr>
              <w:t xml:space="preserve"> </w:t>
            </w:r>
            <w:r w:rsidRPr="008920EC">
              <w:rPr>
                <w:rFonts w:ascii="Times New Roman" w:eastAsiaTheme="minorHAnsi" w:hAnsi="Times New Roman" w:cs="Times New Roman"/>
                <w:sz w:val="28"/>
                <w:szCs w:val="28"/>
                <w:lang w:eastAsia="en-US"/>
              </w:rPr>
              <w:t>экспедиции</w:t>
            </w:r>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lang w:val="en-US"/>
              </w:rPr>
              <w:t>t</w:t>
            </w:r>
            <w:proofErr w:type="spellStart"/>
            <w:r w:rsidRPr="008920EC">
              <w:rPr>
                <w:rFonts w:ascii="Times New Roman" w:hAnsi="Times New Roman" w:cs="Times New Roman"/>
                <w:sz w:val="28"/>
                <w:szCs w:val="28"/>
                <w:shd w:val="clear" w:color="auto" w:fill="FFFFFF"/>
              </w:rPr>
              <w:t>оэ</w:t>
            </w:r>
            <w:proofErr w:type="spellEnd"/>
          </w:p>
        </w:tc>
        <w:tc>
          <w:tcPr>
            <w:tcW w:w="992"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Дней</w:t>
            </w:r>
          </w:p>
        </w:tc>
        <w:tc>
          <w:tcPr>
            <w:tcW w:w="851" w:type="dxa"/>
            <w:vAlign w:val="center"/>
          </w:tcPr>
          <w:p w:rsidR="00AD6D2D" w:rsidRPr="008920EC" w:rsidRDefault="00AD6D2D"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1</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851"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850" w:type="dxa"/>
            <w:vAlign w:val="center"/>
          </w:tcPr>
          <w:p w:rsidR="00AD6D2D" w:rsidRPr="008920EC" w:rsidRDefault="007D7609" w:rsidP="007D760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7D7609" w:rsidRPr="008920EC" w:rsidTr="00D54871">
        <w:tc>
          <w:tcPr>
            <w:tcW w:w="3936" w:type="dxa"/>
          </w:tcPr>
          <w:p w:rsidR="007D7609" w:rsidRPr="008920EC" w:rsidRDefault="007D7609" w:rsidP="00AD6D2D">
            <w:pPr>
              <w:autoSpaceDE w:val="0"/>
              <w:autoSpaceDN w:val="0"/>
              <w:adjustRightInd w:val="0"/>
              <w:jc w:val="both"/>
              <w:rPr>
                <w:rFonts w:ascii="Times New Roman" w:eastAsiaTheme="minorHAnsi" w:hAnsi="Times New Roman" w:cs="Times New Roman"/>
                <w:sz w:val="28"/>
                <w:szCs w:val="28"/>
                <w:lang w:eastAsia="en-US"/>
              </w:rPr>
            </w:pPr>
            <w:r w:rsidRPr="008920EC">
              <w:rPr>
                <w:rFonts w:ascii="Times New Roman" w:eastAsiaTheme="minorHAnsi" w:hAnsi="Times New Roman" w:cs="Times New Roman"/>
                <w:sz w:val="28"/>
                <w:szCs w:val="28"/>
                <w:lang w:eastAsia="en-US"/>
              </w:rPr>
              <w:t>Рабочее место заведующего складом</w:t>
            </w:r>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lang w:val="en-US"/>
              </w:rPr>
              <w:t>S</w:t>
            </w:r>
            <w:proofErr w:type="spellStart"/>
            <w:r w:rsidRPr="008920EC">
              <w:rPr>
                <w:rFonts w:ascii="Times New Roman" w:hAnsi="Times New Roman" w:cs="Times New Roman"/>
                <w:sz w:val="28"/>
                <w:szCs w:val="28"/>
                <w:shd w:val="clear" w:color="auto" w:fill="FFFFFF"/>
              </w:rPr>
              <w:t>рм</w:t>
            </w:r>
            <w:proofErr w:type="spellEnd"/>
          </w:p>
        </w:tc>
        <w:tc>
          <w:tcPr>
            <w:tcW w:w="992"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м</w:t>
            </w:r>
            <w:proofErr w:type="gramStart"/>
            <w:r w:rsidRPr="00AD6D2D">
              <w:rPr>
                <w:rFonts w:ascii="Times New Roman" w:hAnsi="Times New Roman" w:cs="Times New Roman"/>
                <w:sz w:val="28"/>
                <w:szCs w:val="28"/>
                <w:shd w:val="clear" w:color="auto" w:fill="FFFFFF"/>
                <w:vertAlign w:val="superscript"/>
              </w:rPr>
              <w:t>2</w:t>
            </w:r>
            <w:proofErr w:type="gramEnd"/>
          </w:p>
        </w:tc>
        <w:tc>
          <w:tcPr>
            <w:tcW w:w="851" w:type="dxa"/>
            <w:vAlign w:val="center"/>
          </w:tcPr>
          <w:p w:rsidR="007D7609" w:rsidRPr="008920EC" w:rsidRDefault="007D7609" w:rsidP="007D7609">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12</w:t>
            </w:r>
          </w:p>
        </w:tc>
        <w:tc>
          <w:tcPr>
            <w:tcW w:w="850" w:type="dxa"/>
            <w:vAlign w:val="center"/>
          </w:tcPr>
          <w:p w:rsidR="007D7609" w:rsidRDefault="007D7609" w:rsidP="007D7609">
            <w:pPr>
              <w:jc w:val="center"/>
            </w:pPr>
            <w:r w:rsidRPr="00513F93">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1</w:t>
            </w:r>
          </w:p>
        </w:tc>
        <w:tc>
          <w:tcPr>
            <w:tcW w:w="851" w:type="dxa"/>
            <w:vAlign w:val="center"/>
          </w:tcPr>
          <w:p w:rsidR="007D7609" w:rsidRDefault="007D7609" w:rsidP="007D7609">
            <w:pPr>
              <w:jc w:val="center"/>
            </w:pPr>
            <w:r w:rsidRPr="00513F93">
              <w:rPr>
                <w:rFonts w:ascii="Times New Roman" w:hAnsi="Times New Roman" w:cs="Times New Roman"/>
                <w:sz w:val="28"/>
                <w:szCs w:val="28"/>
                <w:shd w:val="clear" w:color="auto" w:fill="FFFFFF"/>
              </w:rPr>
              <w:t>12</w:t>
            </w:r>
          </w:p>
        </w:tc>
        <w:tc>
          <w:tcPr>
            <w:tcW w:w="850" w:type="dxa"/>
            <w:vAlign w:val="center"/>
          </w:tcPr>
          <w:p w:rsidR="007D7609" w:rsidRDefault="007D7609" w:rsidP="007D7609">
            <w:pPr>
              <w:jc w:val="center"/>
            </w:pPr>
            <w:r w:rsidRPr="00513F93">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4</w:t>
            </w:r>
          </w:p>
        </w:tc>
        <w:tc>
          <w:tcPr>
            <w:tcW w:w="850" w:type="dxa"/>
            <w:vAlign w:val="center"/>
          </w:tcPr>
          <w:p w:rsidR="007D7609" w:rsidRDefault="007D7609" w:rsidP="007D7609">
            <w:pPr>
              <w:jc w:val="center"/>
            </w:pPr>
            <w:r w:rsidRPr="00513F93">
              <w:rPr>
                <w:rFonts w:ascii="Times New Roman" w:hAnsi="Times New Roman" w:cs="Times New Roman"/>
                <w:sz w:val="28"/>
                <w:szCs w:val="28"/>
                <w:shd w:val="clear" w:color="auto" w:fill="FFFFFF"/>
              </w:rPr>
              <w:t>12</w:t>
            </w:r>
          </w:p>
        </w:tc>
      </w:tr>
    </w:tbl>
    <w:p w:rsidR="008920EC" w:rsidRPr="008920EC" w:rsidRDefault="008920EC" w:rsidP="008920EC">
      <w:pPr>
        <w:jc w:val="center"/>
        <w:rPr>
          <w:rFonts w:ascii="Times New Roman" w:hAnsi="Times New Roman" w:cs="Times New Roman"/>
          <w:sz w:val="28"/>
          <w:szCs w:val="28"/>
          <w:shd w:val="clear" w:color="auto" w:fill="FFFFFF"/>
        </w:rPr>
      </w:pPr>
    </w:p>
    <w:p w:rsidR="008920EC" w:rsidRPr="008920EC" w:rsidRDefault="008920EC" w:rsidP="008920EC">
      <w:pPr>
        <w:jc w:val="center"/>
        <w:rPr>
          <w:rFonts w:ascii="Times New Roman" w:hAnsi="Times New Roman" w:cs="Times New Roman"/>
          <w:b/>
          <w:sz w:val="28"/>
          <w:szCs w:val="28"/>
          <w:shd w:val="clear" w:color="auto" w:fill="FFFFFF"/>
        </w:rPr>
      </w:pPr>
      <w:r w:rsidRPr="008920EC">
        <w:rPr>
          <w:rFonts w:ascii="Times New Roman" w:hAnsi="Times New Roman" w:cs="Times New Roman"/>
          <w:b/>
          <w:sz w:val="28"/>
          <w:szCs w:val="28"/>
          <w:shd w:val="clear" w:color="auto" w:fill="FFFFFF"/>
        </w:rPr>
        <w:t>Методические рекомендации</w:t>
      </w:r>
    </w:p>
    <w:p w:rsidR="008920EC" w:rsidRDefault="008920EC" w:rsidP="008920EC">
      <w:pPr>
        <w:ind w:firstLine="709"/>
        <w:jc w:val="both"/>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 xml:space="preserve">Общая площадь склада </w:t>
      </w: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общ</w:t>
      </w:r>
      <w:proofErr w:type="spellEnd"/>
      <w:r w:rsidRPr="008920EC">
        <w:rPr>
          <w:rFonts w:ascii="Times New Roman" w:hAnsi="Times New Roman" w:cs="Times New Roman"/>
          <w:i/>
          <w:iCs/>
          <w:sz w:val="28"/>
          <w:szCs w:val="28"/>
          <w:shd w:val="clear" w:color="auto" w:fill="FFFFFF"/>
        </w:rPr>
        <w:t xml:space="preserve"> </w:t>
      </w:r>
      <w:r w:rsidRPr="008920EC">
        <w:rPr>
          <w:rFonts w:ascii="Times New Roman" w:hAnsi="Times New Roman" w:cs="Times New Roman"/>
          <w:sz w:val="28"/>
          <w:szCs w:val="28"/>
          <w:shd w:val="clear" w:color="auto" w:fill="FFFFFF"/>
        </w:rPr>
        <w:t>определяется по формуле:</w:t>
      </w:r>
    </w:p>
    <w:p w:rsidR="00172B58" w:rsidRPr="00D54871" w:rsidRDefault="00172B58" w:rsidP="00D54871">
      <w:pPr>
        <w:ind w:firstLine="212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S</w:t>
      </w:r>
      <w:r w:rsidRPr="00172B58">
        <w:rPr>
          <w:rFonts w:ascii="Times New Roman" w:hAnsi="Times New Roman" w:cs="Times New Roman"/>
          <w:sz w:val="28"/>
          <w:szCs w:val="28"/>
          <w:shd w:val="clear" w:color="auto" w:fill="FFFFFF"/>
          <w:vertAlign w:val="subscript"/>
        </w:rPr>
        <w:t>общ</w:t>
      </w:r>
      <w:r w:rsidRPr="00172B58">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S</w:t>
      </w:r>
      <w:proofErr w:type="spellStart"/>
      <w:r w:rsidRPr="00172B58">
        <w:rPr>
          <w:rFonts w:ascii="Times New Roman" w:hAnsi="Times New Roman" w:cs="Times New Roman"/>
          <w:sz w:val="28"/>
          <w:szCs w:val="28"/>
          <w:shd w:val="clear" w:color="auto" w:fill="FFFFFF"/>
          <w:vertAlign w:val="subscript"/>
        </w:rPr>
        <w:t>гр</w:t>
      </w:r>
      <w:proofErr w:type="spellEnd"/>
      <w:r w:rsidRPr="00172B58">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S</w:t>
      </w:r>
      <w:proofErr w:type="spellStart"/>
      <w:r w:rsidRPr="00172B58">
        <w:rPr>
          <w:rFonts w:ascii="Times New Roman" w:hAnsi="Times New Roman" w:cs="Times New Roman"/>
          <w:sz w:val="28"/>
          <w:szCs w:val="28"/>
          <w:shd w:val="clear" w:color="auto" w:fill="FFFFFF"/>
          <w:vertAlign w:val="subscript"/>
        </w:rPr>
        <w:t>всп</w:t>
      </w:r>
      <w:proofErr w:type="spellEnd"/>
      <w:r w:rsidRPr="00172B58">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S</w:t>
      </w:r>
      <w:proofErr w:type="spellStart"/>
      <w:r w:rsidRPr="00172B58">
        <w:rPr>
          <w:rFonts w:ascii="Times New Roman" w:hAnsi="Times New Roman" w:cs="Times New Roman"/>
          <w:sz w:val="28"/>
          <w:szCs w:val="28"/>
          <w:shd w:val="clear" w:color="auto" w:fill="FFFFFF"/>
          <w:vertAlign w:val="subscript"/>
        </w:rPr>
        <w:t>пр</w:t>
      </w:r>
      <w:proofErr w:type="spellEnd"/>
      <w:r w:rsidRPr="00172B58">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S</w:t>
      </w:r>
      <w:r w:rsidRPr="00172B58">
        <w:rPr>
          <w:rFonts w:ascii="Times New Roman" w:hAnsi="Times New Roman" w:cs="Times New Roman"/>
          <w:sz w:val="28"/>
          <w:szCs w:val="28"/>
          <w:shd w:val="clear" w:color="auto" w:fill="FFFFFF"/>
          <w:vertAlign w:val="subscript"/>
        </w:rPr>
        <w:t>км</w:t>
      </w:r>
      <w:r w:rsidRPr="00172B58">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S</w:t>
      </w:r>
      <w:r w:rsidRPr="00172B58">
        <w:rPr>
          <w:rFonts w:ascii="Times New Roman" w:hAnsi="Times New Roman" w:cs="Times New Roman"/>
          <w:sz w:val="28"/>
          <w:szCs w:val="28"/>
          <w:shd w:val="clear" w:color="auto" w:fill="FFFFFF"/>
          <w:vertAlign w:val="subscript"/>
        </w:rPr>
        <w:t>р.м</w:t>
      </w:r>
      <w:r w:rsidRPr="00172B58">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S</w:t>
      </w:r>
      <w:r w:rsidRPr="00172B58">
        <w:rPr>
          <w:rFonts w:ascii="Times New Roman" w:hAnsi="Times New Roman" w:cs="Times New Roman"/>
          <w:sz w:val="28"/>
          <w:szCs w:val="28"/>
          <w:shd w:val="clear" w:color="auto" w:fill="FFFFFF"/>
          <w:vertAlign w:val="subscript"/>
        </w:rPr>
        <w:t>п.</w:t>
      </w:r>
      <w:r w:rsidR="00F0304C">
        <w:rPr>
          <w:rFonts w:ascii="Times New Roman" w:hAnsi="Times New Roman" w:cs="Times New Roman"/>
          <w:sz w:val="28"/>
          <w:szCs w:val="28"/>
          <w:shd w:val="clear" w:color="auto" w:fill="FFFFFF"/>
          <w:vertAlign w:val="subscript"/>
        </w:rPr>
        <w:t>э</w:t>
      </w:r>
      <w:r w:rsidRPr="00172B58">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S</w:t>
      </w:r>
      <w:r w:rsidRPr="00172B58">
        <w:rPr>
          <w:rFonts w:ascii="Times New Roman" w:hAnsi="Times New Roman" w:cs="Times New Roman"/>
          <w:sz w:val="28"/>
          <w:szCs w:val="28"/>
          <w:shd w:val="clear" w:color="auto" w:fill="FFFFFF"/>
          <w:vertAlign w:val="subscript"/>
        </w:rPr>
        <w:t>о.э</w:t>
      </w:r>
      <w:r w:rsidR="00D54871">
        <w:rPr>
          <w:rFonts w:ascii="Times New Roman" w:hAnsi="Times New Roman" w:cs="Times New Roman"/>
          <w:sz w:val="28"/>
          <w:szCs w:val="28"/>
          <w:shd w:val="clear" w:color="auto" w:fill="FFFFFF"/>
        </w:rPr>
        <w:tab/>
      </w:r>
      <w:r w:rsidR="00D54871">
        <w:rPr>
          <w:rFonts w:ascii="Times New Roman" w:hAnsi="Times New Roman" w:cs="Times New Roman"/>
          <w:sz w:val="28"/>
          <w:szCs w:val="28"/>
          <w:shd w:val="clear" w:color="auto" w:fill="FFFFFF"/>
        </w:rPr>
        <w:tab/>
      </w:r>
      <w:r w:rsidR="00D54871">
        <w:rPr>
          <w:rFonts w:ascii="Times New Roman" w:hAnsi="Times New Roman" w:cs="Times New Roman"/>
          <w:sz w:val="28"/>
          <w:szCs w:val="28"/>
          <w:shd w:val="clear" w:color="auto" w:fill="FFFFFF"/>
        </w:rPr>
        <w:tab/>
        <w:t>(25)</w:t>
      </w:r>
    </w:p>
    <w:p w:rsidR="008920EC" w:rsidRPr="00172B58" w:rsidRDefault="008920EC" w:rsidP="00172B58">
      <w:pPr>
        <w:ind w:firstLine="709"/>
        <w:jc w:val="both"/>
        <w:rPr>
          <w:rFonts w:ascii="Times New Roman" w:hAnsi="Times New Roman" w:cs="Times New Roman"/>
          <w:sz w:val="28"/>
          <w:szCs w:val="28"/>
          <w:shd w:val="clear" w:color="auto" w:fill="FFFFFF"/>
        </w:rPr>
      </w:pP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г</w:t>
      </w:r>
      <w:r w:rsidRPr="00172B58">
        <w:rPr>
          <w:rFonts w:ascii="Times New Roman" w:hAnsi="Times New Roman" w:cs="Times New Roman"/>
          <w:sz w:val="28"/>
          <w:szCs w:val="28"/>
          <w:shd w:val="clear" w:color="auto" w:fill="FFFFFF"/>
          <w:vertAlign w:val="subscript"/>
        </w:rPr>
        <w:t>р</w:t>
      </w:r>
      <w:proofErr w:type="spellEnd"/>
      <w:r w:rsidRPr="00172B58">
        <w:rPr>
          <w:rFonts w:ascii="Times New Roman" w:hAnsi="Times New Roman" w:cs="Times New Roman"/>
          <w:sz w:val="28"/>
          <w:szCs w:val="28"/>
          <w:shd w:val="clear" w:color="auto" w:fill="FFFFFF"/>
        </w:rPr>
        <w:t xml:space="preserve"> – грузовая площадь, т.е. площадь, занятая непосредственно под</w:t>
      </w:r>
      <w:r w:rsidR="00172B58" w:rsidRPr="00172B58">
        <w:rPr>
          <w:rFonts w:ascii="Times New Roman" w:hAnsi="Times New Roman" w:cs="Times New Roman"/>
          <w:sz w:val="28"/>
          <w:szCs w:val="28"/>
          <w:shd w:val="clear" w:color="auto" w:fill="FFFFFF"/>
        </w:rPr>
        <w:t xml:space="preserve"> </w:t>
      </w:r>
      <w:r w:rsidRPr="00172B58">
        <w:rPr>
          <w:rFonts w:ascii="Times New Roman" w:hAnsi="Times New Roman" w:cs="Times New Roman"/>
          <w:sz w:val="28"/>
          <w:szCs w:val="28"/>
          <w:shd w:val="clear" w:color="auto" w:fill="FFFFFF"/>
        </w:rPr>
        <w:t>хранимыми товарами (стел</w:t>
      </w:r>
      <w:r w:rsidR="00172B58" w:rsidRPr="00172B58">
        <w:rPr>
          <w:rFonts w:ascii="Times New Roman" w:hAnsi="Times New Roman" w:cs="Times New Roman"/>
          <w:sz w:val="28"/>
          <w:szCs w:val="28"/>
          <w:shd w:val="clear" w:color="auto" w:fill="FFFFFF"/>
        </w:rPr>
        <w:t>лажами, штабелями и другими при</w:t>
      </w:r>
      <w:r w:rsidRPr="00172B58">
        <w:rPr>
          <w:rFonts w:ascii="Times New Roman" w:hAnsi="Times New Roman" w:cs="Times New Roman"/>
          <w:sz w:val="28"/>
          <w:szCs w:val="28"/>
          <w:shd w:val="clear" w:color="auto" w:fill="FFFFFF"/>
        </w:rPr>
        <w:t>способлениями для хранения товаров);</w:t>
      </w:r>
    </w:p>
    <w:p w:rsidR="008920EC" w:rsidRPr="00172B58" w:rsidRDefault="008920EC" w:rsidP="00172B58">
      <w:pPr>
        <w:ind w:firstLine="709"/>
        <w:jc w:val="both"/>
        <w:rPr>
          <w:rFonts w:ascii="Times New Roman" w:hAnsi="Times New Roman" w:cs="Times New Roman"/>
          <w:sz w:val="28"/>
          <w:szCs w:val="28"/>
          <w:shd w:val="clear" w:color="auto" w:fill="FFFFFF"/>
        </w:rPr>
      </w:pP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всп</w:t>
      </w:r>
      <w:proofErr w:type="spellEnd"/>
      <w:r w:rsidRPr="00172B58">
        <w:rPr>
          <w:rFonts w:ascii="Times New Roman" w:hAnsi="Times New Roman" w:cs="Times New Roman"/>
          <w:iCs/>
          <w:sz w:val="28"/>
          <w:szCs w:val="28"/>
          <w:shd w:val="clear" w:color="auto" w:fill="FFFFFF"/>
        </w:rPr>
        <w:t xml:space="preserve"> </w:t>
      </w:r>
      <w:r w:rsidRPr="00172B58">
        <w:rPr>
          <w:rFonts w:ascii="Times New Roman" w:hAnsi="Times New Roman" w:cs="Times New Roman"/>
          <w:sz w:val="28"/>
          <w:szCs w:val="28"/>
          <w:shd w:val="clear" w:color="auto" w:fill="FFFFFF"/>
        </w:rPr>
        <w:t>– вспомогательная площадь, т.е. площадь, занятая проездами и</w:t>
      </w:r>
      <w:r w:rsidR="00172B58" w:rsidRPr="00172B58">
        <w:rPr>
          <w:rFonts w:ascii="Times New Roman" w:hAnsi="Times New Roman" w:cs="Times New Roman"/>
          <w:sz w:val="28"/>
          <w:szCs w:val="28"/>
          <w:shd w:val="clear" w:color="auto" w:fill="FFFFFF"/>
        </w:rPr>
        <w:t xml:space="preserve"> </w:t>
      </w:r>
      <w:r w:rsidRPr="00172B58">
        <w:rPr>
          <w:rFonts w:ascii="Times New Roman" w:hAnsi="Times New Roman" w:cs="Times New Roman"/>
          <w:sz w:val="28"/>
          <w:szCs w:val="28"/>
          <w:shd w:val="clear" w:color="auto" w:fill="FFFFFF"/>
        </w:rPr>
        <w:t>проходами;</w:t>
      </w:r>
    </w:p>
    <w:p w:rsidR="008920EC" w:rsidRPr="00172B58" w:rsidRDefault="008920EC" w:rsidP="008920EC">
      <w:pPr>
        <w:ind w:firstLine="709"/>
        <w:jc w:val="both"/>
        <w:rPr>
          <w:rFonts w:ascii="Times New Roman" w:hAnsi="Times New Roman" w:cs="Times New Roman"/>
          <w:sz w:val="28"/>
          <w:szCs w:val="28"/>
          <w:shd w:val="clear" w:color="auto" w:fill="FFFFFF"/>
        </w:rPr>
      </w:pP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пр</w:t>
      </w:r>
      <w:proofErr w:type="spellEnd"/>
      <w:r w:rsidRPr="00172B58">
        <w:rPr>
          <w:rFonts w:ascii="Times New Roman" w:hAnsi="Times New Roman" w:cs="Times New Roman"/>
          <w:iCs/>
          <w:sz w:val="28"/>
          <w:szCs w:val="28"/>
          <w:shd w:val="clear" w:color="auto" w:fill="FFFFFF"/>
        </w:rPr>
        <w:t xml:space="preserve"> </w:t>
      </w:r>
      <w:r w:rsidRPr="00172B58">
        <w:rPr>
          <w:rFonts w:ascii="Times New Roman" w:hAnsi="Times New Roman" w:cs="Times New Roman"/>
          <w:sz w:val="28"/>
          <w:szCs w:val="28"/>
          <w:shd w:val="clear" w:color="auto" w:fill="FFFFFF"/>
        </w:rPr>
        <w:t>– площадь участка приемки;</w:t>
      </w:r>
    </w:p>
    <w:p w:rsidR="008920EC" w:rsidRPr="00172B58" w:rsidRDefault="008920EC" w:rsidP="008920EC">
      <w:pPr>
        <w:ind w:firstLine="709"/>
        <w:jc w:val="both"/>
        <w:rPr>
          <w:rFonts w:ascii="Times New Roman" w:hAnsi="Times New Roman" w:cs="Times New Roman"/>
          <w:sz w:val="28"/>
          <w:szCs w:val="28"/>
          <w:shd w:val="clear" w:color="auto" w:fill="FFFFFF"/>
        </w:rPr>
      </w:pP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км</w:t>
      </w:r>
      <w:proofErr w:type="spellEnd"/>
      <w:r w:rsidRPr="00172B58">
        <w:rPr>
          <w:rFonts w:ascii="Times New Roman" w:hAnsi="Times New Roman" w:cs="Times New Roman"/>
          <w:iCs/>
          <w:sz w:val="28"/>
          <w:szCs w:val="28"/>
          <w:shd w:val="clear" w:color="auto" w:fill="FFFFFF"/>
        </w:rPr>
        <w:t xml:space="preserve"> </w:t>
      </w:r>
      <w:r w:rsidRPr="00172B58">
        <w:rPr>
          <w:rFonts w:ascii="Times New Roman" w:hAnsi="Times New Roman" w:cs="Times New Roman"/>
          <w:sz w:val="28"/>
          <w:szCs w:val="28"/>
          <w:shd w:val="clear" w:color="auto" w:fill="FFFFFF"/>
        </w:rPr>
        <w:t>– площадь участка комплектования;</w:t>
      </w:r>
    </w:p>
    <w:p w:rsidR="008920EC" w:rsidRPr="00172B58" w:rsidRDefault="008920EC" w:rsidP="008920EC">
      <w:pPr>
        <w:ind w:firstLine="709"/>
        <w:jc w:val="both"/>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S</w:t>
      </w:r>
      <w:r w:rsidRPr="00172B58">
        <w:rPr>
          <w:rFonts w:ascii="Times New Roman" w:hAnsi="Times New Roman" w:cs="Times New Roman"/>
          <w:iCs/>
          <w:sz w:val="28"/>
          <w:szCs w:val="28"/>
          <w:shd w:val="clear" w:color="auto" w:fill="FFFFFF"/>
          <w:vertAlign w:val="subscript"/>
        </w:rPr>
        <w:t>р</w:t>
      </w:r>
      <w:proofErr w:type="gramStart"/>
      <w:r w:rsidRPr="00172B58">
        <w:rPr>
          <w:rFonts w:ascii="Times New Roman" w:hAnsi="Times New Roman" w:cs="Times New Roman"/>
          <w:iCs/>
          <w:sz w:val="28"/>
          <w:szCs w:val="28"/>
          <w:shd w:val="clear" w:color="auto" w:fill="FFFFFF"/>
          <w:vertAlign w:val="subscript"/>
        </w:rPr>
        <w:t>.м</w:t>
      </w:r>
      <w:proofErr w:type="spellEnd"/>
      <w:proofErr w:type="gramEnd"/>
      <w:r w:rsidRPr="00172B58">
        <w:rPr>
          <w:rFonts w:ascii="Times New Roman" w:hAnsi="Times New Roman" w:cs="Times New Roman"/>
          <w:sz w:val="28"/>
          <w:szCs w:val="28"/>
          <w:shd w:val="clear" w:color="auto" w:fill="FFFFFF"/>
        </w:rPr>
        <w:t xml:space="preserve"> – площадь рабочих мест, т.е. площадь в помещениях складов, отведенная для оборудования рабочих мест складских работников;</w:t>
      </w:r>
    </w:p>
    <w:p w:rsidR="008920EC" w:rsidRPr="00172B58" w:rsidRDefault="008920EC" w:rsidP="008920EC">
      <w:pPr>
        <w:ind w:firstLine="709"/>
        <w:jc w:val="both"/>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S</w:t>
      </w:r>
      <w:r w:rsidRPr="00172B58">
        <w:rPr>
          <w:rFonts w:ascii="Times New Roman" w:hAnsi="Times New Roman" w:cs="Times New Roman"/>
          <w:iCs/>
          <w:sz w:val="28"/>
          <w:szCs w:val="28"/>
          <w:shd w:val="clear" w:color="auto" w:fill="FFFFFF"/>
          <w:vertAlign w:val="subscript"/>
        </w:rPr>
        <w:t>п</w:t>
      </w:r>
      <w:proofErr w:type="gramStart"/>
      <w:r w:rsidRPr="00172B58">
        <w:rPr>
          <w:rFonts w:ascii="Times New Roman" w:hAnsi="Times New Roman" w:cs="Times New Roman"/>
          <w:iCs/>
          <w:sz w:val="28"/>
          <w:szCs w:val="28"/>
          <w:shd w:val="clear" w:color="auto" w:fill="FFFFFF"/>
          <w:vertAlign w:val="subscript"/>
        </w:rPr>
        <w:t>.э</w:t>
      </w:r>
      <w:proofErr w:type="spellEnd"/>
      <w:proofErr w:type="gramEnd"/>
      <w:r w:rsidRPr="00172B58">
        <w:rPr>
          <w:rFonts w:ascii="Times New Roman" w:hAnsi="Times New Roman" w:cs="Times New Roman"/>
          <w:iCs/>
          <w:sz w:val="28"/>
          <w:szCs w:val="28"/>
          <w:shd w:val="clear" w:color="auto" w:fill="FFFFFF"/>
        </w:rPr>
        <w:t xml:space="preserve"> </w:t>
      </w:r>
      <w:r w:rsidRPr="00172B58">
        <w:rPr>
          <w:rFonts w:ascii="Times New Roman" w:hAnsi="Times New Roman" w:cs="Times New Roman"/>
          <w:sz w:val="28"/>
          <w:szCs w:val="28"/>
          <w:shd w:val="clear" w:color="auto" w:fill="FFFFFF"/>
        </w:rPr>
        <w:t>– площадь приемочной экспедиции;</w:t>
      </w:r>
    </w:p>
    <w:p w:rsidR="008920EC" w:rsidRPr="008920EC" w:rsidRDefault="008920EC" w:rsidP="008920EC">
      <w:pPr>
        <w:ind w:firstLine="709"/>
        <w:jc w:val="both"/>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S</w:t>
      </w:r>
      <w:r w:rsidRPr="00172B58">
        <w:rPr>
          <w:rFonts w:ascii="Times New Roman" w:hAnsi="Times New Roman" w:cs="Times New Roman"/>
          <w:iCs/>
          <w:sz w:val="28"/>
          <w:szCs w:val="28"/>
          <w:shd w:val="clear" w:color="auto" w:fill="FFFFFF"/>
          <w:vertAlign w:val="subscript"/>
        </w:rPr>
        <w:t>о</w:t>
      </w:r>
      <w:proofErr w:type="gramStart"/>
      <w:r w:rsidRPr="00172B58">
        <w:rPr>
          <w:rFonts w:ascii="Times New Roman" w:hAnsi="Times New Roman" w:cs="Times New Roman"/>
          <w:iCs/>
          <w:sz w:val="28"/>
          <w:szCs w:val="28"/>
          <w:shd w:val="clear" w:color="auto" w:fill="FFFFFF"/>
          <w:vertAlign w:val="subscript"/>
        </w:rPr>
        <w:t>.э</w:t>
      </w:r>
      <w:proofErr w:type="spellEnd"/>
      <w:proofErr w:type="gramEnd"/>
      <w:r w:rsidRPr="00172B58">
        <w:rPr>
          <w:rFonts w:ascii="Times New Roman" w:hAnsi="Times New Roman" w:cs="Times New Roman"/>
          <w:sz w:val="28"/>
          <w:szCs w:val="28"/>
          <w:shd w:val="clear" w:color="auto" w:fill="FFFFFF"/>
        </w:rPr>
        <w:t xml:space="preserve"> – площадь отправочной</w:t>
      </w:r>
      <w:r w:rsidRPr="008920EC">
        <w:rPr>
          <w:rFonts w:ascii="Times New Roman" w:hAnsi="Times New Roman" w:cs="Times New Roman"/>
          <w:sz w:val="28"/>
          <w:szCs w:val="28"/>
          <w:shd w:val="clear" w:color="auto" w:fill="FFFFFF"/>
        </w:rPr>
        <w:t xml:space="preserve"> экспедиции.</w:t>
      </w:r>
    </w:p>
    <w:p w:rsidR="008920EC" w:rsidRDefault="008920EC" w:rsidP="008920EC">
      <w:pPr>
        <w:ind w:firstLine="709"/>
        <w:jc w:val="both"/>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Грузовая площадь склада:</w:t>
      </w:r>
    </w:p>
    <w:p w:rsidR="00172B58" w:rsidRPr="00172B58" w:rsidRDefault="00172B58" w:rsidP="00D54871">
      <w:pPr>
        <w:ind w:firstLine="3261"/>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S</w:t>
      </w:r>
      <w:proofErr w:type="spellStart"/>
      <w:r w:rsidRPr="00172B58">
        <w:rPr>
          <w:rFonts w:ascii="Times New Roman" w:hAnsi="Times New Roman" w:cs="Times New Roman"/>
          <w:sz w:val="28"/>
          <w:szCs w:val="28"/>
          <w:shd w:val="clear" w:color="auto" w:fill="FFFFFF"/>
          <w:vertAlign w:val="subscript"/>
        </w:rPr>
        <w:t>гр</w:t>
      </w:r>
      <w:proofErr w:type="spellEnd"/>
      <w:r>
        <w:rPr>
          <w:rFonts w:ascii="Times New Roman" w:hAnsi="Times New Roman" w:cs="Times New Roman"/>
          <w:sz w:val="28"/>
          <w:szCs w:val="28"/>
          <w:shd w:val="clear" w:color="auto" w:fill="FFFFFF"/>
        </w:rPr>
        <w:t xml:space="preserve"> = </w:t>
      </w:r>
      <m:oMath>
        <m:f>
          <m:fPr>
            <m:ctrlPr>
              <w:rPr>
                <w:rFonts w:ascii="Cambria Math" w:hAnsi="Cambria Math" w:cs="Times New Roman"/>
                <w:i/>
                <w:sz w:val="28"/>
                <w:szCs w:val="28"/>
                <w:shd w:val="clear" w:color="auto" w:fill="FFFFFF"/>
              </w:rPr>
            </m:ctrlPr>
          </m:fPr>
          <m:num>
            <m:r>
              <m:rPr>
                <m:sty m:val="p"/>
              </m:rPr>
              <w:rPr>
                <w:rFonts w:ascii="Cambria Math" w:hAnsi="Cambria Math" w:cs="Times New Roman"/>
                <w:sz w:val="28"/>
                <w:szCs w:val="28"/>
                <w:shd w:val="clear" w:color="auto" w:fill="FFFFFF"/>
              </w:rPr>
              <m:t>Q×</m:t>
            </m:r>
            <m:r>
              <m:rPr>
                <m:sty m:val="p"/>
              </m:rPr>
              <w:rPr>
                <w:rFonts w:ascii="Cambria Math" w:hAnsi="Times New Roman" w:cs="Times New Roman"/>
                <w:sz w:val="28"/>
                <w:szCs w:val="28"/>
                <w:shd w:val="clear" w:color="auto" w:fill="FFFFFF"/>
              </w:rPr>
              <m:t>З</m:t>
            </m:r>
            <m:r>
              <m:rPr>
                <m:sty m:val="p"/>
              </m:rPr>
              <w:rPr>
                <w:rFonts w:ascii="Cambria Math" w:hAnsi="Cambria Math" w:cs="Times New Roman"/>
                <w:sz w:val="28"/>
                <w:szCs w:val="28"/>
                <w:shd w:val="clear" w:color="auto" w:fill="FFFFFF"/>
              </w:rPr>
              <m:t>×К</m:t>
            </m:r>
            <m:r>
              <m:rPr>
                <m:sty m:val="p"/>
              </m:rPr>
              <w:rPr>
                <w:rFonts w:ascii="Cambria Math" w:hAnsi="Cambria Math" w:cs="Times New Roman"/>
                <w:sz w:val="28"/>
                <w:szCs w:val="28"/>
                <w:shd w:val="clear" w:color="auto" w:fill="FFFFFF"/>
                <w:vertAlign w:val="subscript"/>
              </w:rPr>
              <m:t>н</m:t>
            </m:r>
          </m:num>
          <m:den>
            <m:r>
              <w:rPr>
                <w:rFonts w:ascii="Cambria Math" w:hAnsi="Cambria Math" w:cs="Times New Roman"/>
                <w:sz w:val="28"/>
                <w:szCs w:val="28"/>
                <w:shd w:val="clear" w:color="auto" w:fill="FFFFFF"/>
              </w:rPr>
              <m:t>254×</m:t>
            </m:r>
            <m:r>
              <m:rPr>
                <m:sty m:val="p"/>
              </m:rPr>
              <w:rPr>
                <w:rFonts w:ascii="Cambria Math" w:hAnsi="Cambria Math" w:cs="Times New Roman"/>
                <w:sz w:val="28"/>
                <w:szCs w:val="28"/>
                <w:shd w:val="clear" w:color="auto" w:fill="FFFFFF"/>
              </w:rPr>
              <m:t>C</m:t>
            </m:r>
            <m:r>
              <m:rPr>
                <m:sty m:val="p"/>
              </m:rPr>
              <w:rPr>
                <w:rFonts w:ascii="Cambria Math" w:hAnsi="Cambria Math" w:cs="Times New Roman"/>
                <w:sz w:val="28"/>
                <w:szCs w:val="28"/>
                <w:shd w:val="clear" w:color="auto" w:fill="FFFFFF"/>
                <w:vertAlign w:val="subscript"/>
              </w:rPr>
              <m:t>v×</m:t>
            </m:r>
            <m:r>
              <m:rPr>
                <m:sty m:val="p"/>
              </m:rPr>
              <w:rPr>
                <w:rFonts w:ascii="Cambria Math" w:hAnsi="Cambria Math" w:cs="Times New Roman"/>
                <w:sz w:val="28"/>
                <w:szCs w:val="28"/>
                <w:shd w:val="clear" w:color="auto" w:fill="FFFFFF"/>
              </w:rPr>
              <m:t>К</m:t>
            </m:r>
            <m:r>
              <m:rPr>
                <m:sty m:val="p"/>
              </m:rPr>
              <w:rPr>
                <w:rFonts w:ascii="Cambria Math" w:hAnsi="Cambria Math" w:cs="Times New Roman"/>
                <w:sz w:val="28"/>
                <w:szCs w:val="28"/>
                <w:shd w:val="clear" w:color="auto" w:fill="FFFFFF"/>
                <w:vertAlign w:val="subscript"/>
              </w:rPr>
              <m:t>и.г.о×</m:t>
            </m:r>
            <m:r>
              <m:rPr>
                <m:sty m:val="p"/>
              </m:rPr>
              <w:rPr>
                <w:rFonts w:ascii="Cambria Math" w:hAnsi="Times New Roman" w:cs="Times New Roman"/>
                <w:sz w:val="28"/>
                <w:szCs w:val="28"/>
                <w:shd w:val="clear" w:color="auto" w:fill="FFFFFF"/>
                <w:vertAlign w:val="subscript"/>
              </w:rPr>
              <m:t>Н</m:t>
            </m:r>
          </m:den>
        </m:f>
      </m:oMath>
      <w:r w:rsidR="00D54871">
        <w:rPr>
          <w:rFonts w:ascii="Times New Roman" w:hAnsi="Times New Roman" w:cs="Times New Roman"/>
          <w:sz w:val="28"/>
          <w:szCs w:val="28"/>
          <w:shd w:val="clear" w:color="auto" w:fill="FFFFFF"/>
        </w:rPr>
        <w:tab/>
      </w:r>
      <w:r w:rsidR="00D54871">
        <w:rPr>
          <w:rFonts w:ascii="Times New Roman" w:hAnsi="Times New Roman" w:cs="Times New Roman"/>
          <w:sz w:val="28"/>
          <w:szCs w:val="28"/>
          <w:shd w:val="clear" w:color="auto" w:fill="FFFFFF"/>
        </w:rPr>
        <w:tab/>
      </w:r>
      <w:r w:rsidR="00D54871">
        <w:rPr>
          <w:rFonts w:ascii="Times New Roman" w:hAnsi="Times New Roman" w:cs="Times New Roman"/>
          <w:sz w:val="28"/>
          <w:szCs w:val="28"/>
          <w:shd w:val="clear" w:color="auto" w:fill="FFFFFF"/>
        </w:rPr>
        <w:tab/>
      </w:r>
      <w:r w:rsidR="00D54871">
        <w:rPr>
          <w:rFonts w:ascii="Times New Roman" w:hAnsi="Times New Roman" w:cs="Times New Roman"/>
          <w:sz w:val="28"/>
          <w:szCs w:val="28"/>
          <w:shd w:val="clear" w:color="auto" w:fill="FFFFFF"/>
        </w:rPr>
        <w:tab/>
      </w:r>
      <w:r w:rsidR="00D54871">
        <w:rPr>
          <w:rFonts w:ascii="Times New Roman" w:hAnsi="Times New Roman" w:cs="Times New Roman"/>
          <w:sz w:val="28"/>
          <w:szCs w:val="28"/>
          <w:shd w:val="clear" w:color="auto" w:fill="FFFFFF"/>
        </w:rPr>
        <w:tab/>
      </w:r>
      <w:r w:rsidR="00D54871">
        <w:rPr>
          <w:rFonts w:ascii="Times New Roman" w:hAnsi="Times New Roman" w:cs="Times New Roman"/>
          <w:sz w:val="28"/>
          <w:szCs w:val="28"/>
          <w:shd w:val="clear" w:color="auto" w:fill="FFFFFF"/>
        </w:rPr>
        <w:tab/>
        <w:t>(26)</w:t>
      </w:r>
    </w:p>
    <w:p w:rsidR="008920EC" w:rsidRPr="00172B58" w:rsidRDefault="008920EC" w:rsidP="008920EC">
      <w:pPr>
        <w:ind w:firstLine="709"/>
        <w:jc w:val="both"/>
        <w:rPr>
          <w:rFonts w:ascii="Times New Roman" w:hAnsi="Times New Roman" w:cs="Times New Roman"/>
          <w:sz w:val="28"/>
          <w:szCs w:val="28"/>
          <w:shd w:val="clear" w:color="auto" w:fill="FFFFFF"/>
        </w:rPr>
      </w:pPr>
      <w:r w:rsidRPr="00172B58">
        <w:rPr>
          <w:rFonts w:ascii="Times New Roman" w:hAnsi="Times New Roman" w:cs="Times New Roman"/>
          <w:iCs/>
          <w:sz w:val="28"/>
          <w:szCs w:val="28"/>
          <w:shd w:val="clear" w:color="auto" w:fill="FFFFFF"/>
        </w:rPr>
        <w:t xml:space="preserve">Q – </w:t>
      </w:r>
      <w:r w:rsidRPr="00172B58">
        <w:rPr>
          <w:rFonts w:ascii="Times New Roman" w:hAnsi="Times New Roman" w:cs="Times New Roman"/>
          <w:sz w:val="28"/>
          <w:szCs w:val="28"/>
          <w:shd w:val="clear" w:color="auto" w:fill="FFFFFF"/>
        </w:rPr>
        <w:t xml:space="preserve">прогноз годового товарооборота, </w:t>
      </w:r>
      <w:r w:rsidR="005D7939">
        <w:rPr>
          <w:rFonts w:ascii="Times New Roman" w:hAnsi="Times New Roman" w:cs="Times New Roman"/>
          <w:sz w:val="28"/>
          <w:szCs w:val="28"/>
          <w:shd w:val="clear" w:color="auto" w:fill="FFFFFF"/>
        </w:rPr>
        <w:t>руб./</w:t>
      </w:r>
      <w:r w:rsidRPr="00172B58">
        <w:rPr>
          <w:rFonts w:ascii="Times New Roman" w:hAnsi="Times New Roman" w:cs="Times New Roman"/>
          <w:sz w:val="28"/>
          <w:szCs w:val="28"/>
          <w:shd w:val="clear" w:color="auto" w:fill="FFFFFF"/>
        </w:rPr>
        <w:t>год;</w:t>
      </w:r>
    </w:p>
    <w:p w:rsidR="008920EC" w:rsidRPr="00172B58" w:rsidRDefault="008920EC" w:rsidP="008920EC">
      <w:pPr>
        <w:ind w:firstLine="709"/>
        <w:jc w:val="both"/>
        <w:rPr>
          <w:rFonts w:ascii="Times New Roman" w:hAnsi="Times New Roman" w:cs="Times New Roman"/>
          <w:sz w:val="28"/>
          <w:szCs w:val="28"/>
          <w:shd w:val="clear" w:color="auto" w:fill="FFFFFF"/>
        </w:rPr>
      </w:pPr>
      <w:proofErr w:type="gramStart"/>
      <w:r w:rsidRPr="00172B58">
        <w:rPr>
          <w:rFonts w:ascii="Times New Roman" w:hAnsi="Times New Roman" w:cs="Times New Roman"/>
          <w:iCs/>
          <w:sz w:val="28"/>
          <w:szCs w:val="28"/>
          <w:shd w:val="clear" w:color="auto" w:fill="FFFFFF"/>
        </w:rPr>
        <w:t>З</w:t>
      </w:r>
      <w:proofErr w:type="gramEnd"/>
      <w:r w:rsidRPr="00172B58">
        <w:rPr>
          <w:rFonts w:ascii="Times New Roman" w:hAnsi="Times New Roman" w:cs="Times New Roman"/>
          <w:iCs/>
          <w:sz w:val="28"/>
          <w:szCs w:val="28"/>
          <w:shd w:val="clear" w:color="auto" w:fill="FFFFFF"/>
        </w:rPr>
        <w:t xml:space="preserve"> </w:t>
      </w:r>
      <w:r w:rsidRPr="00172B58">
        <w:rPr>
          <w:rFonts w:ascii="Times New Roman" w:hAnsi="Times New Roman" w:cs="Times New Roman"/>
          <w:sz w:val="28"/>
          <w:szCs w:val="28"/>
          <w:shd w:val="clear" w:color="auto" w:fill="FFFFFF"/>
        </w:rPr>
        <w:t>– прогноз величины товарных запасов, дней оборота;</w:t>
      </w:r>
    </w:p>
    <w:p w:rsidR="008920EC" w:rsidRPr="00172B58" w:rsidRDefault="008920EC" w:rsidP="008920EC">
      <w:pPr>
        <w:ind w:firstLine="709"/>
        <w:jc w:val="both"/>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К</w:t>
      </w:r>
      <w:r w:rsidRPr="00172B58">
        <w:rPr>
          <w:rFonts w:ascii="Times New Roman" w:hAnsi="Times New Roman" w:cs="Times New Roman"/>
          <w:iCs/>
          <w:sz w:val="28"/>
          <w:szCs w:val="28"/>
          <w:shd w:val="clear" w:color="auto" w:fill="FFFFFF"/>
          <w:vertAlign w:val="subscript"/>
        </w:rPr>
        <w:t>н</w:t>
      </w:r>
      <w:proofErr w:type="spellEnd"/>
      <w:r w:rsidRPr="00172B58">
        <w:rPr>
          <w:rFonts w:ascii="Times New Roman" w:hAnsi="Times New Roman" w:cs="Times New Roman"/>
          <w:iCs/>
          <w:sz w:val="28"/>
          <w:szCs w:val="28"/>
          <w:shd w:val="clear" w:color="auto" w:fill="FFFFFF"/>
        </w:rPr>
        <w:t xml:space="preserve"> </w:t>
      </w:r>
      <w:r w:rsidRPr="00172B58">
        <w:rPr>
          <w:rFonts w:ascii="Times New Roman" w:hAnsi="Times New Roman" w:cs="Times New Roman"/>
          <w:sz w:val="28"/>
          <w:szCs w:val="28"/>
          <w:shd w:val="clear" w:color="auto" w:fill="FFFFFF"/>
        </w:rPr>
        <w:t>– коэффициент неравномерности загрузки склада;</w:t>
      </w:r>
    </w:p>
    <w:p w:rsidR="008920EC" w:rsidRPr="00172B58" w:rsidRDefault="008920EC" w:rsidP="008920EC">
      <w:pPr>
        <w:ind w:firstLine="709"/>
        <w:jc w:val="both"/>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К</w:t>
      </w:r>
      <w:r w:rsidRPr="00172B58">
        <w:rPr>
          <w:rFonts w:ascii="Times New Roman" w:hAnsi="Times New Roman" w:cs="Times New Roman"/>
          <w:iCs/>
          <w:sz w:val="28"/>
          <w:szCs w:val="28"/>
          <w:shd w:val="clear" w:color="auto" w:fill="FFFFFF"/>
          <w:vertAlign w:val="subscript"/>
        </w:rPr>
        <w:t>и</w:t>
      </w:r>
      <w:proofErr w:type="gramStart"/>
      <w:r w:rsidRPr="00172B58">
        <w:rPr>
          <w:rFonts w:ascii="Times New Roman" w:hAnsi="Times New Roman" w:cs="Times New Roman"/>
          <w:iCs/>
          <w:sz w:val="28"/>
          <w:szCs w:val="28"/>
          <w:shd w:val="clear" w:color="auto" w:fill="FFFFFF"/>
          <w:vertAlign w:val="subscript"/>
        </w:rPr>
        <w:t>.г</w:t>
      </w:r>
      <w:proofErr w:type="gramEnd"/>
      <w:r w:rsidRPr="00172B58">
        <w:rPr>
          <w:rFonts w:ascii="Times New Roman" w:hAnsi="Times New Roman" w:cs="Times New Roman"/>
          <w:iCs/>
          <w:sz w:val="28"/>
          <w:szCs w:val="28"/>
          <w:shd w:val="clear" w:color="auto" w:fill="FFFFFF"/>
          <w:vertAlign w:val="subscript"/>
        </w:rPr>
        <w:t>.о</w:t>
      </w:r>
      <w:proofErr w:type="spellEnd"/>
      <w:r w:rsidRPr="00172B58">
        <w:rPr>
          <w:rFonts w:ascii="Times New Roman" w:hAnsi="Times New Roman" w:cs="Times New Roman"/>
          <w:iCs/>
          <w:sz w:val="28"/>
          <w:szCs w:val="28"/>
          <w:shd w:val="clear" w:color="auto" w:fill="FFFFFF"/>
        </w:rPr>
        <w:t xml:space="preserve"> </w:t>
      </w:r>
      <w:r w:rsidRPr="00172B58">
        <w:rPr>
          <w:rFonts w:ascii="Times New Roman" w:hAnsi="Times New Roman" w:cs="Times New Roman"/>
          <w:sz w:val="28"/>
          <w:szCs w:val="28"/>
          <w:shd w:val="clear" w:color="auto" w:fill="FFFFFF"/>
        </w:rPr>
        <w:t>– коэффициент использования грузового объема склада;</w:t>
      </w:r>
    </w:p>
    <w:p w:rsidR="008920EC" w:rsidRPr="00172B58" w:rsidRDefault="008920EC" w:rsidP="008920EC">
      <w:pPr>
        <w:ind w:firstLine="709"/>
        <w:jc w:val="both"/>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C</w:t>
      </w:r>
      <w:r w:rsidRPr="00172B58">
        <w:rPr>
          <w:rFonts w:ascii="Times New Roman" w:hAnsi="Times New Roman" w:cs="Times New Roman"/>
          <w:iCs/>
          <w:sz w:val="28"/>
          <w:szCs w:val="28"/>
          <w:shd w:val="clear" w:color="auto" w:fill="FFFFFF"/>
          <w:vertAlign w:val="subscript"/>
        </w:rPr>
        <w:t>v</w:t>
      </w:r>
      <w:proofErr w:type="spellEnd"/>
      <w:r w:rsidRPr="00172B58">
        <w:rPr>
          <w:rFonts w:ascii="Times New Roman" w:hAnsi="Times New Roman" w:cs="Times New Roman"/>
          <w:iCs/>
          <w:sz w:val="28"/>
          <w:szCs w:val="28"/>
          <w:shd w:val="clear" w:color="auto" w:fill="FFFFFF"/>
        </w:rPr>
        <w:t xml:space="preserve"> </w:t>
      </w:r>
      <w:r w:rsidRPr="00172B58">
        <w:rPr>
          <w:rFonts w:ascii="Times New Roman" w:hAnsi="Times New Roman" w:cs="Times New Roman"/>
          <w:sz w:val="28"/>
          <w:szCs w:val="28"/>
          <w:shd w:val="clear" w:color="auto" w:fill="FFFFFF"/>
        </w:rPr>
        <w:t>– примерная стоимость 1</w:t>
      </w:r>
      <w:r w:rsidR="005D7939">
        <w:rPr>
          <w:rFonts w:ascii="Times New Roman" w:hAnsi="Times New Roman" w:cs="Times New Roman"/>
          <w:sz w:val="28"/>
          <w:szCs w:val="28"/>
          <w:shd w:val="clear" w:color="auto" w:fill="FFFFFF"/>
        </w:rPr>
        <w:t>м</w:t>
      </w:r>
      <w:r w:rsidR="005D7939" w:rsidRPr="005D7939">
        <w:rPr>
          <w:rFonts w:ascii="Times New Roman" w:hAnsi="Times New Roman" w:cs="Times New Roman"/>
          <w:sz w:val="28"/>
          <w:szCs w:val="28"/>
          <w:shd w:val="clear" w:color="auto" w:fill="FFFFFF"/>
          <w:vertAlign w:val="superscript"/>
        </w:rPr>
        <w:t>3</w:t>
      </w:r>
      <w:r w:rsidR="005D7939">
        <w:rPr>
          <w:rFonts w:ascii="Times New Roman" w:hAnsi="Times New Roman" w:cs="Times New Roman"/>
          <w:sz w:val="28"/>
          <w:szCs w:val="28"/>
          <w:shd w:val="clear" w:color="auto" w:fill="FFFFFF"/>
        </w:rPr>
        <w:t xml:space="preserve"> хранимого на складе товара, руб</w:t>
      </w:r>
      <w:r w:rsidRPr="00172B58">
        <w:rPr>
          <w:rFonts w:ascii="Times New Roman" w:hAnsi="Times New Roman" w:cs="Times New Roman"/>
          <w:sz w:val="28"/>
          <w:szCs w:val="28"/>
          <w:shd w:val="clear" w:color="auto" w:fill="FFFFFF"/>
        </w:rPr>
        <w:t>./м</w:t>
      </w:r>
      <w:r w:rsidRPr="005D7939">
        <w:rPr>
          <w:rFonts w:ascii="Times New Roman" w:hAnsi="Times New Roman" w:cs="Times New Roman"/>
          <w:sz w:val="28"/>
          <w:szCs w:val="28"/>
          <w:shd w:val="clear" w:color="auto" w:fill="FFFFFF"/>
          <w:vertAlign w:val="superscript"/>
        </w:rPr>
        <w:t>3</w:t>
      </w:r>
      <w:r w:rsidRPr="00172B58">
        <w:rPr>
          <w:rFonts w:ascii="Times New Roman" w:hAnsi="Times New Roman" w:cs="Times New Roman"/>
          <w:sz w:val="28"/>
          <w:szCs w:val="28"/>
          <w:shd w:val="clear" w:color="auto" w:fill="FFFFFF"/>
        </w:rPr>
        <w:t>;</w:t>
      </w:r>
    </w:p>
    <w:p w:rsidR="008920EC" w:rsidRPr="00172B58" w:rsidRDefault="008920EC" w:rsidP="008920EC">
      <w:pPr>
        <w:ind w:firstLine="709"/>
        <w:jc w:val="both"/>
        <w:rPr>
          <w:rFonts w:ascii="Times New Roman" w:hAnsi="Times New Roman" w:cs="Times New Roman"/>
          <w:sz w:val="28"/>
          <w:szCs w:val="28"/>
          <w:shd w:val="clear" w:color="auto" w:fill="FFFFFF"/>
        </w:rPr>
      </w:pPr>
      <w:r w:rsidRPr="00172B58">
        <w:rPr>
          <w:rFonts w:ascii="Times New Roman" w:hAnsi="Times New Roman" w:cs="Times New Roman"/>
          <w:iCs/>
          <w:sz w:val="28"/>
          <w:szCs w:val="28"/>
          <w:shd w:val="clear" w:color="auto" w:fill="FFFFFF"/>
        </w:rPr>
        <w:t xml:space="preserve">Н </w:t>
      </w:r>
      <w:r w:rsidRPr="00172B58">
        <w:rPr>
          <w:rFonts w:ascii="Times New Roman" w:hAnsi="Times New Roman" w:cs="Times New Roman"/>
          <w:sz w:val="28"/>
          <w:szCs w:val="28"/>
          <w:shd w:val="clear" w:color="auto" w:fill="FFFFFF"/>
        </w:rPr>
        <w:t>– высота укладки грузов на хранение, м;</w:t>
      </w:r>
    </w:p>
    <w:p w:rsidR="008920EC" w:rsidRPr="008920EC" w:rsidRDefault="008920EC" w:rsidP="008920EC">
      <w:pPr>
        <w:ind w:firstLine="709"/>
        <w:jc w:val="both"/>
        <w:rPr>
          <w:rFonts w:ascii="Times New Roman" w:hAnsi="Times New Roman" w:cs="Times New Roman"/>
          <w:sz w:val="28"/>
          <w:szCs w:val="28"/>
          <w:shd w:val="clear" w:color="auto" w:fill="FFFFFF"/>
        </w:rPr>
      </w:pPr>
      <w:r w:rsidRPr="00172B58">
        <w:rPr>
          <w:rFonts w:ascii="Times New Roman" w:hAnsi="Times New Roman" w:cs="Times New Roman"/>
          <w:sz w:val="28"/>
          <w:szCs w:val="28"/>
          <w:shd w:val="clear" w:color="auto" w:fill="FFFFFF"/>
        </w:rPr>
        <w:t>254 – количество</w:t>
      </w:r>
      <w:r w:rsidRPr="008920EC">
        <w:rPr>
          <w:rFonts w:ascii="Times New Roman" w:hAnsi="Times New Roman" w:cs="Times New Roman"/>
          <w:sz w:val="28"/>
          <w:szCs w:val="28"/>
          <w:shd w:val="clear" w:color="auto" w:fill="FFFFFF"/>
        </w:rPr>
        <w:t xml:space="preserve"> рабочих дней в году.</w:t>
      </w:r>
    </w:p>
    <w:p w:rsidR="008920EC" w:rsidRPr="008920EC" w:rsidRDefault="008920EC" w:rsidP="008920EC">
      <w:pPr>
        <w:ind w:firstLine="709"/>
        <w:jc w:val="both"/>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Коэффициент неравномерности загрузки склада определяется как отношение грузооборота наиболее напряженного месяца к среднемесячному грузообороту склада. В проектных расчетах</w:t>
      </w:r>
      <w:proofErr w:type="gramStart"/>
      <w:r w:rsidRPr="008920EC">
        <w:rPr>
          <w:rFonts w:ascii="Times New Roman" w:hAnsi="Times New Roman" w:cs="Times New Roman"/>
          <w:sz w:val="28"/>
          <w:szCs w:val="28"/>
          <w:shd w:val="clear" w:color="auto" w:fill="FFFFFF"/>
        </w:rPr>
        <w:t xml:space="preserve"> </w:t>
      </w:r>
      <w:proofErr w:type="spellStart"/>
      <w:r w:rsidRPr="008920EC">
        <w:rPr>
          <w:rFonts w:ascii="Times New Roman" w:hAnsi="Times New Roman" w:cs="Times New Roman"/>
          <w:i/>
          <w:iCs/>
          <w:sz w:val="28"/>
          <w:szCs w:val="28"/>
          <w:shd w:val="clear" w:color="auto" w:fill="FFFFFF"/>
        </w:rPr>
        <w:t>К</w:t>
      </w:r>
      <w:proofErr w:type="gramEnd"/>
      <w:r w:rsidRPr="008920EC">
        <w:rPr>
          <w:rFonts w:ascii="Times New Roman" w:hAnsi="Times New Roman" w:cs="Times New Roman"/>
          <w:i/>
          <w:iCs/>
          <w:sz w:val="28"/>
          <w:szCs w:val="28"/>
          <w:shd w:val="clear" w:color="auto" w:fill="FFFFFF"/>
        </w:rPr>
        <w:t>н</w:t>
      </w:r>
      <w:proofErr w:type="spellEnd"/>
      <w:r w:rsidRPr="008920EC">
        <w:rPr>
          <w:rFonts w:ascii="Times New Roman" w:hAnsi="Times New Roman" w:cs="Times New Roman"/>
          <w:i/>
          <w:iCs/>
          <w:sz w:val="28"/>
          <w:szCs w:val="28"/>
          <w:shd w:val="clear" w:color="auto" w:fill="FFFFFF"/>
        </w:rPr>
        <w:t xml:space="preserve"> </w:t>
      </w:r>
      <w:r w:rsidRPr="008920EC">
        <w:rPr>
          <w:rFonts w:ascii="Times New Roman" w:hAnsi="Times New Roman" w:cs="Times New Roman"/>
          <w:sz w:val="28"/>
          <w:szCs w:val="28"/>
          <w:shd w:val="clear" w:color="auto" w:fill="FFFFFF"/>
        </w:rPr>
        <w:t>принимают равным 1,1 –1,3.</w:t>
      </w:r>
    </w:p>
    <w:p w:rsidR="008920EC" w:rsidRDefault="008920EC" w:rsidP="008920EC">
      <w:pPr>
        <w:ind w:firstLine="709"/>
        <w:jc w:val="both"/>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Коэффициент использования грузового объема склада характеризует плотность и высоту укладки товара и рассчитывается по формуле:</w:t>
      </w:r>
    </w:p>
    <w:p w:rsidR="005D7939" w:rsidRPr="005D7939" w:rsidRDefault="005D7939" w:rsidP="00D54871">
      <w:pPr>
        <w:ind w:firstLine="3261"/>
        <w:jc w:val="center"/>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К</w:t>
      </w:r>
      <w:r w:rsidRPr="00172B58">
        <w:rPr>
          <w:rFonts w:ascii="Times New Roman" w:hAnsi="Times New Roman" w:cs="Times New Roman"/>
          <w:iCs/>
          <w:sz w:val="28"/>
          <w:szCs w:val="28"/>
          <w:shd w:val="clear" w:color="auto" w:fill="FFFFFF"/>
          <w:vertAlign w:val="subscript"/>
        </w:rPr>
        <w:t>и</w:t>
      </w:r>
      <w:proofErr w:type="gramStart"/>
      <w:r w:rsidRPr="00172B58">
        <w:rPr>
          <w:rFonts w:ascii="Times New Roman" w:hAnsi="Times New Roman" w:cs="Times New Roman"/>
          <w:iCs/>
          <w:sz w:val="28"/>
          <w:szCs w:val="28"/>
          <w:shd w:val="clear" w:color="auto" w:fill="FFFFFF"/>
          <w:vertAlign w:val="subscript"/>
        </w:rPr>
        <w:t>.г</w:t>
      </w:r>
      <w:proofErr w:type="gramEnd"/>
      <w:r w:rsidRPr="00172B58">
        <w:rPr>
          <w:rFonts w:ascii="Times New Roman" w:hAnsi="Times New Roman" w:cs="Times New Roman"/>
          <w:iCs/>
          <w:sz w:val="28"/>
          <w:szCs w:val="28"/>
          <w:shd w:val="clear" w:color="auto" w:fill="FFFFFF"/>
          <w:vertAlign w:val="subscript"/>
        </w:rPr>
        <w:t>.о</w:t>
      </w:r>
      <w:proofErr w:type="spellEnd"/>
      <w:r>
        <w:rPr>
          <w:rFonts w:ascii="Times New Roman" w:hAnsi="Times New Roman" w:cs="Times New Roman"/>
          <w:iCs/>
          <w:sz w:val="28"/>
          <w:szCs w:val="28"/>
          <w:shd w:val="clear" w:color="auto" w:fill="FFFFFF"/>
        </w:rPr>
        <w:t xml:space="preserve"> = </w:t>
      </w:r>
      <m:oMath>
        <m:f>
          <m:fPr>
            <m:ctrlPr>
              <w:rPr>
                <w:rFonts w:ascii="Cambria Math" w:hAnsi="Cambria Math" w:cs="Times New Roman"/>
                <w:i/>
                <w:iCs/>
                <w:sz w:val="28"/>
                <w:szCs w:val="28"/>
                <w:shd w:val="clear" w:color="auto" w:fill="FFFFFF"/>
              </w:rPr>
            </m:ctrlPr>
          </m:fPr>
          <m:num>
            <m:r>
              <m:rPr>
                <m:sty m:val="p"/>
              </m:rPr>
              <w:rPr>
                <w:rFonts w:ascii="Cambria Math" w:hAnsi="Cambria Math" w:cs="Times New Roman"/>
                <w:sz w:val="28"/>
                <w:szCs w:val="28"/>
                <w:shd w:val="clear" w:color="auto" w:fill="FFFFFF"/>
              </w:rPr>
              <m:t>V</m:t>
            </m:r>
            <m:r>
              <m:rPr>
                <m:sty m:val="p"/>
              </m:rPr>
              <w:rPr>
                <w:rFonts w:ascii="Cambria Math" w:hAnsi="Cambria Math" w:cs="Times New Roman"/>
                <w:sz w:val="28"/>
                <w:szCs w:val="28"/>
                <w:shd w:val="clear" w:color="auto" w:fill="FFFFFF"/>
                <w:vertAlign w:val="subscript"/>
              </w:rPr>
              <m:t>пол</m:t>
            </m:r>
          </m:num>
          <m:den>
            <m:r>
              <m:rPr>
                <m:sty m:val="p"/>
              </m:rPr>
              <w:rPr>
                <w:rFonts w:ascii="Cambria Math" w:hAnsi="Cambria Math" w:cs="Times New Roman"/>
                <w:sz w:val="28"/>
                <w:szCs w:val="28"/>
                <w:shd w:val="clear" w:color="auto" w:fill="FFFFFF"/>
              </w:rPr>
              <m:t>S</m:t>
            </m:r>
            <m:r>
              <m:rPr>
                <m:sty m:val="p"/>
              </m:rPr>
              <w:rPr>
                <w:rFonts w:ascii="Cambria Math" w:hAnsi="Cambria Math" w:cs="Times New Roman"/>
                <w:sz w:val="28"/>
                <w:szCs w:val="28"/>
                <w:shd w:val="clear" w:color="auto" w:fill="FFFFFF"/>
                <w:vertAlign w:val="subscript"/>
              </w:rPr>
              <m:t>об×</m:t>
            </m:r>
            <m:r>
              <m:rPr>
                <m:sty m:val="p"/>
              </m:rPr>
              <w:rPr>
                <w:rFonts w:ascii="Cambria Math" w:hAnsi="Times New Roman" w:cs="Times New Roman"/>
                <w:sz w:val="28"/>
                <w:szCs w:val="28"/>
                <w:shd w:val="clear" w:color="auto" w:fill="FFFFFF"/>
                <w:vertAlign w:val="subscript"/>
              </w:rPr>
              <m:t>Н</m:t>
            </m:r>
          </m:den>
        </m:f>
      </m:oMath>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t>(27)</w:t>
      </w:r>
    </w:p>
    <w:p w:rsidR="008920EC" w:rsidRPr="005D7939" w:rsidRDefault="008920EC" w:rsidP="008920EC">
      <w:pPr>
        <w:ind w:firstLine="709"/>
        <w:jc w:val="both"/>
        <w:rPr>
          <w:rFonts w:ascii="Times New Roman" w:hAnsi="Times New Roman" w:cs="Times New Roman"/>
          <w:sz w:val="28"/>
          <w:szCs w:val="28"/>
          <w:shd w:val="clear" w:color="auto" w:fill="FFFFFF"/>
        </w:rPr>
      </w:pPr>
      <w:proofErr w:type="spellStart"/>
      <w:proofErr w:type="gramStart"/>
      <w:r w:rsidRPr="005D7939">
        <w:rPr>
          <w:rFonts w:ascii="Times New Roman" w:hAnsi="Times New Roman" w:cs="Times New Roman"/>
          <w:iCs/>
          <w:sz w:val="28"/>
          <w:szCs w:val="28"/>
          <w:shd w:val="clear" w:color="auto" w:fill="FFFFFF"/>
        </w:rPr>
        <w:t>V</w:t>
      </w:r>
      <w:proofErr w:type="gramEnd"/>
      <w:r w:rsidRPr="005D7939">
        <w:rPr>
          <w:rFonts w:ascii="Times New Roman" w:hAnsi="Times New Roman" w:cs="Times New Roman"/>
          <w:iCs/>
          <w:sz w:val="28"/>
          <w:szCs w:val="28"/>
          <w:shd w:val="clear" w:color="auto" w:fill="FFFFFF"/>
          <w:vertAlign w:val="subscript"/>
        </w:rPr>
        <w:t>пол</w:t>
      </w:r>
      <w:proofErr w:type="spellEnd"/>
      <w:r w:rsidRPr="005D7939">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 объем товара в упаковке, который может быть уложен на данном оборудовании по всей его высоте, м3;</w:t>
      </w:r>
    </w:p>
    <w:p w:rsidR="008920EC" w:rsidRPr="008920EC" w:rsidRDefault="008920EC" w:rsidP="008920EC">
      <w:pPr>
        <w:ind w:firstLine="709"/>
        <w:jc w:val="both"/>
        <w:rPr>
          <w:rFonts w:ascii="Times New Roman" w:hAnsi="Times New Roman" w:cs="Times New Roman"/>
          <w:sz w:val="28"/>
          <w:szCs w:val="28"/>
          <w:shd w:val="clear" w:color="auto" w:fill="FFFFFF"/>
        </w:rPr>
      </w:pPr>
      <w:proofErr w:type="spellStart"/>
      <w:r w:rsidRPr="005D7939">
        <w:rPr>
          <w:rFonts w:ascii="Times New Roman" w:hAnsi="Times New Roman" w:cs="Times New Roman"/>
          <w:iCs/>
          <w:sz w:val="28"/>
          <w:szCs w:val="28"/>
          <w:shd w:val="clear" w:color="auto" w:fill="FFFFFF"/>
        </w:rPr>
        <w:t>S</w:t>
      </w:r>
      <w:r w:rsidRPr="005D7939">
        <w:rPr>
          <w:rFonts w:ascii="Times New Roman" w:hAnsi="Times New Roman" w:cs="Times New Roman"/>
          <w:iCs/>
          <w:sz w:val="28"/>
          <w:szCs w:val="28"/>
          <w:shd w:val="clear" w:color="auto" w:fill="FFFFFF"/>
          <w:vertAlign w:val="subscript"/>
        </w:rPr>
        <w:t>об</w:t>
      </w:r>
      <w:proofErr w:type="spellEnd"/>
      <w:r w:rsidRPr="005D7939">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 площадь</w:t>
      </w:r>
      <w:r w:rsidRPr="008920EC">
        <w:rPr>
          <w:rFonts w:ascii="Times New Roman" w:hAnsi="Times New Roman" w:cs="Times New Roman"/>
          <w:sz w:val="28"/>
          <w:szCs w:val="28"/>
          <w:shd w:val="clear" w:color="auto" w:fill="FFFFFF"/>
        </w:rPr>
        <w:t>, которую занимает проекция внешних контуров несущего оборудования на горизонтальную плоскость, м</w:t>
      </w:r>
      <w:proofErr w:type="gramStart"/>
      <w:r w:rsidRPr="005D7939">
        <w:rPr>
          <w:rFonts w:ascii="Times New Roman" w:hAnsi="Times New Roman" w:cs="Times New Roman"/>
          <w:sz w:val="28"/>
          <w:szCs w:val="28"/>
          <w:shd w:val="clear" w:color="auto" w:fill="FFFFFF"/>
          <w:vertAlign w:val="superscript"/>
        </w:rPr>
        <w:t>2</w:t>
      </w:r>
      <w:proofErr w:type="gramEnd"/>
      <w:r w:rsidRPr="008920EC">
        <w:rPr>
          <w:rFonts w:ascii="Times New Roman" w:hAnsi="Times New Roman" w:cs="Times New Roman"/>
          <w:sz w:val="28"/>
          <w:szCs w:val="28"/>
          <w:shd w:val="clear" w:color="auto" w:fill="FFFFFF"/>
        </w:rPr>
        <w:t>.</w:t>
      </w:r>
    </w:p>
    <w:p w:rsidR="008920EC" w:rsidRDefault="008920EC" w:rsidP="008920EC">
      <w:pPr>
        <w:ind w:firstLine="709"/>
        <w:jc w:val="both"/>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Площади участков приемки и комплектования рассчитываются последующим формулам:</w:t>
      </w:r>
    </w:p>
    <w:p w:rsidR="005D7939" w:rsidRPr="005D7939" w:rsidRDefault="005D7939" w:rsidP="00D54871">
      <w:pPr>
        <w:tabs>
          <w:tab w:val="left" w:pos="709"/>
        </w:tabs>
        <w:ind w:firstLine="3119"/>
        <w:jc w:val="center"/>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S</w:t>
      </w:r>
      <w:r w:rsidRPr="00172B58">
        <w:rPr>
          <w:rFonts w:ascii="Times New Roman" w:hAnsi="Times New Roman" w:cs="Times New Roman"/>
          <w:iCs/>
          <w:sz w:val="28"/>
          <w:szCs w:val="28"/>
          <w:shd w:val="clear" w:color="auto" w:fill="FFFFFF"/>
          <w:vertAlign w:val="subscript"/>
        </w:rPr>
        <w:t>пр</w:t>
      </w:r>
      <w:proofErr w:type="spellEnd"/>
      <w:r>
        <w:rPr>
          <w:rFonts w:ascii="Times New Roman" w:hAnsi="Times New Roman" w:cs="Times New Roman"/>
          <w:iCs/>
          <w:sz w:val="28"/>
          <w:szCs w:val="28"/>
          <w:shd w:val="clear" w:color="auto" w:fill="FFFFFF"/>
        </w:rPr>
        <w:t xml:space="preserve"> = </w:t>
      </w:r>
      <m:oMath>
        <m:f>
          <m:fPr>
            <m:ctrlPr>
              <w:rPr>
                <w:rFonts w:ascii="Cambria Math" w:hAnsi="Cambria Math" w:cs="Times New Roman"/>
                <w:i/>
                <w:iCs/>
                <w:sz w:val="28"/>
                <w:szCs w:val="28"/>
                <w:shd w:val="clear" w:color="auto" w:fill="FFFFFF"/>
              </w:rPr>
            </m:ctrlPr>
          </m:fPr>
          <m:num>
            <m:r>
              <m:rPr>
                <m:sty m:val="p"/>
              </m:rPr>
              <w:rPr>
                <w:rFonts w:ascii="Cambria Math" w:hAnsi="Cambria Math" w:cs="Times New Roman"/>
                <w:sz w:val="28"/>
                <w:szCs w:val="28"/>
                <w:shd w:val="clear" w:color="auto" w:fill="FFFFFF"/>
              </w:rPr>
              <m:t>Q×К</m:t>
            </m:r>
            <m:r>
              <m:rPr>
                <m:sty m:val="p"/>
              </m:rPr>
              <w:rPr>
                <w:rFonts w:ascii="Cambria Math" w:hAnsi="Cambria Math" w:cs="Times New Roman"/>
                <w:sz w:val="28"/>
                <w:szCs w:val="28"/>
                <w:shd w:val="clear" w:color="auto" w:fill="FFFFFF"/>
                <w:vertAlign w:val="subscript"/>
              </w:rPr>
              <m:t>н×</m:t>
            </m:r>
            <m:r>
              <w:rPr>
                <w:rFonts w:ascii="Cambria Math" w:hAnsi="Cambria Math" w:cs="Times New Roman"/>
                <w:sz w:val="28"/>
                <w:szCs w:val="28"/>
                <w:shd w:val="clear" w:color="auto" w:fill="FFFFFF"/>
              </w:rPr>
              <m:t>А</m:t>
            </m:r>
            <m:r>
              <m:rPr>
                <m:sty m:val="p"/>
              </m:rPr>
              <w:rPr>
                <w:rFonts w:ascii="Cambria Math" w:hAnsi="Cambria Math" w:cs="Times New Roman"/>
                <w:sz w:val="28"/>
                <w:szCs w:val="28"/>
                <w:shd w:val="clear" w:color="auto" w:fill="FFFFFF"/>
              </w:rPr>
              <m:t>2</m:t>
            </m:r>
            <m:r>
              <m:rPr>
                <m:sty m:val="p"/>
              </m:rPr>
              <w:rPr>
                <w:rFonts w:ascii="Cambria Math" w:hAnsi="Cambria Math" w:cs="Times New Roman"/>
                <w:sz w:val="28"/>
                <w:szCs w:val="28"/>
                <w:shd w:val="clear" w:color="auto" w:fill="FFFFFF"/>
                <w:vertAlign w:val="subscript"/>
              </w:rPr>
              <m:t>×</m:t>
            </m:r>
            <m:r>
              <m:rPr>
                <m:sty m:val="p"/>
              </m:rPr>
              <w:rPr>
                <w:rFonts w:ascii="Cambria Math" w:hAnsi="Cambria Math" w:cs="Times New Roman"/>
                <w:sz w:val="28"/>
                <w:szCs w:val="28"/>
                <w:shd w:val="clear" w:color="auto" w:fill="FFFFFF"/>
              </w:rPr>
              <m:t>t</m:t>
            </m:r>
            <m:r>
              <m:rPr>
                <m:sty m:val="p"/>
              </m:rPr>
              <w:rPr>
                <w:rFonts w:ascii="Cambria Math" w:hAnsi="Cambria Math" w:cs="Times New Roman"/>
                <w:sz w:val="28"/>
                <w:szCs w:val="28"/>
                <w:shd w:val="clear" w:color="auto" w:fill="FFFFFF"/>
                <w:vertAlign w:val="subscript"/>
              </w:rPr>
              <m:t>пр</m:t>
            </m:r>
          </m:num>
          <m:den>
            <m:r>
              <m:rPr>
                <m:sty m:val="p"/>
              </m:rPr>
              <w:rPr>
                <w:rFonts w:ascii="Cambria Math" w:hAnsi="Cambria Math" w:cs="Times New Roman"/>
                <w:sz w:val="28"/>
                <w:szCs w:val="28"/>
                <w:shd w:val="clear" w:color="auto" w:fill="FFFFFF"/>
              </w:rPr>
              <m:t>С</m:t>
            </m:r>
            <m:r>
              <m:rPr>
                <m:sty m:val="p"/>
              </m:rPr>
              <w:rPr>
                <w:rFonts w:ascii="Cambria Math" w:hAnsi="Cambria Math" w:cs="Times New Roman"/>
                <w:sz w:val="28"/>
                <w:szCs w:val="28"/>
                <w:shd w:val="clear" w:color="auto" w:fill="FFFFFF"/>
                <w:vertAlign w:val="subscript"/>
              </w:rPr>
              <m:t>р×</m:t>
            </m:r>
            <m:r>
              <m:rPr>
                <m:sty m:val="p"/>
              </m:rPr>
              <w:rPr>
                <w:rFonts w:ascii="Cambria Math" w:hAnsi="Times New Roman" w:cs="Times New Roman"/>
                <w:sz w:val="28"/>
                <w:szCs w:val="28"/>
                <w:shd w:val="clear" w:color="auto" w:fill="FFFFFF"/>
                <w:vertAlign w:val="subscript"/>
              </w:rPr>
              <m:t>254</m:t>
            </m:r>
            <m:r>
              <m:rPr>
                <m:sty m:val="p"/>
              </m:rPr>
              <w:rPr>
                <w:rFonts w:ascii="Cambria Math" w:hAnsi="Cambria Math" w:cs="Times New Roman"/>
                <w:sz w:val="28"/>
                <w:szCs w:val="28"/>
                <w:shd w:val="clear" w:color="auto" w:fill="FFFFFF"/>
                <w:vertAlign w:val="subscript"/>
              </w:rPr>
              <m:t>×</m:t>
            </m:r>
            <m:r>
              <m:rPr>
                <m:sty m:val="p"/>
              </m:rPr>
              <w:rPr>
                <w:rFonts w:ascii="Cambria Math" w:hAnsi="Cambria Math" w:cs="Times New Roman"/>
                <w:sz w:val="28"/>
                <w:szCs w:val="28"/>
                <w:shd w:val="clear" w:color="auto" w:fill="FFFFFF"/>
              </w:rPr>
              <m:t>q×</m:t>
            </m:r>
            <m:r>
              <m:rPr>
                <m:sty m:val="p"/>
              </m:rPr>
              <w:rPr>
                <w:rFonts w:ascii="Cambria Math" w:hAnsi="Times New Roman" w:cs="Times New Roman"/>
                <w:sz w:val="28"/>
                <w:szCs w:val="28"/>
                <w:shd w:val="clear" w:color="auto" w:fill="FFFFFF"/>
              </w:rPr>
              <m:t>100</m:t>
            </m:r>
          </m:den>
        </m:f>
      </m:oMath>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t>(28)</w:t>
      </w:r>
    </w:p>
    <w:p w:rsidR="008920EC" w:rsidRPr="008920EC" w:rsidRDefault="008920EC" w:rsidP="008920EC">
      <w:pPr>
        <w:ind w:firstLine="709"/>
        <w:jc w:val="center"/>
        <w:rPr>
          <w:rFonts w:ascii="Times New Roman" w:hAnsi="Times New Roman" w:cs="Times New Roman"/>
          <w:sz w:val="28"/>
          <w:szCs w:val="28"/>
          <w:shd w:val="clear" w:color="auto" w:fill="FFFFFF"/>
        </w:rPr>
      </w:pPr>
    </w:p>
    <w:p w:rsidR="008920EC" w:rsidRPr="008920EC" w:rsidRDefault="005D7939" w:rsidP="00D54871">
      <w:pPr>
        <w:ind w:firstLine="3119"/>
        <w:jc w:val="center"/>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S</w:t>
      </w:r>
      <w:r w:rsidRPr="00172B58">
        <w:rPr>
          <w:rFonts w:ascii="Times New Roman" w:hAnsi="Times New Roman" w:cs="Times New Roman"/>
          <w:iCs/>
          <w:sz w:val="28"/>
          <w:szCs w:val="28"/>
          <w:shd w:val="clear" w:color="auto" w:fill="FFFFFF"/>
          <w:vertAlign w:val="subscript"/>
        </w:rPr>
        <w:t>км</w:t>
      </w:r>
      <w:proofErr w:type="spellEnd"/>
      <w:r>
        <w:rPr>
          <w:rFonts w:ascii="Times New Roman" w:hAnsi="Times New Roman" w:cs="Times New Roman"/>
          <w:iCs/>
          <w:sz w:val="28"/>
          <w:szCs w:val="28"/>
          <w:shd w:val="clear" w:color="auto" w:fill="FFFFFF"/>
          <w:vertAlign w:val="subscript"/>
        </w:rPr>
        <w:t xml:space="preserve"> = </w:t>
      </w:r>
      <m:oMath>
        <m:f>
          <m:fPr>
            <m:ctrlPr>
              <w:rPr>
                <w:rFonts w:ascii="Cambria Math" w:hAnsi="Cambria Math" w:cs="Times New Roman"/>
                <w:i/>
                <w:iCs/>
                <w:sz w:val="28"/>
                <w:szCs w:val="28"/>
                <w:shd w:val="clear" w:color="auto" w:fill="FFFFFF"/>
              </w:rPr>
            </m:ctrlPr>
          </m:fPr>
          <m:num>
            <m:r>
              <m:rPr>
                <m:sty m:val="p"/>
              </m:rPr>
              <w:rPr>
                <w:rFonts w:ascii="Cambria Math" w:hAnsi="Cambria Math" w:cs="Times New Roman"/>
                <w:sz w:val="28"/>
                <w:szCs w:val="28"/>
                <w:shd w:val="clear" w:color="auto" w:fill="FFFFFF"/>
              </w:rPr>
              <m:t>Q×К</m:t>
            </m:r>
            <m:r>
              <m:rPr>
                <m:sty m:val="p"/>
              </m:rPr>
              <w:rPr>
                <w:rFonts w:ascii="Cambria Math" w:hAnsi="Cambria Math" w:cs="Times New Roman"/>
                <w:sz w:val="28"/>
                <w:szCs w:val="28"/>
                <w:shd w:val="clear" w:color="auto" w:fill="FFFFFF"/>
                <w:vertAlign w:val="subscript"/>
              </w:rPr>
              <m:t>н×</m:t>
            </m:r>
            <m:r>
              <w:rPr>
                <w:rFonts w:ascii="Cambria Math" w:hAnsi="Cambria Math" w:cs="Times New Roman"/>
                <w:sz w:val="28"/>
                <w:szCs w:val="28"/>
                <w:shd w:val="clear" w:color="auto" w:fill="FFFFFF"/>
              </w:rPr>
              <m:t>А</m:t>
            </m:r>
            <m:r>
              <m:rPr>
                <m:sty m:val="p"/>
              </m:rPr>
              <w:rPr>
                <w:rFonts w:ascii="Cambria Math" w:hAnsi="Cambria Math" w:cs="Times New Roman"/>
                <w:sz w:val="28"/>
                <w:szCs w:val="28"/>
                <w:shd w:val="clear" w:color="auto" w:fill="FFFFFF"/>
              </w:rPr>
              <m:t>3</m:t>
            </m:r>
            <m:r>
              <m:rPr>
                <m:sty m:val="p"/>
              </m:rPr>
              <w:rPr>
                <w:rFonts w:ascii="Cambria Math" w:hAnsi="Cambria Math" w:cs="Times New Roman"/>
                <w:sz w:val="28"/>
                <w:szCs w:val="28"/>
                <w:shd w:val="clear" w:color="auto" w:fill="FFFFFF"/>
                <w:vertAlign w:val="subscript"/>
              </w:rPr>
              <m:t>×</m:t>
            </m:r>
            <m:r>
              <m:rPr>
                <m:sty m:val="p"/>
              </m:rPr>
              <w:rPr>
                <w:rFonts w:ascii="Cambria Math" w:hAnsi="Cambria Math" w:cs="Times New Roman"/>
                <w:sz w:val="28"/>
                <w:szCs w:val="28"/>
                <w:shd w:val="clear" w:color="auto" w:fill="FFFFFF"/>
              </w:rPr>
              <m:t>t</m:t>
            </m:r>
            <m:r>
              <m:rPr>
                <m:sty m:val="p"/>
              </m:rPr>
              <w:rPr>
                <w:rFonts w:ascii="Cambria Math" w:hAnsi="Cambria Math" w:cs="Times New Roman"/>
                <w:sz w:val="28"/>
                <w:szCs w:val="28"/>
                <w:shd w:val="clear" w:color="auto" w:fill="FFFFFF"/>
                <w:vertAlign w:val="subscript"/>
              </w:rPr>
              <m:t>км</m:t>
            </m:r>
          </m:num>
          <m:den>
            <m:r>
              <m:rPr>
                <m:sty m:val="p"/>
              </m:rPr>
              <w:rPr>
                <w:rFonts w:ascii="Cambria Math" w:hAnsi="Cambria Math" w:cs="Times New Roman"/>
                <w:sz w:val="28"/>
                <w:szCs w:val="28"/>
                <w:shd w:val="clear" w:color="auto" w:fill="FFFFFF"/>
              </w:rPr>
              <m:t>С</m:t>
            </m:r>
            <m:r>
              <m:rPr>
                <m:sty m:val="p"/>
              </m:rPr>
              <w:rPr>
                <w:rFonts w:ascii="Cambria Math" w:hAnsi="Cambria Math" w:cs="Times New Roman"/>
                <w:sz w:val="28"/>
                <w:szCs w:val="28"/>
                <w:shd w:val="clear" w:color="auto" w:fill="FFFFFF"/>
                <w:vertAlign w:val="subscript"/>
              </w:rPr>
              <m:t>р×</m:t>
            </m:r>
            <m:r>
              <m:rPr>
                <m:sty m:val="p"/>
              </m:rPr>
              <w:rPr>
                <w:rFonts w:ascii="Cambria Math" w:hAnsi="Times New Roman" w:cs="Times New Roman"/>
                <w:sz w:val="28"/>
                <w:szCs w:val="28"/>
                <w:shd w:val="clear" w:color="auto" w:fill="FFFFFF"/>
                <w:vertAlign w:val="subscript"/>
              </w:rPr>
              <m:t>254</m:t>
            </m:r>
            <m:r>
              <m:rPr>
                <m:sty m:val="p"/>
              </m:rPr>
              <w:rPr>
                <w:rFonts w:ascii="Cambria Math" w:hAnsi="Cambria Math" w:cs="Times New Roman"/>
                <w:sz w:val="28"/>
                <w:szCs w:val="28"/>
                <w:shd w:val="clear" w:color="auto" w:fill="FFFFFF"/>
                <w:vertAlign w:val="subscript"/>
              </w:rPr>
              <m:t>×</m:t>
            </m:r>
            <m:r>
              <m:rPr>
                <m:sty m:val="p"/>
              </m:rPr>
              <w:rPr>
                <w:rFonts w:ascii="Cambria Math" w:hAnsi="Cambria Math" w:cs="Times New Roman"/>
                <w:sz w:val="28"/>
                <w:szCs w:val="28"/>
                <w:shd w:val="clear" w:color="auto" w:fill="FFFFFF"/>
              </w:rPr>
              <m:t>q×</m:t>
            </m:r>
            <m:r>
              <m:rPr>
                <m:sty m:val="p"/>
              </m:rPr>
              <w:rPr>
                <w:rFonts w:ascii="Cambria Math" w:hAnsi="Times New Roman" w:cs="Times New Roman"/>
                <w:sz w:val="28"/>
                <w:szCs w:val="28"/>
                <w:shd w:val="clear" w:color="auto" w:fill="FFFFFF"/>
              </w:rPr>
              <m:t>100</m:t>
            </m:r>
          </m:den>
        </m:f>
      </m:oMath>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r>
      <w:r w:rsidR="00D54871">
        <w:rPr>
          <w:rFonts w:ascii="Times New Roman" w:hAnsi="Times New Roman" w:cs="Times New Roman"/>
          <w:iCs/>
          <w:sz w:val="28"/>
          <w:szCs w:val="28"/>
          <w:shd w:val="clear" w:color="auto" w:fill="FFFFFF"/>
        </w:rPr>
        <w:tab/>
        <w:t>(29)</w:t>
      </w:r>
    </w:p>
    <w:p w:rsidR="008920EC" w:rsidRPr="005D7939" w:rsidRDefault="008920EC" w:rsidP="008920EC">
      <w:pPr>
        <w:ind w:firstLine="709"/>
        <w:jc w:val="both"/>
        <w:rPr>
          <w:rFonts w:ascii="Times New Roman" w:hAnsi="Times New Roman" w:cs="Times New Roman"/>
          <w:sz w:val="28"/>
          <w:szCs w:val="28"/>
          <w:shd w:val="clear" w:color="auto" w:fill="FFFFFF"/>
        </w:rPr>
      </w:pPr>
      <w:r w:rsidRPr="005D7939">
        <w:rPr>
          <w:rFonts w:ascii="Times New Roman" w:hAnsi="Times New Roman" w:cs="Times New Roman"/>
          <w:iCs/>
          <w:sz w:val="28"/>
          <w:szCs w:val="28"/>
          <w:shd w:val="clear" w:color="auto" w:fill="FFFFFF"/>
        </w:rPr>
        <w:t>А</w:t>
      </w:r>
      <w:proofErr w:type="gramStart"/>
      <w:r w:rsidRPr="005D7939">
        <w:rPr>
          <w:rFonts w:ascii="Times New Roman" w:hAnsi="Times New Roman" w:cs="Times New Roman"/>
          <w:sz w:val="28"/>
          <w:szCs w:val="28"/>
          <w:shd w:val="clear" w:color="auto" w:fill="FFFFFF"/>
        </w:rPr>
        <w:t>2</w:t>
      </w:r>
      <w:proofErr w:type="gramEnd"/>
      <w:r w:rsidRPr="005D7939">
        <w:rPr>
          <w:rFonts w:ascii="Times New Roman" w:hAnsi="Times New Roman" w:cs="Times New Roman"/>
          <w:sz w:val="28"/>
          <w:szCs w:val="28"/>
          <w:shd w:val="clear" w:color="auto" w:fill="FFFFFF"/>
        </w:rPr>
        <w:t xml:space="preserve"> – доля товаров, проходящих через участок приемки склада, %;</w:t>
      </w:r>
    </w:p>
    <w:p w:rsidR="008920EC" w:rsidRPr="005D7939" w:rsidRDefault="008920EC" w:rsidP="008920EC">
      <w:pPr>
        <w:ind w:firstLine="709"/>
        <w:jc w:val="both"/>
        <w:rPr>
          <w:rFonts w:ascii="Times New Roman" w:hAnsi="Times New Roman" w:cs="Times New Roman"/>
          <w:sz w:val="28"/>
          <w:szCs w:val="28"/>
          <w:shd w:val="clear" w:color="auto" w:fill="FFFFFF"/>
        </w:rPr>
      </w:pPr>
      <w:r w:rsidRPr="005D7939">
        <w:rPr>
          <w:rFonts w:ascii="Times New Roman" w:hAnsi="Times New Roman" w:cs="Times New Roman"/>
          <w:iCs/>
          <w:sz w:val="28"/>
          <w:szCs w:val="28"/>
          <w:shd w:val="clear" w:color="auto" w:fill="FFFFFF"/>
        </w:rPr>
        <w:t>А</w:t>
      </w:r>
      <w:r w:rsidRPr="005D7939">
        <w:rPr>
          <w:rFonts w:ascii="Times New Roman" w:hAnsi="Times New Roman" w:cs="Times New Roman"/>
          <w:sz w:val="28"/>
          <w:szCs w:val="28"/>
          <w:shd w:val="clear" w:color="auto" w:fill="FFFFFF"/>
        </w:rPr>
        <w:t>3 – доля товаров, подлежащих комплектованию на складе (там же</w:t>
      </w:r>
      <w:proofErr w:type="gramStart"/>
      <w:r w:rsidRPr="005D7939">
        <w:rPr>
          <w:rFonts w:ascii="Times New Roman" w:hAnsi="Times New Roman" w:cs="Times New Roman"/>
          <w:sz w:val="28"/>
          <w:szCs w:val="28"/>
          <w:shd w:val="clear" w:color="auto" w:fill="FFFFFF"/>
        </w:rPr>
        <w:t>), %;</w:t>
      </w:r>
      <w:proofErr w:type="gramEnd"/>
    </w:p>
    <w:p w:rsidR="008920EC" w:rsidRPr="005D7939" w:rsidRDefault="008920EC" w:rsidP="008920EC">
      <w:pPr>
        <w:ind w:firstLine="709"/>
        <w:jc w:val="both"/>
        <w:rPr>
          <w:rFonts w:ascii="Times New Roman" w:hAnsi="Times New Roman" w:cs="Times New Roman"/>
          <w:sz w:val="28"/>
          <w:szCs w:val="28"/>
          <w:shd w:val="clear" w:color="auto" w:fill="FFFFFF"/>
        </w:rPr>
      </w:pPr>
      <w:proofErr w:type="spellStart"/>
      <w:r w:rsidRPr="005D7939">
        <w:rPr>
          <w:rFonts w:ascii="Times New Roman" w:hAnsi="Times New Roman" w:cs="Times New Roman"/>
          <w:iCs/>
          <w:sz w:val="28"/>
          <w:szCs w:val="28"/>
          <w:shd w:val="clear" w:color="auto" w:fill="FFFFFF"/>
        </w:rPr>
        <w:t>q</w:t>
      </w:r>
      <w:proofErr w:type="spellEnd"/>
      <w:r w:rsidRPr="005D7939">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 укрупненные показатели расчетных нагрузок на 1 м</w:t>
      </w:r>
      <w:proofErr w:type="gramStart"/>
      <w:r w:rsidRPr="005D7939">
        <w:rPr>
          <w:rFonts w:ascii="Times New Roman" w:hAnsi="Times New Roman" w:cs="Times New Roman"/>
          <w:sz w:val="28"/>
          <w:szCs w:val="28"/>
          <w:shd w:val="clear" w:color="auto" w:fill="FFFFFF"/>
          <w:vertAlign w:val="superscript"/>
        </w:rPr>
        <w:t>2</w:t>
      </w:r>
      <w:proofErr w:type="gramEnd"/>
      <w:r w:rsidRPr="005D7939">
        <w:rPr>
          <w:rFonts w:ascii="Times New Roman" w:hAnsi="Times New Roman" w:cs="Times New Roman"/>
          <w:sz w:val="28"/>
          <w:szCs w:val="28"/>
          <w:shd w:val="clear" w:color="auto" w:fill="FFFFFF"/>
        </w:rPr>
        <w:t xml:space="preserve"> на участках приемки и комплектования, т/м</w:t>
      </w:r>
      <w:r w:rsidRPr="005D7939">
        <w:rPr>
          <w:rFonts w:ascii="Times New Roman" w:hAnsi="Times New Roman" w:cs="Times New Roman"/>
          <w:sz w:val="28"/>
          <w:szCs w:val="28"/>
          <w:shd w:val="clear" w:color="auto" w:fill="FFFFFF"/>
          <w:vertAlign w:val="superscript"/>
        </w:rPr>
        <w:t>2</w:t>
      </w:r>
      <w:r w:rsidRPr="005D7939">
        <w:rPr>
          <w:rFonts w:ascii="Times New Roman" w:hAnsi="Times New Roman" w:cs="Times New Roman"/>
          <w:sz w:val="28"/>
          <w:szCs w:val="28"/>
          <w:shd w:val="clear" w:color="auto" w:fill="FFFFFF"/>
        </w:rPr>
        <w:t>;</w:t>
      </w:r>
    </w:p>
    <w:p w:rsidR="008920EC" w:rsidRPr="005D7939" w:rsidRDefault="008920EC" w:rsidP="008920EC">
      <w:pPr>
        <w:ind w:firstLine="709"/>
        <w:jc w:val="both"/>
        <w:rPr>
          <w:rFonts w:ascii="Times New Roman" w:hAnsi="Times New Roman" w:cs="Times New Roman"/>
          <w:sz w:val="28"/>
          <w:szCs w:val="28"/>
          <w:shd w:val="clear" w:color="auto" w:fill="FFFFFF"/>
        </w:rPr>
      </w:pPr>
      <w:proofErr w:type="spellStart"/>
      <w:proofErr w:type="gramStart"/>
      <w:r w:rsidRPr="005D7939">
        <w:rPr>
          <w:rFonts w:ascii="Times New Roman" w:hAnsi="Times New Roman" w:cs="Times New Roman"/>
          <w:iCs/>
          <w:sz w:val="28"/>
          <w:szCs w:val="28"/>
          <w:shd w:val="clear" w:color="auto" w:fill="FFFFFF"/>
        </w:rPr>
        <w:t>t</w:t>
      </w:r>
      <w:proofErr w:type="gramEnd"/>
      <w:r w:rsidRPr="005D7939">
        <w:rPr>
          <w:rFonts w:ascii="Times New Roman" w:hAnsi="Times New Roman" w:cs="Times New Roman"/>
          <w:iCs/>
          <w:sz w:val="28"/>
          <w:szCs w:val="28"/>
          <w:shd w:val="clear" w:color="auto" w:fill="FFFFFF"/>
          <w:vertAlign w:val="subscript"/>
        </w:rPr>
        <w:t>пр</w:t>
      </w:r>
      <w:proofErr w:type="spellEnd"/>
      <w:r w:rsidRPr="005D7939">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 число дней нахождения товара на участке приемки;</w:t>
      </w:r>
    </w:p>
    <w:p w:rsidR="008920EC" w:rsidRPr="005D7939" w:rsidRDefault="008920EC" w:rsidP="008920EC">
      <w:pPr>
        <w:ind w:firstLine="709"/>
        <w:jc w:val="both"/>
        <w:rPr>
          <w:rFonts w:ascii="Times New Roman" w:hAnsi="Times New Roman" w:cs="Times New Roman"/>
          <w:sz w:val="28"/>
          <w:szCs w:val="28"/>
          <w:shd w:val="clear" w:color="auto" w:fill="FFFFFF"/>
        </w:rPr>
      </w:pPr>
      <w:proofErr w:type="spellStart"/>
      <w:proofErr w:type="gramStart"/>
      <w:r w:rsidRPr="005D7939">
        <w:rPr>
          <w:rFonts w:ascii="Times New Roman" w:hAnsi="Times New Roman" w:cs="Times New Roman"/>
          <w:iCs/>
          <w:sz w:val="28"/>
          <w:szCs w:val="28"/>
          <w:shd w:val="clear" w:color="auto" w:fill="FFFFFF"/>
        </w:rPr>
        <w:t>t</w:t>
      </w:r>
      <w:proofErr w:type="gramEnd"/>
      <w:r w:rsidRPr="005D7939">
        <w:rPr>
          <w:rFonts w:ascii="Times New Roman" w:hAnsi="Times New Roman" w:cs="Times New Roman"/>
          <w:iCs/>
          <w:sz w:val="28"/>
          <w:szCs w:val="28"/>
          <w:shd w:val="clear" w:color="auto" w:fill="FFFFFF"/>
          <w:vertAlign w:val="subscript"/>
        </w:rPr>
        <w:t>км</w:t>
      </w:r>
      <w:proofErr w:type="spellEnd"/>
      <w:r w:rsidRPr="005D7939">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 число дней нахождения товара на участке комплектования;</w:t>
      </w:r>
    </w:p>
    <w:p w:rsidR="008920EC" w:rsidRPr="005D7939" w:rsidRDefault="008920EC" w:rsidP="008920EC">
      <w:pPr>
        <w:ind w:firstLine="709"/>
        <w:jc w:val="both"/>
        <w:rPr>
          <w:rFonts w:ascii="Times New Roman" w:hAnsi="Times New Roman" w:cs="Times New Roman"/>
          <w:sz w:val="28"/>
          <w:szCs w:val="28"/>
          <w:shd w:val="clear" w:color="auto" w:fill="FFFFFF"/>
        </w:rPr>
      </w:pPr>
      <w:proofErr w:type="gramStart"/>
      <w:r w:rsidRPr="005D7939">
        <w:rPr>
          <w:rFonts w:ascii="Times New Roman" w:hAnsi="Times New Roman" w:cs="Times New Roman"/>
          <w:iCs/>
          <w:sz w:val="28"/>
          <w:szCs w:val="28"/>
          <w:shd w:val="clear" w:color="auto" w:fill="FFFFFF"/>
        </w:rPr>
        <w:t>С</w:t>
      </w:r>
      <w:r w:rsidRPr="005D7939">
        <w:rPr>
          <w:rFonts w:ascii="Times New Roman" w:hAnsi="Times New Roman" w:cs="Times New Roman"/>
          <w:iCs/>
          <w:sz w:val="28"/>
          <w:szCs w:val="28"/>
          <w:shd w:val="clear" w:color="auto" w:fill="FFFFFF"/>
          <w:vertAlign w:val="subscript"/>
        </w:rPr>
        <w:t>р</w:t>
      </w:r>
      <w:proofErr w:type="gramEnd"/>
      <w:r w:rsidRPr="005D7939">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 примерная стоимость 1т х</w:t>
      </w:r>
      <w:r w:rsidR="005D7939" w:rsidRPr="005D7939">
        <w:rPr>
          <w:rFonts w:ascii="Times New Roman" w:hAnsi="Times New Roman" w:cs="Times New Roman"/>
          <w:sz w:val="28"/>
          <w:szCs w:val="28"/>
          <w:shd w:val="clear" w:color="auto" w:fill="FFFFFF"/>
        </w:rPr>
        <w:t>ранимого на складе товара, руб</w:t>
      </w:r>
      <w:r w:rsidRPr="005D7939">
        <w:rPr>
          <w:rFonts w:ascii="Times New Roman" w:hAnsi="Times New Roman" w:cs="Times New Roman"/>
          <w:sz w:val="28"/>
          <w:szCs w:val="28"/>
          <w:shd w:val="clear" w:color="auto" w:fill="FFFFFF"/>
        </w:rPr>
        <w:t>./т.</w:t>
      </w:r>
    </w:p>
    <w:p w:rsidR="008920EC" w:rsidRDefault="008920EC" w:rsidP="008920EC">
      <w:pPr>
        <w:ind w:firstLine="709"/>
        <w:jc w:val="both"/>
        <w:rPr>
          <w:rFonts w:ascii="Times New Roman" w:hAnsi="Times New Roman" w:cs="Times New Roman"/>
          <w:sz w:val="28"/>
          <w:szCs w:val="28"/>
          <w:shd w:val="clear" w:color="auto" w:fill="FFFFFF"/>
        </w:rPr>
      </w:pPr>
      <w:r w:rsidRPr="005D7939">
        <w:rPr>
          <w:rFonts w:ascii="Times New Roman" w:hAnsi="Times New Roman" w:cs="Times New Roman"/>
          <w:sz w:val="28"/>
          <w:szCs w:val="28"/>
          <w:shd w:val="clear" w:color="auto" w:fill="FFFFFF"/>
        </w:rPr>
        <w:t>Размер</w:t>
      </w:r>
      <w:r w:rsidRPr="008920EC">
        <w:rPr>
          <w:rFonts w:ascii="Times New Roman" w:hAnsi="Times New Roman" w:cs="Times New Roman"/>
          <w:sz w:val="28"/>
          <w:szCs w:val="28"/>
          <w:shd w:val="clear" w:color="auto" w:fill="FFFFFF"/>
        </w:rPr>
        <w:t xml:space="preserve"> площади приемочной экспедиции определяют по формуле:</w:t>
      </w:r>
    </w:p>
    <w:p w:rsidR="005D7939" w:rsidRPr="00D54871" w:rsidRDefault="00F0304C" w:rsidP="00D54871">
      <w:pPr>
        <w:ind w:firstLine="3119"/>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S</w:t>
      </w:r>
      <w:proofErr w:type="spellStart"/>
      <w:r w:rsidRPr="00172B58">
        <w:rPr>
          <w:rFonts w:ascii="Times New Roman" w:hAnsi="Times New Roman" w:cs="Times New Roman"/>
          <w:sz w:val="28"/>
          <w:szCs w:val="28"/>
          <w:shd w:val="clear" w:color="auto" w:fill="FFFFFF"/>
          <w:vertAlign w:val="subscript"/>
        </w:rPr>
        <w:t>п</w:t>
      </w:r>
      <w:proofErr w:type="spellEnd"/>
      <w:r w:rsidRPr="00D54871">
        <w:rPr>
          <w:rFonts w:ascii="Times New Roman" w:hAnsi="Times New Roman" w:cs="Times New Roman"/>
          <w:sz w:val="28"/>
          <w:szCs w:val="28"/>
          <w:shd w:val="clear" w:color="auto" w:fill="FFFFFF"/>
          <w:vertAlign w:val="subscript"/>
          <w:lang w:val="en-US"/>
        </w:rPr>
        <w:t>.</w:t>
      </w:r>
      <w:r>
        <w:rPr>
          <w:rFonts w:ascii="Times New Roman" w:hAnsi="Times New Roman" w:cs="Times New Roman"/>
          <w:sz w:val="28"/>
          <w:szCs w:val="28"/>
          <w:shd w:val="clear" w:color="auto" w:fill="FFFFFF"/>
          <w:vertAlign w:val="subscript"/>
        </w:rPr>
        <w:t>э</w:t>
      </w:r>
      <w:r w:rsidRPr="00D54871">
        <w:rPr>
          <w:rFonts w:ascii="Times New Roman" w:hAnsi="Times New Roman" w:cs="Times New Roman"/>
          <w:sz w:val="28"/>
          <w:szCs w:val="28"/>
          <w:shd w:val="clear" w:color="auto" w:fill="FFFFFF"/>
          <w:lang w:val="en-US"/>
        </w:rPr>
        <w:t xml:space="preserve"> = </w:t>
      </w:r>
      <m:oMath>
        <m:f>
          <m:fPr>
            <m:ctrlPr>
              <w:rPr>
                <w:rFonts w:ascii="Cambria Math" w:hAnsi="Cambria Math" w:cs="Times New Roman"/>
                <w:i/>
                <w:iCs/>
                <w:sz w:val="28"/>
                <w:szCs w:val="28"/>
                <w:shd w:val="clear" w:color="auto" w:fill="FFFFFF"/>
              </w:rPr>
            </m:ctrlPr>
          </m:fPr>
          <m:num>
            <m:r>
              <m:rPr>
                <m:sty m:val="p"/>
              </m:rPr>
              <w:rPr>
                <w:rFonts w:ascii="Cambria Math" w:hAnsi="Cambria Math" w:cs="Times New Roman"/>
                <w:sz w:val="28"/>
                <w:szCs w:val="28"/>
                <w:shd w:val="clear" w:color="auto" w:fill="FFFFFF"/>
                <w:lang w:val="en-US"/>
              </w:rPr>
              <m:t>Q×</m:t>
            </m:r>
            <m:r>
              <m:rPr>
                <m:sty m:val="p"/>
              </m:rPr>
              <w:rPr>
                <w:rFonts w:ascii="Cambria Math" w:hAnsi="Cambria Math" w:cs="Times New Roman"/>
                <w:sz w:val="28"/>
                <w:szCs w:val="28"/>
                <w:shd w:val="clear" w:color="auto" w:fill="FFFFFF"/>
              </w:rPr>
              <m:t>К</m:t>
            </m:r>
            <m:r>
              <m:rPr>
                <m:sty m:val="p"/>
              </m:rPr>
              <w:rPr>
                <w:rFonts w:ascii="Cambria Math" w:hAnsi="Cambria Math" w:cs="Times New Roman"/>
                <w:sz w:val="28"/>
                <w:szCs w:val="28"/>
                <w:shd w:val="clear" w:color="auto" w:fill="FFFFFF"/>
                <w:vertAlign w:val="subscript"/>
              </w:rPr>
              <m:t>н</m:t>
            </m:r>
            <m:r>
              <m:rPr>
                <m:sty m:val="p"/>
              </m:rPr>
              <w:rPr>
                <w:rFonts w:ascii="Cambria Math" w:hAnsi="Cambria Math" w:cs="Times New Roman"/>
                <w:sz w:val="28"/>
                <w:szCs w:val="28"/>
                <w:shd w:val="clear" w:color="auto" w:fill="FFFFFF"/>
                <w:vertAlign w:val="subscript"/>
                <w:lang w:val="en-US"/>
              </w:rPr>
              <m:t>×</m:t>
            </m:r>
            <m:r>
              <m:rPr>
                <m:sty m:val="p"/>
              </m:rPr>
              <w:rPr>
                <w:rFonts w:ascii="Cambria Math" w:hAnsi="Cambria Math" w:cs="Times New Roman"/>
                <w:sz w:val="28"/>
                <w:szCs w:val="28"/>
                <w:shd w:val="clear" w:color="auto" w:fill="FFFFFF"/>
                <w:lang w:val="en-US"/>
              </w:rPr>
              <m:t>t</m:t>
            </m:r>
            <m:r>
              <m:rPr>
                <m:sty m:val="p"/>
              </m:rPr>
              <w:rPr>
                <w:rFonts w:ascii="Cambria Math" w:hAnsi="Cambria Math" w:cs="Times New Roman"/>
                <w:sz w:val="28"/>
                <w:szCs w:val="28"/>
                <w:shd w:val="clear" w:color="auto" w:fill="FFFFFF"/>
                <w:vertAlign w:val="subscript"/>
              </w:rPr>
              <m:t>п</m:t>
            </m:r>
            <m:r>
              <m:rPr>
                <m:sty m:val="p"/>
              </m:rPr>
              <w:rPr>
                <w:rFonts w:ascii="Cambria Math" w:hAnsi="Cambria Math" w:cs="Times New Roman"/>
                <w:sz w:val="28"/>
                <w:szCs w:val="28"/>
                <w:shd w:val="clear" w:color="auto" w:fill="FFFFFF"/>
                <w:vertAlign w:val="subscript"/>
                <w:lang w:val="en-US"/>
              </w:rPr>
              <m:t>.</m:t>
            </m:r>
            <m:r>
              <m:rPr>
                <m:sty m:val="p"/>
              </m:rPr>
              <w:rPr>
                <w:rFonts w:ascii="Cambria Math" w:hAnsi="Cambria Math" w:cs="Times New Roman"/>
                <w:sz w:val="28"/>
                <w:szCs w:val="28"/>
                <w:shd w:val="clear" w:color="auto" w:fill="FFFFFF"/>
                <w:vertAlign w:val="subscript"/>
              </w:rPr>
              <m:t>э</m:t>
            </m:r>
          </m:num>
          <m:den>
            <m:r>
              <m:rPr>
                <m:sty m:val="p"/>
              </m:rPr>
              <w:rPr>
                <w:rFonts w:ascii="Cambria Math" w:hAnsi="Cambria Math" w:cs="Times New Roman"/>
                <w:sz w:val="28"/>
                <w:szCs w:val="28"/>
                <w:shd w:val="clear" w:color="auto" w:fill="FFFFFF"/>
              </w:rPr>
              <m:t>С</m:t>
            </m:r>
            <m:r>
              <m:rPr>
                <m:sty m:val="p"/>
              </m:rPr>
              <w:rPr>
                <w:rFonts w:ascii="Cambria Math" w:hAnsi="Cambria Math" w:cs="Times New Roman"/>
                <w:sz w:val="28"/>
                <w:szCs w:val="28"/>
                <w:shd w:val="clear" w:color="auto" w:fill="FFFFFF"/>
                <w:vertAlign w:val="subscript"/>
              </w:rPr>
              <m:t>р</m:t>
            </m:r>
            <m:r>
              <m:rPr>
                <m:sty m:val="p"/>
              </m:rPr>
              <w:rPr>
                <w:rFonts w:ascii="Cambria Math" w:hAnsi="Cambria Math" w:cs="Times New Roman"/>
                <w:sz w:val="28"/>
                <w:szCs w:val="28"/>
                <w:shd w:val="clear" w:color="auto" w:fill="FFFFFF"/>
                <w:vertAlign w:val="subscript"/>
                <w:lang w:val="en-US"/>
              </w:rPr>
              <m:t>×</m:t>
            </m:r>
            <m:r>
              <m:rPr>
                <m:sty m:val="p"/>
              </m:rPr>
              <w:rPr>
                <w:rFonts w:ascii="Cambria Math" w:hAnsi="Times New Roman" w:cs="Times New Roman"/>
                <w:sz w:val="28"/>
                <w:szCs w:val="28"/>
                <w:shd w:val="clear" w:color="auto" w:fill="FFFFFF"/>
                <w:vertAlign w:val="subscript"/>
                <w:lang w:val="en-US"/>
              </w:rPr>
              <m:t>365</m:t>
            </m:r>
            <m:r>
              <m:rPr>
                <m:sty m:val="p"/>
              </m:rPr>
              <w:rPr>
                <w:rFonts w:ascii="Cambria Math" w:hAnsi="Cambria Math" w:cs="Times New Roman"/>
                <w:sz w:val="28"/>
                <w:szCs w:val="28"/>
                <w:shd w:val="clear" w:color="auto" w:fill="FFFFFF"/>
                <w:vertAlign w:val="subscript"/>
                <w:lang w:val="en-US"/>
              </w:rPr>
              <m:t>×</m:t>
            </m:r>
            <m:r>
              <m:rPr>
                <m:sty m:val="p"/>
              </m:rPr>
              <w:rPr>
                <w:rFonts w:ascii="Cambria Math" w:hAnsi="Cambria Math" w:cs="Times New Roman"/>
                <w:sz w:val="28"/>
                <w:szCs w:val="28"/>
                <w:shd w:val="clear" w:color="auto" w:fill="FFFFFF"/>
                <w:lang w:val="en-US"/>
              </w:rPr>
              <m:t>q</m:t>
            </m:r>
            <m:r>
              <m:rPr>
                <m:sty m:val="p"/>
              </m:rPr>
              <w:rPr>
                <w:rFonts w:ascii="Cambria Math" w:hAnsi="Cambria Math" w:cs="Times New Roman"/>
                <w:sz w:val="28"/>
                <w:szCs w:val="28"/>
                <w:shd w:val="clear" w:color="auto" w:fill="FFFFFF"/>
              </w:rPr>
              <m:t>э</m:t>
            </m:r>
          </m:den>
        </m:f>
      </m:oMath>
      <w:r w:rsidR="00D54871">
        <w:rPr>
          <w:rFonts w:ascii="Times New Roman" w:hAnsi="Times New Roman" w:cs="Times New Roman"/>
          <w:iCs/>
          <w:sz w:val="28"/>
          <w:szCs w:val="28"/>
          <w:shd w:val="clear" w:color="auto" w:fill="FFFFFF"/>
          <w:lang w:val="en-US"/>
        </w:rPr>
        <w:tab/>
      </w:r>
      <w:r w:rsidR="00D54871">
        <w:rPr>
          <w:rFonts w:ascii="Times New Roman" w:hAnsi="Times New Roman" w:cs="Times New Roman"/>
          <w:iCs/>
          <w:sz w:val="28"/>
          <w:szCs w:val="28"/>
          <w:shd w:val="clear" w:color="auto" w:fill="FFFFFF"/>
          <w:lang w:val="en-US"/>
        </w:rPr>
        <w:tab/>
      </w:r>
      <w:r w:rsidR="00D54871">
        <w:rPr>
          <w:rFonts w:ascii="Times New Roman" w:hAnsi="Times New Roman" w:cs="Times New Roman"/>
          <w:iCs/>
          <w:sz w:val="28"/>
          <w:szCs w:val="28"/>
          <w:shd w:val="clear" w:color="auto" w:fill="FFFFFF"/>
          <w:lang w:val="en-US"/>
        </w:rPr>
        <w:tab/>
      </w:r>
      <w:r w:rsidR="00D54871">
        <w:rPr>
          <w:rFonts w:ascii="Times New Roman" w:hAnsi="Times New Roman" w:cs="Times New Roman"/>
          <w:iCs/>
          <w:sz w:val="28"/>
          <w:szCs w:val="28"/>
          <w:shd w:val="clear" w:color="auto" w:fill="FFFFFF"/>
          <w:lang w:val="en-US"/>
        </w:rPr>
        <w:tab/>
      </w:r>
      <w:r w:rsidR="00D54871" w:rsidRPr="00D54871">
        <w:rPr>
          <w:rFonts w:ascii="Times New Roman" w:hAnsi="Times New Roman" w:cs="Times New Roman"/>
          <w:iCs/>
          <w:sz w:val="28"/>
          <w:szCs w:val="28"/>
          <w:shd w:val="clear" w:color="auto" w:fill="FFFFFF"/>
          <w:lang w:val="en-US"/>
        </w:rPr>
        <w:tab/>
      </w:r>
      <w:r w:rsidR="00D54871" w:rsidRPr="00D54871">
        <w:rPr>
          <w:rFonts w:ascii="Times New Roman" w:hAnsi="Times New Roman" w:cs="Times New Roman"/>
          <w:iCs/>
          <w:sz w:val="28"/>
          <w:szCs w:val="28"/>
          <w:shd w:val="clear" w:color="auto" w:fill="FFFFFF"/>
          <w:lang w:val="en-US"/>
        </w:rPr>
        <w:tab/>
      </w:r>
      <w:r w:rsidR="00D54871" w:rsidRPr="00D54871">
        <w:rPr>
          <w:rFonts w:ascii="Times New Roman" w:hAnsi="Times New Roman" w:cs="Times New Roman"/>
          <w:iCs/>
          <w:sz w:val="28"/>
          <w:szCs w:val="28"/>
          <w:shd w:val="clear" w:color="auto" w:fill="FFFFFF"/>
          <w:lang w:val="en-US"/>
        </w:rPr>
        <w:tab/>
        <w:t>(30)</w:t>
      </w:r>
    </w:p>
    <w:p w:rsidR="008920EC" w:rsidRPr="005D7939" w:rsidRDefault="008920EC" w:rsidP="008920EC">
      <w:pPr>
        <w:ind w:firstLine="709"/>
        <w:jc w:val="both"/>
        <w:rPr>
          <w:rFonts w:ascii="Times New Roman" w:hAnsi="Times New Roman" w:cs="Times New Roman"/>
          <w:sz w:val="28"/>
          <w:szCs w:val="28"/>
          <w:shd w:val="clear" w:color="auto" w:fill="FFFFFF"/>
        </w:rPr>
      </w:pPr>
      <w:proofErr w:type="spellStart"/>
      <w:r w:rsidRPr="005D7939">
        <w:rPr>
          <w:rFonts w:ascii="Times New Roman" w:hAnsi="Times New Roman" w:cs="Times New Roman"/>
          <w:iCs/>
          <w:sz w:val="28"/>
          <w:szCs w:val="28"/>
          <w:shd w:val="clear" w:color="auto" w:fill="FFFFFF"/>
        </w:rPr>
        <w:t>t</w:t>
      </w:r>
      <w:r w:rsidRPr="005D7939">
        <w:rPr>
          <w:rFonts w:ascii="Times New Roman" w:hAnsi="Times New Roman" w:cs="Times New Roman"/>
          <w:iCs/>
          <w:sz w:val="28"/>
          <w:szCs w:val="28"/>
          <w:shd w:val="clear" w:color="auto" w:fill="FFFFFF"/>
          <w:vertAlign w:val="subscript"/>
        </w:rPr>
        <w:t>п</w:t>
      </w:r>
      <w:proofErr w:type="gramStart"/>
      <w:r w:rsidRPr="005D7939">
        <w:rPr>
          <w:rFonts w:ascii="Times New Roman" w:hAnsi="Times New Roman" w:cs="Times New Roman"/>
          <w:iCs/>
          <w:sz w:val="28"/>
          <w:szCs w:val="28"/>
          <w:shd w:val="clear" w:color="auto" w:fill="FFFFFF"/>
          <w:vertAlign w:val="subscript"/>
        </w:rPr>
        <w:t>.э</w:t>
      </w:r>
      <w:proofErr w:type="spellEnd"/>
      <w:proofErr w:type="gramEnd"/>
      <w:r w:rsidRPr="005D7939">
        <w:rPr>
          <w:rFonts w:ascii="Times New Roman" w:hAnsi="Times New Roman" w:cs="Times New Roman"/>
          <w:iCs/>
          <w:sz w:val="28"/>
          <w:szCs w:val="28"/>
          <w:shd w:val="clear" w:color="auto" w:fill="FFFFFF"/>
          <w:vertAlign w:val="subscript"/>
        </w:rPr>
        <w:t xml:space="preserve"> </w:t>
      </w:r>
      <w:r w:rsidRPr="005D7939">
        <w:rPr>
          <w:rFonts w:ascii="Times New Roman" w:hAnsi="Times New Roman" w:cs="Times New Roman"/>
          <w:sz w:val="28"/>
          <w:szCs w:val="28"/>
          <w:shd w:val="clear" w:color="auto" w:fill="FFFFFF"/>
        </w:rPr>
        <w:t>– число дней, в течение которых товар будет находиться в приемочной экспедиции;</w:t>
      </w:r>
    </w:p>
    <w:p w:rsidR="008920EC" w:rsidRPr="005D7939" w:rsidRDefault="008920EC" w:rsidP="008920EC">
      <w:pPr>
        <w:ind w:firstLine="709"/>
        <w:jc w:val="both"/>
        <w:rPr>
          <w:rFonts w:ascii="Times New Roman" w:hAnsi="Times New Roman" w:cs="Times New Roman"/>
          <w:sz w:val="28"/>
          <w:szCs w:val="28"/>
          <w:shd w:val="clear" w:color="auto" w:fill="FFFFFF"/>
        </w:rPr>
      </w:pPr>
      <w:proofErr w:type="spellStart"/>
      <w:r w:rsidRPr="005D7939">
        <w:rPr>
          <w:rFonts w:ascii="Times New Roman" w:hAnsi="Times New Roman" w:cs="Times New Roman"/>
          <w:iCs/>
          <w:sz w:val="28"/>
          <w:szCs w:val="28"/>
          <w:shd w:val="clear" w:color="auto" w:fill="FFFFFF"/>
        </w:rPr>
        <w:t>q</w:t>
      </w:r>
      <w:r w:rsidRPr="005D7939">
        <w:rPr>
          <w:rFonts w:ascii="Times New Roman" w:hAnsi="Times New Roman" w:cs="Times New Roman"/>
          <w:iCs/>
          <w:sz w:val="28"/>
          <w:szCs w:val="28"/>
          <w:shd w:val="clear" w:color="auto" w:fill="FFFFFF"/>
          <w:vertAlign w:val="subscript"/>
        </w:rPr>
        <w:t>э</w:t>
      </w:r>
      <w:proofErr w:type="spellEnd"/>
      <w:r w:rsidRPr="005D7939">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 укрупненный показатель расчетных нагрузок на 1 м</w:t>
      </w:r>
      <w:proofErr w:type="gramStart"/>
      <w:r w:rsidRPr="00F0304C">
        <w:rPr>
          <w:rFonts w:ascii="Times New Roman" w:hAnsi="Times New Roman" w:cs="Times New Roman"/>
          <w:sz w:val="28"/>
          <w:szCs w:val="28"/>
          <w:shd w:val="clear" w:color="auto" w:fill="FFFFFF"/>
          <w:vertAlign w:val="superscript"/>
        </w:rPr>
        <w:t>2</w:t>
      </w:r>
      <w:proofErr w:type="gramEnd"/>
      <w:r w:rsidRPr="005D7939">
        <w:rPr>
          <w:rFonts w:ascii="Times New Roman" w:hAnsi="Times New Roman" w:cs="Times New Roman"/>
          <w:sz w:val="28"/>
          <w:szCs w:val="28"/>
          <w:shd w:val="clear" w:color="auto" w:fill="FFFFFF"/>
        </w:rPr>
        <w:t xml:space="preserve"> в экспедиционных помещениях, т/м</w:t>
      </w:r>
      <w:r w:rsidRPr="00F0304C">
        <w:rPr>
          <w:rFonts w:ascii="Times New Roman" w:hAnsi="Times New Roman" w:cs="Times New Roman"/>
          <w:sz w:val="28"/>
          <w:szCs w:val="28"/>
          <w:shd w:val="clear" w:color="auto" w:fill="FFFFFF"/>
          <w:vertAlign w:val="superscript"/>
        </w:rPr>
        <w:t>2</w:t>
      </w:r>
      <w:r w:rsidRPr="005D7939">
        <w:rPr>
          <w:rFonts w:ascii="Times New Roman" w:hAnsi="Times New Roman" w:cs="Times New Roman"/>
          <w:sz w:val="28"/>
          <w:szCs w:val="28"/>
          <w:shd w:val="clear" w:color="auto" w:fill="FFFFFF"/>
        </w:rPr>
        <w:t>.</w:t>
      </w:r>
    </w:p>
    <w:p w:rsidR="008920EC" w:rsidRDefault="008920EC" w:rsidP="008920EC">
      <w:pPr>
        <w:ind w:firstLine="709"/>
        <w:jc w:val="both"/>
        <w:rPr>
          <w:rFonts w:ascii="Times New Roman" w:hAnsi="Times New Roman" w:cs="Times New Roman"/>
          <w:sz w:val="28"/>
          <w:szCs w:val="28"/>
          <w:shd w:val="clear" w:color="auto" w:fill="FFFFFF"/>
        </w:rPr>
      </w:pPr>
      <w:r w:rsidRPr="005D7939">
        <w:rPr>
          <w:rFonts w:ascii="Times New Roman" w:hAnsi="Times New Roman" w:cs="Times New Roman"/>
          <w:sz w:val="28"/>
          <w:szCs w:val="28"/>
          <w:shd w:val="clear" w:color="auto" w:fill="FFFFFF"/>
        </w:rPr>
        <w:t xml:space="preserve">Площадь отправочной экспедиции </w:t>
      </w:r>
      <w:proofErr w:type="spellStart"/>
      <w:r w:rsidRPr="005D7939">
        <w:rPr>
          <w:rFonts w:ascii="Times New Roman" w:hAnsi="Times New Roman" w:cs="Times New Roman"/>
          <w:iCs/>
          <w:sz w:val="28"/>
          <w:szCs w:val="28"/>
          <w:shd w:val="clear" w:color="auto" w:fill="FFFFFF"/>
        </w:rPr>
        <w:t>S</w:t>
      </w:r>
      <w:r w:rsidRPr="00F0304C">
        <w:rPr>
          <w:rFonts w:ascii="Times New Roman" w:hAnsi="Times New Roman" w:cs="Times New Roman"/>
          <w:iCs/>
          <w:sz w:val="28"/>
          <w:szCs w:val="28"/>
          <w:shd w:val="clear" w:color="auto" w:fill="FFFFFF"/>
          <w:vertAlign w:val="subscript"/>
        </w:rPr>
        <w:t>о</w:t>
      </w:r>
      <w:proofErr w:type="gramStart"/>
      <w:r w:rsidRPr="00F0304C">
        <w:rPr>
          <w:rFonts w:ascii="Times New Roman" w:hAnsi="Times New Roman" w:cs="Times New Roman"/>
          <w:iCs/>
          <w:sz w:val="28"/>
          <w:szCs w:val="28"/>
          <w:shd w:val="clear" w:color="auto" w:fill="FFFFFF"/>
          <w:vertAlign w:val="subscript"/>
        </w:rPr>
        <w:t>.э</w:t>
      </w:r>
      <w:proofErr w:type="spellEnd"/>
      <w:proofErr w:type="gramEnd"/>
      <w:r w:rsidRPr="00F0304C">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используется для комплектования отгрузочных партий. Размер площади определяется по формуле:</w:t>
      </w:r>
    </w:p>
    <w:p w:rsidR="00F0304C" w:rsidRPr="00F95A74" w:rsidRDefault="00F0304C" w:rsidP="00D54871">
      <w:pPr>
        <w:ind w:firstLine="311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vertAlign w:val="subscript"/>
        </w:rPr>
        <w:t>о</w:t>
      </w:r>
      <w:r w:rsidRPr="00F95A74">
        <w:rPr>
          <w:rFonts w:ascii="Times New Roman" w:hAnsi="Times New Roman" w:cs="Times New Roman"/>
          <w:sz w:val="28"/>
          <w:szCs w:val="28"/>
          <w:shd w:val="clear" w:color="auto" w:fill="FFFFFF"/>
          <w:vertAlign w:val="subscript"/>
        </w:rPr>
        <w:t>.</w:t>
      </w:r>
      <w:r>
        <w:rPr>
          <w:rFonts w:ascii="Times New Roman" w:hAnsi="Times New Roman" w:cs="Times New Roman"/>
          <w:sz w:val="28"/>
          <w:szCs w:val="28"/>
          <w:shd w:val="clear" w:color="auto" w:fill="FFFFFF"/>
          <w:vertAlign w:val="subscript"/>
        </w:rPr>
        <w:t>э</w:t>
      </w:r>
      <w:r w:rsidRPr="00F95A74">
        <w:rPr>
          <w:rFonts w:ascii="Times New Roman" w:hAnsi="Times New Roman" w:cs="Times New Roman"/>
          <w:sz w:val="28"/>
          <w:szCs w:val="28"/>
          <w:shd w:val="clear" w:color="auto" w:fill="FFFFFF"/>
        </w:rPr>
        <w:t xml:space="preserve"> = </w:t>
      </w:r>
      <m:oMath>
        <m:f>
          <m:fPr>
            <m:ctrlPr>
              <w:rPr>
                <w:rFonts w:ascii="Cambria Math" w:hAnsi="Cambria Math" w:cs="Times New Roman"/>
                <w:i/>
                <w:iCs/>
                <w:sz w:val="28"/>
                <w:szCs w:val="28"/>
                <w:shd w:val="clear" w:color="auto" w:fill="FFFFFF"/>
              </w:rPr>
            </m:ctrlPr>
          </m:fPr>
          <m:num>
            <m:r>
              <m:rPr>
                <m:sty m:val="p"/>
              </m:rPr>
              <w:rPr>
                <w:rFonts w:ascii="Cambria Math" w:hAnsi="Cambria Math" w:cs="Times New Roman"/>
                <w:sz w:val="28"/>
                <w:szCs w:val="28"/>
                <w:shd w:val="clear" w:color="auto" w:fill="FFFFFF"/>
                <w:lang w:val="en-US"/>
              </w:rPr>
              <m:t>Q</m:t>
            </m:r>
            <m:r>
              <m:rPr>
                <m:sty m:val="p"/>
              </m:rPr>
              <w:rPr>
                <w:rFonts w:ascii="Cambria Math" w:hAnsi="Cambria Math" w:cs="Times New Roman"/>
                <w:sz w:val="28"/>
                <w:szCs w:val="28"/>
                <w:shd w:val="clear" w:color="auto" w:fill="FFFFFF"/>
              </w:rPr>
              <m:t>×К</m:t>
            </m:r>
            <m:r>
              <m:rPr>
                <m:sty m:val="p"/>
              </m:rPr>
              <w:rPr>
                <w:rFonts w:ascii="Cambria Math" w:hAnsi="Cambria Math" w:cs="Times New Roman"/>
                <w:sz w:val="28"/>
                <w:szCs w:val="28"/>
                <w:shd w:val="clear" w:color="auto" w:fill="FFFFFF"/>
                <w:vertAlign w:val="subscript"/>
              </w:rPr>
              <m:t>н×А4×</m:t>
            </m:r>
            <m:r>
              <m:rPr>
                <m:sty m:val="p"/>
              </m:rPr>
              <w:rPr>
                <w:rFonts w:ascii="Cambria Math" w:hAnsi="Cambria Math" w:cs="Times New Roman"/>
                <w:sz w:val="28"/>
                <w:szCs w:val="28"/>
                <w:shd w:val="clear" w:color="auto" w:fill="FFFFFF"/>
                <w:lang w:val="en-US"/>
              </w:rPr>
              <m:t>t</m:t>
            </m:r>
            <m:r>
              <m:rPr>
                <m:sty m:val="p"/>
              </m:rPr>
              <w:rPr>
                <w:rFonts w:ascii="Cambria Math" w:hAnsi="Cambria Math" w:cs="Times New Roman"/>
                <w:sz w:val="28"/>
                <w:szCs w:val="28"/>
                <w:shd w:val="clear" w:color="auto" w:fill="FFFFFF"/>
                <w:vertAlign w:val="subscript"/>
              </w:rPr>
              <m:t>о.э</m:t>
            </m:r>
          </m:num>
          <m:den>
            <m:r>
              <m:rPr>
                <m:sty m:val="p"/>
              </m:rPr>
              <w:rPr>
                <w:rFonts w:ascii="Cambria Math" w:hAnsi="Cambria Math" w:cs="Times New Roman"/>
                <w:sz w:val="28"/>
                <w:szCs w:val="28"/>
                <w:shd w:val="clear" w:color="auto" w:fill="FFFFFF"/>
              </w:rPr>
              <m:t>С</m:t>
            </m:r>
            <m:r>
              <m:rPr>
                <m:sty m:val="p"/>
              </m:rPr>
              <w:rPr>
                <w:rFonts w:ascii="Cambria Math" w:hAnsi="Cambria Math" w:cs="Times New Roman"/>
                <w:sz w:val="28"/>
                <w:szCs w:val="28"/>
                <w:shd w:val="clear" w:color="auto" w:fill="FFFFFF"/>
                <w:vertAlign w:val="subscript"/>
              </w:rPr>
              <m:t>р×</m:t>
            </m:r>
            <m:r>
              <m:rPr>
                <m:sty m:val="p"/>
              </m:rPr>
              <w:rPr>
                <w:rFonts w:ascii="Cambria Math" w:hAnsi="Times New Roman" w:cs="Times New Roman"/>
                <w:sz w:val="28"/>
                <w:szCs w:val="28"/>
                <w:shd w:val="clear" w:color="auto" w:fill="FFFFFF"/>
                <w:vertAlign w:val="subscript"/>
              </w:rPr>
              <m:t>254</m:t>
            </m:r>
            <m:r>
              <m:rPr>
                <m:sty m:val="p"/>
              </m:rPr>
              <w:rPr>
                <w:rFonts w:ascii="Cambria Math" w:hAnsi="Cambria Math" w:cs="Times New Roman"/>
                <w:sz w:val="28"/>
                <w:szCs w:val="28"/>
                <w:shd w:val="clear" w:color="auto" w:fill="FFFFFF"/>
                <w:vertAlign w:val="subscript"/>
              </w:rPr>
              <m:t>×</m:t>
            </m:r>
            <m:r>
              <m:rPr>
                <m:sty m:val="p"/>
              </m:rPr>
              <w:rPr>
                <w:rFonts w:ascii="Cambria Math" w:hAnsi="Cambria Math" w:cs="Times New Roman"/>
                <w:sz w:val="28"/>
                <w:szCs w:val="28"/>
                <w:shd w:val="clear" w:color="auto" w:fill="FFFFFF"/>
                <w:lang w:val="en-US"/>
              </w:rPr>
              <m:t>q</m:t>
            </m:r>
            <m:r>
              <m:rPr>
                <m:sty m:val="p"/>
              </m:rPr>
              <w:rPr>
                <w:rFonts w:ascii="Cambria Math" w:hAnsi="Cambria Math" w:cs="Times New Roman"/>
                <w:sz w:val="28"/>
                <w:szCs w:val="28"/>
                <w:shd w:val="clear" w:color="auto" w:fill="FFFFFF"/>
              </w:rPr>
              <m:t>э×100</m:t>
            </m:r>
          </m:den>
        </m:f>
      </m:oMath>
      <w:r w:rsidR="00D54871" w:rsidRPr="00F95A74">
        <w:rPr>
          <w:rFonts w:ascii="Times New Roman" w:hAnsi="Times New Roman" w:cs="Times New Roman"/>
          <w:iCs/>
          <w:sz w:val="28"/>
          <w:szCs w:val="28"/>
          <w:shd w:val="clear" w:color="auto" w:fill="FFFFFF"/>
        </w:rPr>
        <w:tab/>
      </w:r>
      <w:r w:rsidR="00D54871" w:rsidRPr="00F95A74">
        <w:rPr>
          <w:rFonts w:ascii="Times New Roman" w:hAnsi="Times New Roman" w:cs="Times New Roman"/>
          <w:iCs/>
          <w:sz w:val="28"/>
          <w:szCs w:val="28"/>
          <w:shd w:val="clear" w:color="auto" w:fill="FFFFFF"/>
        </w:rPr>
        <w:tab/>
      </w:r>
      <w:r w:rsidR="00D54871" w:rsidRPr="00F95A74">
        <w:rPr>
          <w:rFonts w:ascii="Times New Roman" w:hAnsi="Times New Roman" w:cs="Times New Roman"/>
          <w:iCs/>
          <w:sz w:val="28"/>
          <w:szCs w:val="28"/>
          <w:shd w:val="clear" w:color="auto" w:fill="FFFFFF"/>
        </w:rPr>
        <w:tab/>
      </w:r>
      <w:r w:rsidR="00D54871" w:rsidRPr="00F95A74">
        <w:rPr>
          <w:rFonts w:ascii="Times New Roman" w:hAnsi="Times New Roman" w:cs="Times New Roman"/>
          <w:iCs/>
          <w:sz w:val="28"/>
          <w:szCs w:val="28"/>
          <w:shd w:val="clear" w:color="auto" w:fill="FFFFFF"/>
        </w:rPr>
        <w:tab/>
      </w:r>
      <w:r w:rsidR="00D54871" w:rsidRPr="00F95A74">
        <w:rPr>
          <w:rFonts w:ascii="Times New Roman" w:hAnsi="Times New Roman" w:cs="Times New Roman"/>
          <w:iCs/>
          <w:sz w:val="28"/>
          <w:szCs w:val="28"/>
          <w:shd w:val="clear" w:color="auto" w:fill="FFFFFF"/>
        </w:rPr>
        <w:tab/>
      </w:r>
      <w:r w:rsidR="00D54871" w:rsidRPr="00F95A74">
        <w:rPr>
          <w:rFonts w:ascii="Times New Roman" w:hAnsi="Times New Roman" w:cs="Times New Roman"/>
          <w:iCs/>
          <w:sz w:val="28"/>
          <w:szCs w:val="28"/>
          <w:shd w:val="clear" w:color="auto" w:fill="FFFFFF"/>
        </w:rPr>
        <w:tab/>
        <w:t>(31)</w:t>
      </w:r>
    </w:p>
    <w:p w:rsidR="008920EC" w:rsidRPr="008920EC" w:rsidRDefault="008920EC" w:rsidP="008920EC">
      <w:pPr>
        <w:ind w:firstLine="709"/>
        <w:jc w:val="both"/>
        <w:rPr>
          <w:rFonts w:ascii="Times New Roman" w:hAnsi="Times New Roman" w:cs="Times New Roman"/>
          <w:sz w:val="28"/>
          <w:szCs w:val="28"/>
          <w:shd w:val="clear" w:color="auto" w:fill="FFFFFF"/>
        </w:rPr>
      </w:pPr>
      <w:proofErr w:type="spellStart"/>
      <w:r w:rsidRPr="005D7939">
        <w:rPr>
          <w:rFonts w:ascii="Times New Roman" w:hAnsi="Times New Roman" w:cs="Times New Roman"/>
          <w:iCs/>
          <w:sz w:val="28"/>
          <w:szCs w:val="28"/>
          <w:shd w:val="clear" w:color="auto" w:fill="FFFFFF"/>
        </w:rPr>
        <w:t>t</w:t>
      </w:r>
      <w:r w:rsidRPr="005D7939">
        <w:rPr>
          <w:rFonts w:ascii="Times New Roman" w:hAnsi="Times New Roman" w:cs="Times New Roman"/>
          <w:iCs/>
          <w:sz w:val="28"/>
          <w:szCs w:val="28"/>
          <w:shd w:val="clear" w:color="auto" w:fill="FFFFFF"/>
          <w:vertAlign w:val="subscript"/>
        </w:rPr>
        <w:t>о</w:t>
      </w:r>
      <w:proofErr w:type="gramStart"/>
      <w:r w:rsidRPr="005D7939">
        <w:rPr>
          <w:rFonts w:ascii="Times New Roman" w:hAnsi="Times New Roman" w:cs="Times New Roman"/>
          <w:iCs/>
          <w:sz w:val="28"/>
          <w:szCs w:val="28"/>
          <w:shd w:val="clear" w:color="auto" w:fill="FFFFFF"/>
          <w:vertAlign w:val="subscript"/>
        </w:rPr>
        <w:t>.э</w:t>
      </w:r>
      <w:proofErr w:type="spellEnd"/>
      <w:proofErr w:type="gramEnd"/>
      <w:r w:rsidRPr="005D7939">
        <w:rPr>
          <w:rFonts w:ascii="Times New Roman" w:hAnsi="Times New Roman" w:cs="Times New Roman"/>
          <w:iCs/>
          <w:sz w:val="28"/>
          <w:szCs w:val="28"/>
          <w:shd w:val="clear" w:color="auto" w:fill="FFFFFF"/>
        </w:rPr>
        <w:t xml:space="preserve"> </w:t>
      </w:r>
      <w:r w:rsidRPr="005D7939">
        <w:rPr>
          <w:rFonts w:ascii="Times New Roman" w:hAnsi="Times New Roman" w:cs="Times New Roman"/>
          <w:sz w:val="28"/>
          <w:szCs w:val="28"/>
          <w:shd w:val="clear" w:color="auto" w:fill="FFFFFF"/>
        </w:rPr>
        <w:t>– число</w:t>
      </w:r>
      <w:r w:rsidRPr="008920EC">
        <w:rPr>
          <w:rFonts w:ascii="Times New Roman" w:hAnsi="Times New Roman" w:cs="Times New Roman"/>
          <w:sz w:val="28"/>
          <w:szCs w:val="28"/>
          <w:shd w:val="clear" w:color="auto" w:fill="FFFFFF"/>
        </w:rPr>
        <w:t xml:space="preserve"> дней, в течение которых товар будет находиться в отправочной экспедиции.</w:t>
      </w:r>
    </w:p>
    <w:p w:rsidR="008920EC" w:rsidRDefault="00D54871" w:rsidP="008920EC">
      <w:pPr>
        <w:pStyle w:val="a9"/>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Заполните таблицу 12.</w:t>
      </w:r>
    </w:p>
    <w:p w:rsidR="00B81212" w:rsidRPr="00B81212" w:rsidRDefault="00D54871" w:rsidP="00155EAF">
      <w:pPr>
        <w:pStyle w:val="a9"/>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12</w:t>
      </w:r>
      <w:r w:rsidR="00155EAF">
        <w:rPr>
          <w:rFonts w:ascii="Times New Roman" w:hAnsi="Times New Roman" w:cs="Times New Roman"/>
          <w:sz w:val="28"/>
          <w:szCs w:val="28"/>
        </w:rPr>
        <w:t xml:space="preserve"> - </w:t>
      </w:r>
      <w:r>
        <w:rPr>
          <w:rFonts w:ascii="Times New Roman" w:hAnsi="Times New Roman" w:cs="Times New Roman"/>
          <w:sz w:val="28"/>
          <w:szCs w:val="28"/>
        </w:rPr>
        <w:t>Полученные результаты</w:t>
      </w:r>
    </w:p>
    <w:tbl>
      <w:tblPr>
        <w:tblStyle w:val="a3"/>
        <w:tblW w:w="10314" w:type="dxa"/>
        <w:tblLayout w:type="fixed"/>
        <w:tblLook w:val="04A0"/>
      </w:tblPr>
      <w:tblGrid>
        <w:gridCol w:w="4928"/>
        <w:gridCol w:w="2410"/>
        <w:gridCol w:w="2976"/>
      </w:tblGrid>
      <w:tr w:rsidR="00D54871" w:rsidRPr="008920EC" w:rsidTr="00770509">
        <w:trPr>
          <w:trHeight w:val="654"/>
        </w:trPr>
        <w:tc>
          <w:tcPr>
            <w:tcW w:w="4928" w:type="dxa"/>
          </w:tcPr>
          <w:p w:rsidR="00D54871" w:rsidRPr="008920EC" w:rsidRDefault="00D54871" w:rsidP="00155EAF">
            <w:pPr>
              <w:jc w:val="center"/>
              <w:rPr>
                <w:rFonts w:ascii="Times New Roman" w:hAnsi="Times New Roman" w:cs="Times New Roman"/>
                <w:sz w:val="28"/>
                <w:szCs w:val="28"/>
                <w:shd w:val="clear" w:color="auto" w:fill="FFFFFF"/>
              </w:rPr>
            </w:pPr>
            <w:r w:rsidRPr="008920EC">
              <w:rPr>
                <w:rFonts w:ascii="Times New Roman" w:hAnsi="Times New Roman" w:cs="Times New Roman"/>
                <w:sz w:val="28"/>
                <w:szCs w:val="28"/>
                <w:shd w:val="clear" w:color="auto" w:fill="FFFFFF"/>
              </w:rPr>
              <w:t>Показатель</w:t>
            </w:r>
          </w:p>
        </w:tc>
        <w:tc>
          <w:tcPr>
            <w:tcW w:w="2410" w:type="dxa"/>
            <w:vAlign w:val="center"/>
          </w:tcPr>
          <w:p w:rsidR="00D54871" w:rsidRPr="008920EC" w:rsidRDefault="00770509" w:rsidP="00155EA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Условные</w:t>
            </w:r>
            <w:r w:rsidR="00D54871">
              <w:rPr>
                <w:rFonts w:ascii="Times New Roman" w:hAnsi="Times New Roman" w:cs="Times New Roman"/>
                <w:sz w:val="28"/>
                <w:szCs w:val="28"/>
                <w:shd w:val="clear" w:color="auto" w:fill="FFFFFF"/>
              </w:rPr>
              <w:t xml:space="preserve"> о</w:t>
            </w:r>
            <w:r w:rsidR="00D54871" w:rsidRPr="008920EC">
              <w:rPr>
                <w:rFonts w:ascii="Times New Roman" w:hAnsi="Times New Roman" w:cs="Times New Roman"/>
                <w:sz w:val="28"/>
                <w:szCs w:val="28"/>
                <w:shd w:val="clear" w:color="auto" w:fill="FFFFFF"/>
              </w:rPr>
              <w:t>бозн</w:t>
            </w:r>
            <w:r>
              <w:rPr>
                <w:rFonts w:ascii="Times New Roman" w:hAnsi="Times New Roman" w:cs="Times New Roman"/>
                <w:sz w:val="28"/>
                <w:szCs w:val="28"/>
                <w:shd w:val="clear" w:color="auto" w:fill="FFFFFF"/>
              </w:rPr>
              <w:t>ачения</w:t>
            </w:r>
          </w:p>
        </w:tc>
        <w:tc>
          <w:tcPr>
            <w:tcW w:w="2976" w:type="dxa"/>
          </w:tcPr>
          <w:p w:rsidR="00D54871" w:rsidRDefault="00D54871" w:rsidP="00155EA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Результаты</w:t>
            </w:r>
          </w:p>
        </w:tc>
      </w:tr>
      <w:tr w:rsidR="00D54871" w:rsidRPr="00AD6D2D" w:rsidTr="00770509">
        <w:tc>
          <w:tcPr>
            <w:tcW w:w="4928" w:type="dxa"/>
          </w:tcPr>
          <w:p w:rsidR="00D54871" w:rsidRPr="008920EC" w:rsidRDefault="00D54871" w:rsidP="00D5487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r w:rsidRPr="00172B58">
              <w:rPr>
                <w:rFonts w:ascii="Times New Roman" w:hAnsi="Times New Roman" w:cs="Times New Roman"/>
                <w:sz w:val="28"/>
                <w:szCs w:val="28"/>
                <w:shd w:val="clear" w:color="auto" w:fill="FFFFFF"/>
              </w:rPr>
              <w:t>рузовая площадь</w:t>
            </w:r>
          </w:p>
        </w:tc>
        <w:tc>
          <w:tcPr>
            <w:tcW w:w="2410" w:type="dxa"/>
            <w:vAlign w:val="center"/>
          </w:tcPr>
          <w:p w:rsidR="00D54871" w:rsidRPr="00AD6D2D" w:rsidRDefault="00D54871" w:rsidP="00155EAF">
            <w:pPr>
              <w:jc w:val="center"/>
              <w:rPr>
                <w:rFonts w:ascii="Times New Roman" w:hAnsi="Times New Roman" w:cs="Times New Roman"/>
                <w:sz w:val="28"/>
                <w:szCs w:val="28"/>
                <w:shd w:val="clear" w:color="auto" w:fill="FFFFFF"/>
              </w:rPr>
            </w:pP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г</w:t>
            </w:r>
            <w:r w:rsidRPr="00172B58">
              <w:rPr>
                <w:rFonts w:ascii="Times New Roman" w:hAnsi="Times New Roman" w:cs="Times New Roman"/>
                <w:sz w:val="28"/>
                <w:szCs w:val="28"/>
                <w:shd w:val="clear" w:color="auto" w:fill="FFFFFF"/>
                <w:vertAlign w:val="subscript"/>
              </w:rPr>
              <w:t>р</w:t>
            </w:r>
            <w:proofErr w:type="spellEnd"/>
          </w:p>
        </w:tc>
        <w:tc>
          <w:tcPr>
            <w:tcW w:w="2976" w:type="dxa"/>
          </w:tcPr>
          <w:p w:rsidR="00D54871" w:rsidRPr="008920EC" w:rsidRDefault="00D54871" w:rsidP="00155EAF">
            <w:pPr>
              <w:jc w:val="center"/>
              <w:rPr>
                <w:rFonts w:ascii="Times New Roman" w:hAnsi="Times New Roman" w:cs="Times New Roman"/>
                <w:sz w:val="28"/>
                <w:szCs w:val="28"/>
                <w:shd w:val="clear" w:color="auto" w:fill="FFFFFF"/>
                <w:lang w:val="en-US"/>
              </w:rPr>
            </w:pPr>
          </w:p>
        </w:tc>
      </w:tr>
      <w:tr w:rsidR="00D54871" w:rsidRPr="008920EC" w:rsidTr="00770509">
        <w:tc>
          <w:tcPr>
            <w:tcW w:w="4928" w:type="dxa"/>
          </w:tcPr>
          <w:p w:rsidR="00D54871" w:rsidRPr="008920EC" w:rsidRDefault="00D54871" w:rsidP="00D5487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172B58">
              <w:rPr>
                <w:rFonts w:ascii="Times New Roman" w:hAnsi="Times New Roman" w:cs="Times New Roman"/>
                <w:sz w:val="28"/>
                <w:szCs w:val="28"/>
                <w:shd w:val="clear" w:color="auto" w:fill="FFFFFF"/>
              </w:rPr>
              <w:t>спомогательная площадь</w:t>
            </w:r>
          </w:p>
        </w:tc>
        <w:tc>
          <w:tcPr>
            <w:tcW w:w="2410" w:type="dxa"/>
            <w:vAlign w:val="center"/>
          </w:tcPr>
          <w:p w:rsidR="00D54871" w:rsidRPr="008920EC" w:rsidRDefault="00D54871" w:rsidP="00155EAF">
            <w:pPr>
              <w:jc w:val="center"/>
              <w:rPr>
                <w:rFonts w:ascii="Times New Roman" w:hAnsi="Times New Roman" w:cs="Times New Roman"/>
                <w:sz w:val="28"/>
                <w:szCs w:val="28"/>
                <w:shd w:val="clear" w:color="auto" w:fill="FFFFFF"/>
              </w:rPr>
            </w:pP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всп</w:t>
            </w:r>
            <w:proofErr w:type="spellEnd"/>
          </w:p>
        </w:tc>
        <w:tc>
          <w:tcPr>
            <w:tcW w:w="2976" w:type="dxa"/>
          </w:tcPr>
          <w:p w:rsidR="00D54871" w:rsidRPr="008920EC" w:rsidRDefault="00D54871" w:rsidP="00155EAF">
            <w:pPr>
              <w:jc w:val="center"/>
              <w:rPr>
                <w:rFonts w:ascii="Times New Roman" w:hAnsi="Times New Roman" w:cs="Times New Roman"/>
                <w:sz w:val="28"/>
                <w:szCs w:val="28"/>
                <w:shd w:val="clear" w:color="auto" w:fill="FFFFFF"/>
              </w:rPr>
            </w:pPr>
          </w:p>
        </w:tc>
      </w:tr>
      <w:tr w:rsidR="00D54871" w:rsidRPr="008920EC" w:rsidTr="00770509">
        <w:tc>
          <w:tcPr>
            <w:tcW w:w="4928" w:type="dxa"/>
          </w:tcPr>
          <w:p w:rsidR="00D54871" w:rsidRPr="00D54871" w:rsidRDefault="00D54871" w:rsidP="00D5487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172B58">
              <w:rPr>
                <w:rFonts w:ascii="Times New Roman" w:hAnsi="Times New Roman" w:cs="Times New Roman"/>
                <w:sz w:val="28"/>
                <w:szCs w:val="28"/>
                <w:shd w:val="clear" w:color="auto" w:fill="FFFFFF"/>
              </w:rPr>
              <w:t>лощадь участка приемки</w:t>
            </w:r>
          </w:p>
        </w:tc>
        <w:tc>
          <w:tcPr>
            <w:tcW w:w="2410" w:type="dxa"/>
            <w:vAlign w:val="center"/>
          </w:tcPr>
          <w:p w:rsidR="00D54871" w:rsidRPr="008920EC" w:rsidRDefault="00D54871" w:rsidP="00155EAF">
            <w:pPr>
              <w:jc w:val="center"/>
              <w:rPr>
                <w:rFonts w:ascii="Times New Roman" w:hAnsi="Times New Roman" w:cs="Times New Roman"/>
                <w:sz w:val="28"/>
                <w:szCs w:val="28"/>
                <w:shd w:val="clear" w:color="auto" w:fill="FFFFFF"/>
              </w:rPr>
            </w:pP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пр</w:t>
            </w:r>
            <w:proofErr w:type="spellEnd"/>
          </w:p>
        </w:tc>
        <w:tc>
          <w:tcPr>
            <w:tcW w:w="2976" w:type="dxa"/>
          </w:tcPr>
          <w:p w:rsidR="00D54871" w:rsidRPr="008920EC" w:rsidRDefault="00D54871" w:rsidP="00155EAF">
            <w:pPr>
              <w:jc w:val="center"/>
              <w:rPr>
                <w:rFonts w:ascii="Times New Roman" w:hAnsi="Times New Roman" w:cs="Times New Roman"/>
                <w:sz w:val="28"/>
                <w:szCs w:val="28"/>
                <w:shd w:val="clear" w:color="auto" w:fill="FFFFFF"/>
              </w:rPr>
            </w:pPr>
          </w:p>
        </w:tc>
      </w:tr>
      <w:tr w:rsidR="00D54871" w:rsidRPr="008920EC" w:rsidTr="00770509">
        <w:tc>
          <w:tcPr>
            <w:tcW w:w="4928" w:type="dxa"/>
          </w:tcPr>
          <w:p w:rsidR="00D54871" w:rsidRPr="00D54871" w:rsidRDefault="00D54871" w:rsidP="00D5487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172B58">
              <w:rPr>
                <w:rFonts w:ascii="Times New Roman" w:hAnsi="Times New Roman" w:cs="Times New Roman"/>
                <w:sz w:val="28"/>
                <w:szCs w:val="28"/>
                <w:shd w:val="clear" w:color="auto" w:fill="FFFFFF"/>
              </w:rPr>
              <w:t>лощадь участка комплектования</w:t>
            </w:r>
          </w:p>
        </w:tc>
        <w:tc>
          <w:tcPr>
            <w:tcW w:w="2410" w:type="dxa"/>
            <w:vAlign w:val="center"/>
          </w:tcPr>
          <w:p w:rsidR="00D54871" w:rsidRPr="008920EC" w:rsidRDefault="00D54871" w:rsidP="00155EAF">
            <w:pPr>
              <w:jc w:val="center"/>
              <w:rPr>
                <w:rFonts w:ascii="Times New Roman" w:hAnsi="Times New Roman" w:cs="Times New Roman"/>
                <w:sz w:val="28"/>
                <w:szCs w:val="28"/>
                <w:shd w:val="clear" w:color="auto" w:fill="FFFFFF"/>
              </w:rPr>
            </w:pPr>
            <w:proofErr w:type="spellStart"/>
            <w:proofErr w:type="gramStart"/>
            <w:r w:rsidRPr="00172B58">
              <w:rPr>
                <w:rFonts w:ascii="Times New Roman" w:hAnsi="Times New Roman" w:cs="Times New Roman"/>
                <w:iCs/>
                <w:sz w:val="28"/>
                <w:szCs w:val="28"/>
                <w:shd w:val="clear" w:color="auto" w:fill="FFFFFF"/>
              </w:rPr>
              <w:t>S</w:t>
            </w:r>
            <w:proofErr w:type="gramEnd"/>
            <w:r w:rsidRPr="00172B58">
              <w:rPr>
                <w:rFonts w:ascii="Times New Roman" w:hAnsi="Times New Roman" w:cs="Times New Roman"/>
                <w:iCs/>
                <w:sz w:val="28"/>
                <w:szCs w:val="28"/>
                <w:shd w:val="clear" w:color="auto" w:fill="FFFFFF"/>
                <w:vertAlign w:val="subscript"/>
              </w:rPr>
              <w:t>км</w:t>
            </w:r>
            <w:proofErr w:type="spellEnd"/>
          </w:p>
        </w:tc>
        <w:tc>
          <w:tcPr>
            <w:tcW w:w="2976" w:type="dxa"/>
          </w:tcPr>
          <w:p w:rsidR="00D54871" w:rsidRPr="008920EC" w:rsidRDefault="00D54871" w:rsidP="00155EAF">
            <w:pPr>
              <w:jc w:val="center"/>
              <w:rPr>
                <w:rFonts w:ascii="Times New Roman" w:hAnsi="Times New Roman" w:cs="Times New Roman"/>
                <w:sz w:val="28"/>
                <w:szCs w:val="28"/>
                <w:shd w:val="clear" w:color="auto" w:fill="FFFFFF"/>
              </w:rPr>
            </w:pPr>
          </w:p>
        </w:tc>
      </w:tr>
      <w:tr w:rsidR="00D54871" w:rsidRPr="008920EC" w:rsidTr="00770509">
        <w:tc>
          <w:tcPr>
            <w:tcW w:w="4928" w:type="dxa"/>
          </w:tcPr>
          <w:p w:rsidR="00D54871" w:rsidRPr="00D54871" w:rsidRDefault="00D54871" w:rsidP="00D5487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172B58">
              <w:rPr>
                <w:rFonts w:ascii="Times New Roman" w:hAnsi="Times New Roman" w:cs="Times New Roman"/>
                <w:sz w:val="28"/>
                <w:szCs w:val="28"/>
                <w:shd w:val="clear" w:color="auto" w:fill="FFFFFF"/>
              </w:rPr>
              <w:t>лощадь рабочих мест</w:t>
            </w:r>
          </w:p>
        </w:tc>
        <w:tc>
          <w:tcPr>
            <w:tcW w:w="2410" w:type="dxa"/>
            <w:vAlign w:val="center"/>
          </w:tcPr>
          <w:p w:rsidR="00D54871" w:rsidRPr="008920EC" w:rsidRDefault="00D54871" w:rsidP="00155EAF">
            <w:pPr>
              <w:jc w:val="center"/>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S</w:t>
            </w:r>
            <w:r w:rsidRPr="00172B58">
              <w:rPr>
                <w:rFonts w:ascii="Times New Roman" w:hAnsi="Times New Roman" w:cs="Times New Roman"/>
                <w:iCs/>
                <w:sz w:val="28"/>
                <w:szCs w:val="28"/>
                <w:shd w:val="clear" w:color="auto" w:fill="FFFFFF"/>
                <w:vertAlign w:val="subscript"/>
              </w:rPr>
              <w:t>р</w:t>
            </w:r>
            <w:proofErr w:type="gramStart"/>
            <w:r w:rsidRPr="00172B58">
              <w:rPr>
                <w:rFonts w:ascii="Times New Roman" w:hAnsi="Times New Roman" w:cs="Times New Roman"/>
                <w:iCs/>
                <w:sz w:val="28"/>
                <w:szCs w:val="28"/>
                <w:shd w:val="clear" w:color="auto" w:fill="FFFFFF"/>
                <w:vertAlign w:val="subscript"/>
              </w:rPr>
              <w:t>.м</w:t>
            </w:r>
            <w:proofErr w:type="spellEnd"/>
            <w:proofErr w:type="gramEnd"/>
          </w:p>
        </w:tc>
        <w:tc>
          <w:tcPr>
            <w:tcW w:w="2976" w:type="dxa"/>
          </w:tcPr>
          <w:p w:rsidR="00D54871" w:rsidRPr="008920EC" w:rsidRDefault="00D54871" w:rsidP="00155EAF">
            <w:pPr>
              <w:jc w:val="center"/>
              <w:rPr>
                <w:rFonts w:ascii="Times New Roman" w:hAnsi="Times New Roman" w:cs="Times New Roman"/>
                <w:i/>
                <w:iCs/>
                <w:sz w:val="28"/>
                <w:szCs w:val="28"/>
                <w:shd w:val="clear" w:color="auto" w:fill="FFFFFF"/>
              </w:rPr>
            </w:pPr>
          </w:p>
        </w:tc>
      </w:tr>
      <w:tr w:rsidR="00D54871" w:rsidRPr="008920EC" w:rsidTr="00770509">
        <w:tc>
          <w:tcPr>
            <w:tcW w:w="4928" w:type="dxa"/>
          </w:tcPr>
          <w:p w:rsidR="00D54871" w:rsidRPr="00D54871" w:rsidRDefault="00D54871" w:rsidP="00D5487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172B58">
              <w:rPr>
                <w:rFonts w:ascii="Times New Roman" w:hAnsi="Times New Roman" w:cs="Times New Roman"/>
                <w:sz w:val="28"/>
                <w:szCs w:val="28"/>
                <w:shd w:val="clear" w:color="auto" w:fill="FFFFFF"/>
              </w:rPr>
              <w:t>лощадь приемочной экспедиции</w:t>
            </w:r>
          </w:p>
        </w:tc>
        <w:tc>
          <w:tcPr>
            <w:tcW w:w="2410" w:type="dxa"/>
            <w:vAlign w:val="center"/>
          </w:tcPr>
          <w:p w:rsidR="00D54871" w:rsidRPr="008920EC" w:rsidRDefault="00D54871" w:rsidP="00155EAF">
            <w:pPr>
              <w:jc w:val="center"/>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S</w:t>
            </w:r>
            <w:r w:rsidRPr="00172B58">
              <w:rPr>
                <w:rFonts w:ascii="Times New Roman" w:hAnsi="Times New Roman" w:cs="Times New Roman"/>
                <w:iCs/>
                <w:sz w:val="28"/>
                <w:szCs w:val="28"/>
                <w:shd w:val="clear" w:color="auto" w:fill="FFFFFF"/>
                <w:vertAlign w:val="subscript"/>
              </w:rPr>
              <w:t>п</w:t>
            </w:r>
            <w:proofErr w:type="gramStart"/>
            <w:r w:rsidRPr="00172B58">
              <w:rPr>
                <w:rFonts w:ascii="Times New Roman" w:hAnsi="Times New Roman" w:cs="Times New Roman"/>
                <w:iCs/>
                <w:sz w:val="28"/>
                <w:szCs w:val="28"/>
                <w:shd w:val="clear" w:color="auto" w:fill="FFFFFF"/>
                <w:vertAlign w:val="subscript"/>
              </w:rPr>
              <w:t>.э</w:t>
            </w:r>
            <w:proofErr w:type="spellEnd"/>
            <w:proofErr w:type="gramEnd"/>
          </w:p>
        </w:tc>
        <w:tc>
          <w:tcPr>
            <w:tcW w:w="2976" w:type="dxa"/>
          </w:tcPr>
          <w:p w:rsidR="00D54871" w:rsidRPr="008920EC" w:rsidRDefault="00D54871" w:rsidP="00155EAF">
            <w:pPr>
              <w:jc w:val="center"/>
              <w:rPr>
                <w:rFonts w:ascii="Times New Roman" w:hAnsi="Times New Roman" w:cs="Times New Roman"/>
                <w:i/>
                <w:iCs/>
                <w:sz w:val="28"/>
                <w:szCs w:val="28"/>
                <w:shd w:val="clear" w:color="auto" w:fill="FFFFFF"/>
              </w:rPr>
            </w:pPr>
          </w:p>
        </w:tc>
      </w:tr>
      <w:tr w:rsidR="00D54871" w:rsidRPr="008920EC" w:rsidTr="00770509">
        <w:tc>
          <w:tcPr>
            <w:tcW w:w="4928" w:type="dxa"/>
          </w:tcPr>
          <w:p w:rsidR="00D54871" w:rsidRPr="00AD6D2D" w:rsidRDefault="00D54871" w:rsidP="00D54871">
            <w:pPr>
              <w:autoSpaceDE w:val="0"/>
              <w:autoSpaceDN w:val="0"/>
              <w:adjustRightInd w:val="0"/>
              <w:rPr>
                <w:rFonts w:ascii="Times New Roman" w:eastAsiaTheme="minorHAnsi" w:hAnsi="Times New Roman" w:cs="Times New Roman"/>
                <w:sz w:val="28"/>
                <w:szCs w:val="28"/>
                <w:lang w:eastAsia="en-US"/>
              </w:rPr>
            </w:pPr>
            <w:r>
              <w:rPr>
                <w:rFonts w:ascii="Times New Roman" w:hAnsi="Times New Roman" w:cs="Times New Roman"/>
                <w:sz w:val="28"/>
                <w:szCs w:val="28"/>
                <w:shd w:val="clear" w:color="auto" w:fill="FFFFFF"/>
              </w:rPr>
              <w:t>П</w:t>
            </w:r>
            <w:r w:rsidRPr="00172B58">
              <w:rPr>
                <w:rFonts w:ascii="Times New Roman" w:hAnsi="Times New Roman" w:cs="Times New Roman"/>
                <w:sz w:val="28"/>
                <w:szCs w:val="28"/>
                <w:shd w:val="clear" w:color="auto" w:fill="FFFFFF"/>
              </w:rPr>
              <w:t>лощадь отправочной</w:t>
            </w:r>
            <w:r w:rsidRPr="008920EC">
              <w:rPr>
                <w:rFonts w:ascii="Times New Roman" w:hAnsi="Times New Roman" w:cs="Times New Roman"/>
                <w:sz w:val="28"/>
                <w:szCs w:val="28"/>
                <w:shd w:val="clear" w:color="auto" w:fill="FFFFFF"/>
              </w:rPr>
              <w:t xml:space="preserve"> экспедиции</w:t>
            </w:r>
          </w:p>
        </w:tc>
        <w:tc>
          <w:tcPr>
            <w:tcW w:w="2410" w:type="dxa"/>
            <w:vAlign w:val="center"/>
          </w:tcPr>
          <w:p w:rsidR="00D54871" w:rsidRPr="008920EC" w:rsidRDefault="00D54871" w:rsidP="00155EAF">
            <w:pPr>
              <w:jc w:val="center"/>
              <w:rPr>
                <w:rFonts w:ascii="Times New Roman" w:hAnsi="Times New Roman" w:cs="Times New Roman"/>
                <w:sz w:val="28"/>
                <w:szCs w:val="28"/>
                <w:shd w:val="clear" w:color="auto" w:fill="FFFFFF"/>
              </w:rPr>
            </w:pPr>
            <w:proofErr w:type="spellStart"/>
            <w:r w:rsidRPr="00172B58">
              <w:rPr>
                <w:rFonts w:ascii="Times New Roman" w:hAnsi="Times New Roman" w:cs="Times New Roman"/>
                <w:iCs/>
                <w:sz w:val="28"/>
                <w:szCs w:val="28"/>
                <w:shd w:val="clear" w:color="auto" w:fill="FFFFFF"/>
              </w:rPr>
              <w:t>S</w:t>
            </w:r>
            <w:r w:rsidRPr="00172B58">
              <w:rPr>
                <w:rFonts w:ascii="Times New Roman" w:hAnsi="Times New Roman" w:cs="Times New Roman"/>
                <w:iCs/>
                <w:sz w:val="28"/>
                <w:szCs w:val="28"/>
                <w:shd w:val="clear" w:color="auto" w:fill="FFFFFF"/>
                <w:vertAlign w:val="subscript"/>
              </w:rPr>
              <w:t>о</w:t>
            </w:r>
            <w:proofErr w:type="gramStart"/>
            <w:r w:rsidRPr="00172B58">
              <w:rPr>
                <w:rFonts w:ascii="Times New Roman" w:hAnsi="Times New Roman" w:cs="Times New Roman"/>
                <w:iCs/>
                <w:sz w:val="28"/>
                <w:szCs w:val="28"/>
                <w:shd w:val="clear" w:color="auto" w:fill="FFFFFF"/>
                <w:vertAlign w:val="subscript"/>
              </w:rPr>
              <w:t>.э</w:t>
            </w:r>
            <w:proofErr w:type="spellEnd"/>
            <w:proofErr w:type="gramEnd"/>
          </w:p>
        </w:tc>
        <w:tc>
          <w:tcPr>
            <w:tcW w:w="2976" w:type="dxa"/>
          </w:tcPr>
          <w:p w:rsidR="00D54871" w:rsidRPr="008920EC" w:rsidRDefault="00D54871" w:rsidP="00155EAF">
            <w:pPr>
              <w:jc w:val="center"/>
              <w:rPr>
                <w:rFonts w:ascii="Times New Roman" w:hAnsi="Times New Roman" w:cs="Times New Roman"/>
                <w:sz w:val="28"/>
                <w:szCs w:val="28"/>
                <w:shd w:val="clear" w:color="auto" w:fill="FFFFFF"/>
              </w:rPr>
            </w:pPr>
          </w:p>
        </w:tc>
      </w:tr>
      <w:tr w:rsidR="00770509" w:rsidRPr="008920EC" w:rsidTr="00770509">
        <w:tc>
          <w:tcPr>
            <w:tcW w:w="4928" w:type="dxa"/>
          </w:tcPr>
          <w:p w:rsidR="00770509" w:rsidRDefault="00770509" w:rsidP="00D54871">
            <w:pPr>
              <w:autoSpaceDE w:val="0"/>
              <w:autoSpaceDN w:val="0"/>
              <w:adjustRightInd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Общая площадь склада</w:t>
            </w:r>
          </w:p>
        </w:tc>
        <w:tc>
          <w:tcPr>
            <w:tcW w:w="2410" w:type="dxa"/>
            <w:vAlign w:val="center"/>
          </w:tcPr>
          <w:p w:rsidR="00770509" w:rsidRPr="00172B58" w:rsidRDefault="00770509" w:rsidP="00155EAF">
            <w:pPr>
              <w:jc w:val="center"/>
              <w:rPr>
                <w:rFonts w:ascii="Times New Roman" w:hAnsi="Times New Roman" w:cs="Times New Roman"/>
                <w:iCs/>
                <w:sz w:val="28"/>
                <w:szCs w:val="28"/>
                <w:shd w:val="clear" w:color="auto" w:fill="FFFFFF"/>
              </w:rPr>
            </w:pPr>
            <w:r>
              <w:rPr>
                <w:rFonts w:ascii="Times New Roman" w:hAnsi="Times New Roman" w:cs="Times New Roman"/>
                <w:sz w:val="28"/>
                <w:szCs w:val="28"/>
                <w:shd w:val="clear" w:color="auto" w:fill="FFFFFF"/>
                <w:lang w:val="en-US"/>
              </w:rPr>
              <w:t>S</w:t>
            </w:r>
            <w:r w:rsidRPr="00172B58">
              <w:rPr>
                <w:rFonts w:ascii="Times New Roman" w:hAnsi="Times New Roman" w:cs="Times New Roman"/>
                <w:sz w:val="28"/>
                <w:szCs w:val="28"/>
                <w:shd w:val="clear" w:color="auto" w:fill="FFFFFF"/>
                <w:vertAlign w:val="subscript"/>
              </w:rPr>
              <w:t>общ</w:t>
            </w:r>
          </w:p>
        </w:tc>
        <w:tc>
          <w:tcPr>
            <w:tcW w:w="2976" w:type="dxa"/>
          </w:tcPr>
          <w:p w:rsidR="00770509" w:rsidRPr="008920EC" w:rsidRDefault="00770509" w:rsidP="00155EAF">
            <w:pPr>
              <w:jc w:val="center"/>
              <w:rPr>
                <w:rFonts w:ascii="Times New Roman" w:hAnsi="Times New Roman" w:cs="Times New Roman"/>
                <w:sz w:val="28"/>
                <w:szCs w:val="28"/>
                <w:shd w:val="clear" w:color="auto" w:fill="FFFFFF"/>
              </w:rPr>
            </w:pPr>
          </w:p>
        </w:tc>
      </w:tr>
    </w:tbl>
    <w:p w:rsidR="00B81212" w:rsidRDefault="00B81212" w:rsidP="00104757">
      <w:pPr>
        <w:pStyle w:val="a9"/>
        <w:tabs>
          <w:tab w:val="left" w:pos="1134"/>
        </w:tabs>
        <w:spacing w:after="0" w:line="240" w:lineRule="auto"/>
        <w:ind w:left="0" w:firstLine="709"/>
        <w:jc w:val="center"/>
        <w:rPr>
          <w:rFonts w:ascii="Times New Roman" w:hAnsi="Times New Roman" w:cs="Times New Roman"/>
          <w:sz w:val="28"/>
          <w:szCs w:val="28"/>
        </w:rPr>
      </w:pPr>
    </w:p>
    <w:p w:rsidR="00D54871" w:rsidRDefault="00D54871" w:rsidP="00104757">
      <w:pPr>
        <w:pStyle w:val="a9"/>
        <w:tabs>
          <w:tab w:val="left" w:pos="1134"/>
        </w:tabs>
        <w:spacing w:after="0" w:line="240" w:lineRule="auto"/>
        <w:ind w:left="0" w:firstLine="709"/>
        <w:jc w:val="center"/>
        <w:rPr>
          <w:rFonts w:ascii="Times New Roman" w:hAnsi="Times New Roman" w:cs="Times New Roman"/>
          <w:sz w:val="28"/>
          <w:szCs w:val="28"/>
        </w:rPr>
      </w:pPr>
    </w:p>
    <w:p w:rsidR="00D54871" w:rsidRPr="00B81212" w:rsidRDefault="00D54871" w:rsidP="00104757">
      <w:pPr>
        <w:pStyle w:val="a9"/>
        <w:tabs>
          <w:tab w:val="left" w:pos="1134"/>
        </w:tabs>
        <w:spacing w:after="0" w:line="240" w:lineRule="auto"/>
        <w:ind w:left="0" w:firstLine="709"/>
        <w:jc w:val="center"/>
        <w:rPr>
          <w:rFonts w:ascii="Times New Roman" w:hAnsi="Times New Roman" w:cs="Times New Roman"/>
          <w:sz w:val="28"/>
          <w:szCs w:val="28"/>
        </w:rPr>
      </w:pPr>
    </w:p>
    <w:p w:rsidR="00F0304C" w:rsidRDefault="00F0304C">
      <w:pPr>
        <w:spacing w:after="200" w:line="276" w:lineRule="auto"/>
        <w:rPr>
          <w:rFonts w:ascii="Times New Roman" w:eastAsiaTheme="minorHAnsi" w:hAnsi="Times New Roman" w:cs="Times New Roman"/>
          <w:b/>
          <w:color w:val="auto"/>
          <w:sz w:val="28"/>
          <w:szCs w:val="28"/>
          <w:lang w:eastAsia="en-US"/>
        </w:rPr>
      </w:pPr>
      <w:r>
        <w:rPr>
          <w:rFonts w:ascii="Times New Roman" w:hAnsi="Times New Roman" w:cs="Times New Roman"/>
          <w:b/>
          <w:sz w:val="28"/>
          <w:szCs w:val="28"/>
        </w:rPr>
        <w:br w:type="page"/>
      </w:r>
    </w:p>
    <w:p w:rsidR="00104757" w:rsidRPr="00104757" w:rsidRDefault="00104757" w:rsidP="00104757">
      <w:pPr>
        <w:pStyle w:val="a9"/>
        <w:tabs>
          <w:tab w:val="left" w:pos="1134"/>
        </w:tabs>
        <w:spacing w:after="0" w:line="240" w:lineRule="auto"/>
        <w:ind w:left="0" w:firstLine="709"/>
        <w:jc w:val="center"/>
        <w:rPr>
          <w:rFonts w:ascii="Times New Roman" w:eastAsia="Times New Roman" w:hAnsi="Times New Roman" w:cs="Times New Roman"/>
          <w:b/>
          <w:sz w:val="28"/>
          <w:szCs w:val="28"/>
        </w:rPr>
      </w:pPr>
      <w:r w:rsidRPr="00104757">
        <w:rPr>
          <w:rFonts w:ascii="Times New Roman" w:hAnsi="Times New Roman" w:cs="Times New Roman"/>
          <w:b/>
          <w:sz w:val="28"/>
          <w:szCs w:val="28"/>
        </w:rPr>
        <w:lastRenderedPageBreak/>
        <w:t xml:space="preserve">МДК 02.03 </w:t>
      </w:r>
      <w:r w:rsidRPr="00104757">
        <w:rPr>
          <w:rFonts w:ascii="Times New Roman" w:hAnsi="Times New Roman" w:cs="Times New Roman"/>
          <w:b/>
          <w:sz w:val="28"/>
          <w:szCs w:val="28"/>
          <w:shd w:val="clear" w:color="auto" w:fill="FFFFFF"/>
        </w:rPr>
        <w:t>Оптимизация процессов транспортировки и проведение оценки стоимости затрат на хранение товарных запасов</w:t>
      </w:r>
    </w:p>
    <w:p w:rsidR="00104757" w:rsidRPr="00770509" w:rsidRDefault="00104757" w:rsidP="00B75D75">
      <w:pPr>
        <w:rPr>
          <w:rFonts w:ascii="Times New Roman" w:eastAsia="Times New Roman" w:hAnsi="Times New Roman" w:cs="Times New Roman"/>
          <w:color w:val="auto"/>
          <w:sz w:val="28"/>
          <w:szCs w:val="28"/>
          <w:lang w:eastAsia="en-US"/>
        </w:rPr>
      </w:pPr>
    </w:p>
    <w:p w:rsidR="00770509" w:rsidRPr="008F362D" w:rsidRDefault="00770509" w:rsidP="00770509">
      <w:pPr>
        <w:pStyle w:val="a5"/>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Теоретический блок</w:t>
      </w:r>
    </w:p>
    <w:p w:rsidR="00770509" w:rsidRPr="009F5243" w:rsidRDefault="00770509" w:rsidP="009F5243">
      <w:pPr>
        <w:pStyle w:val="a5"/>
        <w:numPr>
          <w:ilvl w:val="0"/>
          <w:numId w:val="27"/>
        </w:numPr>
        <w:tabs>
          <w:tab w:val="left" w:pos="1276"/>
        </w:tabs>
        <w:ind w:left="0" w:firstLine="709"/>
        <w:jc w:val="both"/>
        <w:rPr>
          <w:rFonts w:ascii="Times New Roman" w:eastAsia="Times New Roman" w:hAnsi="Times New Roman" w:cs="Times New Roman"/>
          <w:color w:val="auto"/>
          <w:sz w:val="28"/>
          <w:szCs w:val="28"/>
          <w:lang w:eastAsia="en-US"/>
        </w:rPr>
      </w:pPr>
      <w:r w:rsidRPr="009F5243">
        <w:rPr>
          <w:rFonts w:ascii="Times New Roman" w:hAnsi="Times New Roman" w:cs="Times New Roman"/>
          <w:sz w:val="28"/>
          <w:szCs w:val="28"/>
        </w:rPr>
        <w:t xml:space="preserve">Понятие и задачи транспортной логистики. </w:t>
      </w:r>
      <w:r w:rsidRPr="009F5243">
        <w:rPr>
          <w:rFonts w:ascii="Times New Roman" w:hAnsi="Times New Roman" w:cs="Times New Roman"/>
          <w:iCs/>
          <w:sz w:val="28"/>
          <w:szCs w:val="28"/>
        </w:rPr>
        <w:t>Применение логистических методов на транспорте.</w:t>
      </w:r>
    </w:p>
    <w:p w:rsidR="00770509" w:rsidRPr="009F5243" w:rsidRDefault="00770509" w:rsidP="009F5243">
      <w:pPr>
        <w:pStyle w:val="a5"/>
        <w:numPr>
          <w:ilvl w:val="0"/>
          <w:numId w:val="27"/>
        </w:numPr>
        <w:tabs>
          <w:tab w:val="left" w:pos="1276"/>
        </w:tabs>
        <w:ind w:left="0" w:firstLine="709"/>
        <w:jc w:val="both"/>
        <w:rPr>
          <w:rFonts w:ascii="Times New Roman" w:eastAsia="Times New Roman" w:hAnsi="Times New Roman" w:cs="Times New Roman"/>
          <w:color w:val="auto"/>
          <w:sz w:val="28"/>
          <w:szCs w:val="28"/>
          <w:lang w:eastAsia="en-US"/>
        </w:rPr>
      </w:pPr>
      <w:r w:rsidRPr="009F5243">
        <w:rPr>
          <w:rFonts w:ascii="Times New Roman" w:hAnsi="Times New Roman" w:cs="Times New Roman"/>
          <w:iCs/>
          <w:sz w:val="28"/>
          <w:szCs w:val="28"/>
        </w:rPr>
        <w:t>Транспортные коридоры и транспортные цепи.</w:t>
      </w:r>
    </w:p>
    <w:p w:rsidR="00770509" w:rsidRPr="009F5243" w:rsidRDefault="00770509" w:rsidP="009F5243">
      <w:pPr>
        <w:pStyle w:val="a5"/>
        <w:numPr>
          <w:ilvl w:val="0"/>
          <w:numId w:val="27"/>
        </w:numPr>
        <w:tabs>
          <w:tab w:val="left" w:pos="1276"/>
        </w:tabs>
        <w:ind w:left="0" w:firstLine="709"/>
        <w:jc w:val="both"/>
        <w:rPr>
          <w:rFonts w:ascii="Times New Roman" w:eastAsia="Times New Roman" w:hAnsi="Times New Roman" w:cs="Times New Roman"/>
          <w:color w:val="auto"/>
          <w:sz w:val="28"/>
          <w:szCs w:val="28"/>
          <w:lang w:eastAsia="en-US"/>
        </w:rPr>
      </w:pPr>
      <w:r w:rsidRPr="009F5243">
        <w:rPr>
          <w:rFonts w:ascii="Times New Roman" w:hAnsi="Times New Roman" w:cs="Times New Roman"/>
          <w:sz w:val="28"/>
          <w:szCs w:val="28"/>
        </w:rPr>
        <w:t>Организация перевозки грузов, нормативная база.</w:t>
      </w:r>
    </w:p>
    <w:p w:rsidR="00770509" w:rsidRPr="009F5243" w:rsidRDefault="00770509" w:rsidP="009F5243">
      <w:pPr>
        <w:pStyle w:val="a5"/>
        <w:numPr>
          <w:ilvl w:val="0"/>
          <w:numId w:val="27"/>
        </w:numPr>
        <w:tabs>
          <w:tab w:val="left" w:pos="1276"/>
        </w:tabs>
        <w:ind w:left="0" w:firstLine="709"/>
        <w:jc w:val="both"/>
        <w:rPr>
          <w:rFonts w:ascii="Times New Roman" w:eastAsia="Times New Roman" w:hAnsi="Times New Roman" w:cs="Times New Roman"/>
          <w:color w:val="auto"/>
          <w:sz w:val="28"/>
          <w:szCs w:val="28"/>
          <w:lang w:eastAsia="en-US"/>
        </w:rPr>
      </w:pPr>
      <w:r w:rsidRPr="009F5243">
        <w:rPr>
          <w:rFonts w:ascii="Times New Roman" w:hAnsi="Times New Roman" w:cs="Times New Roman"/>
          <w:sz w:val="28"/>
          <w:szCs w:val="28"/>
        </w:rPr>
        <w:t>Организация перевозки грузов автомобильным транспортом, документальное оформление.</w:t>
      </w:r>
    </w:p>
    <w:p w:rsidR="00770509" w:rsidRPr="009F5243" w:rsidRDefault="00770509" w:rsidP="009F5243">
      <w:pPr>
        <w:pStyle w:val="a5"/>
        <w:numPr>
          <w:ilvl w:val="0"/>
          <w:numId w:val="27"/>
        </w:numPr>
        <w:tabs>
          <w:tab w:val="left" w:pos="1276"/>
        </w:tabs>
        <w:ind w:left="0" w:firstLine="709"/>
        <w:jc w:val="both"/>
        <w:rPr>
          <w:rStyle w:val="apple-style-span"/>
          <w:rFonts w:ascii="Times New Roman" w:eastAsia="Times New Roman" w:hAnsi="Times New Roman" w:cs="Times New Roman"/>
          <w:color w:val="auto"/>
          <w:sz w:val="28"/>
          <w:szCs w:val="28"/>
          <w:lang w:eastAsia="en-US"/>
        </w:rPr>
      </w:pPr>
      <w:r w:rsidRPr="009F5243">
        <w:rPr>
          <w:rFonts w:ascii="Times New Roman" w:hAnsi="Times New Roman" w:cs="Times New Roman"/>
          <w:sz w:val="28"/>
          <w:szCs w:val="28"/>
        </w:rPr>
        <w:t>Организация перевозки грузов железнодорожным транспортом, документальное оформление</w:t>
      </w:r>
      <w:r w:rsidRPr="009F5243">
        <w:rPr>
          <w:rStyle w:val="apple-style-span"/>
          <w:rFonts w:ascii="Times New Roman" w:hAnsi="Times New Roman" w:cs="Times New Roman"/>
          <w:sz w:val="28"/>
          <w:szCs w:val="28"/>
        </w:rPr>
        <w:t>.</w:t>
      </w:r>
    </w:p>
    <w:p w:rsidR="00770509" w:rsidRPr="009F5243" w:rsidRDefault="00770509" w:rsidP="009F5243">
      <w:pPr>
        <w:pStyle w:val="a5"/>
        <w:numPr>
          <w:ilvl w:val="0"/>
          <w:numId w:val="27"/>
        </w:numPr>
        <w:tabs>
          <w:tab w:val="left" w:pos="1276"/>
        </w:tabs>
        <w:ind w:left="0" w:firstLine="709"/>
        <w:jc w:val="both"/>
        <w:rPr>
          <w:rFonts w:ascii="Times New Roman" w:eastAsia="Times New Roman" w:hAnsi="Times New Roman" w:cs="Times New Roman"/>
          <w:color w:val="auto"/>
          <w:sz w:val="28"/>
          <w:szCs w:val="28"/>
          <w:lang w:eastAsia="en-US"/>
        </w:rPr>
      </w:pPr>
      <w:r w:rsidRPr="009F5243">
        <w:rPr>
          <w:rFonts w:ascii="Times New Roman" w:hAnsi="Times New Roman" w:cs="Times New Roman"/>
          <w:sz w:val="28"/>
          <w:szCs w:val="28"/>
        </w:rPr>
        <w:t>Организация перевозки грузов водным транспортом, документальное оформление</w:t>
      </w:r>
      <w:r w:rsidRPr="009F5243">
        <w:rPr>
          <w:rStyle w:val="apple-style-span"/>
          <w:rFonts w:ascii="Times New Roman" w:hAnsi="Times New Roman" w:cs="Times New Roman"/>
          <w:sz w:val="28"/>
          <w:szCs w:val="28"/>
        </w:rPr>
        <w:t>.</w:t>
      </w:r>
    </w:p>
    <w:p w:rsidR="00770509" w:rsidRPr="009F5243" w:rsidRDefault="00770509" w:rsidP="009F5243">
      <w:pPr>
        <w:pStyle w:val="a5"/>
        <w:numPr>
          <w:ilvl w:val="0"/>
          <w:numId w:val="27"/>
        </w:numPr>
        <w:tabs>
          <w:tab w:val="left" w:pos="1276"/>
        </w:tabs>
        <w:ind w:left="0" w:firstLine="709"/>
        <w:jc w:val="both"/>
        <w:rPr>
          <w:rStyle w:val="apple-style-span"/>
          <w:rFonts w:ascii="Times New Roman" w:eastAsia="Times New Roman" w:hAnsi="Times New Roman" w:cs="Times New Roman"/>
          <w:color w:val="auto"/>
          <w:sz w:val="28"/>
          <w:szCs w:val="28"/>
          <w:lang w:eastAsia="en-US"/>
        </w:rPr>
      </w:pPr>
      <w:r w:rsidRPr="009F5243">
        <w:rPr>
          <w:rFonts w:ascii="Times New Roman" w:hAnsi="Times New Roman" w:cs="Times New Roman"/>
          <w:sz w:val="28"/>
          <w:szCs w:val="28"/>
        </w:rPr>
        <w:t>Организация перевозки грузов воздушным транспортом, документальное оформление</w:t>
      </w:r>
      <w:r w:rsidRPr="009F5243">
        <w:rPr>
          <w:rStyle w:val="apple-style-span"/>
          <w:rFonts w:ascii="Times New Roman" w:hAnsi="Times New Roman" w:cs="Times New Roman"/>
          <w:sz w:val="28"/>
          <w:szCs w:val="28"/>
        </w:rPr>
        <w:t xml:space="preserve">. </w:t>
      </w:r>
    </w:p>
    <w:p w:rsidR="00770509" w:rsidRPr="009F5243" w:rsidRDefault="00770509" w:rsidP="009F5243">
      <w:pPr>
        <w:pStyle w:val="a5"/>
        <w:numPr>
          <w:ilvl w:val="0"/>
          <w:numId w:val="27"/>
        </w:numPr>
        <w:tabs>
          <w:tab w:val="left" w:pos="1276"/>
        </w:tabs>
        <w:ind w:left="0" w:firstLine="709"/>
        <w:jc w:val="both"/>
        <w:rPr>
          <w:rFonts w:ascii="Times New Roman" w:eastAsia="Times New Roman" w:hAnsi="Times New Roman" w:cs="Times New Roman"/>
          <w:color w:val="auto"/>
          <w:sz w:val="28"/>
          <w:szCs w:val="28"/>
          <w:lang w:eastAsia="en-US"/>
        </w:rPr>
      </w:pPr>
      <w:r w:rsidRPr="009F5243">
        <w:rPr>
          <w:rFonts w:ascii="Times New Roman" w:hAnsi="Times New Roman" w:cs="Times New Roman"/>
          <w:sz w:val="28"/>
          <w:szCs w:val="28"/>
        </w:rPr>
        <w:t>Договор перевозки, как нормативная база организации транспортировки грузов</w:t>
      </w:r>
      <w:r w:rsidRPr="009F5243">
        <w:rPr>
          <w:rStyle w:val="apple-style-span"/>
          <w:rFonts w:ascii="Times New Roman" w:hAnsi="Times New Roman" w:cs="Times New Roman"/>
          <w:sz w:val="28"/>
          <w:szCs w:val="28"/>
        </w:rPr>
        <w:t>.</w:t>
      </w:r>
    </w:p>
    <w:p w:rsidR="00770509" w:rsidRPr="009F5243" w:rsidRDefault="00770509" w:rsidP="009F5243">
      <w:pPr>
        <w:pStyle w:val="a9"/>
        <w:numPr>
          <w:ilvl w:val="0"/>
          <w:numId w:val="27"/>
        </w:numPr>
        <w:tabs>
          <w:tab w:val="left" w:pos="1276"/>
        </w:tabs>
        <w:spacing w:after="0" w:line="240" w:lineRule="auto"/>
        <w:ind w:left="0" w:right="120" w:firstLine="709"/>
        <w:jc w:val="both"/>
        <w:rPr>
          <w:rStyle w:val="apple-style-span"/>
          <w:rFonts w:ascii="Times New Roman" w:eastAsia="Times New Roman" w:hAnsi="Times New Roman" w:cs="Times New Roman"/>
          <w:sz w:val="28"/>
          <w:szCs w:val="28"/>
        </w:rPr>
      </w:pPr>
      <w:r w:rsidRPr="009F5243">
        <w:rPr>
          <w:rStyle w:val="apple-style-span"/>
          <w:rFonts w:ascii="Times New Roman" w:hAnsi="Times New Roman" w:cs="Times New Roman"/>
          <w:sz w:val="28"/>
          <w:szCs w:val="28"/>
        </w:rPr>
        <w:t>Классификация видов транспорта.</w:t>
      </w:r>
    </w:p>
    <w:p w:rsidR="00770509" w:rsidRPr="009F5243" w:rsidRDefault="00770509" w:rsidP="009F5243">
      <w:pPr>
        <w:pStyle w:val="a9"/>
        <w:numPr>
          <w:ilvl w:val="0"/>
          <w:numId w:val="27"/>
        </w:numPr>
        <w:tabs>
          <w:tab w:val="left" w:pos="1276"/>
        </w:tabs>
        <w:spacing w:after="0" w:line="240" w:lineRule="auto"/>
        <w:ind w:left="0" w:right="120" w:firstLine="709"/>
        <w:jc w:val="both"/>
        <w:rPr>
          <w:rFonts w:ascii="Times New Roman" w:eastAsia="Times New Roman" w:hAnsi="Times New Roman" w:cs="Times New Roman"/>
          <w:sz w:val="28"/>
          <w:szCs w:val="28"/>
        </w:rPr>
      </w:pPr>
      <w:r w:rsidRPr="009F5243">
        <w:rPr>
          <w:rFonts w:ascii="Times New Roman" w:hAnsi="Times New Roman" w:cs="Times New Roman"/>
          <w:sz w:val="28"/>
          <w:szCs w:val="28"/>
          <w:lang w:eastAsia="ru-RU"/>
        </w:rPr>
        <w:t>Факторы, влияющие на выбор тарифной платы</w:t>
      </w:r>
      <w:r w:rsidRPr="009F5243">
        <w:rPr>
          <w:rStyle w:val="apple-style-span"/>
          <w:rFonts w:ascii="Times New Roman" w:hAnsi="Times New Roman" w:cs="Times New Roman"/>
          <w:sz w:val="28"/>
          <w:szCs w:val="28"/>
        </w:rPr>
        <w:t>.</w:t>
      </w:r>
    </w:p>
    <w:p w:rsidR="00770509" w:rsidRPr="009F5243" w:rsidRDefault="009F5243" w:rsidP="009F5243">
      <w:pPr>
        <w:pStyle w:val="a9"/>
        <w:numPr>
          <w:ilvl w:val="0"/>
          <w:numId w:val="27"/>
        </w:numPr>
        <w:tabs>
          <w:tab w:val="left" w:pos="1276"/>
        </w:tabs>
        <w:spacing w:after="0" w:line="240" w:lineRule="auto"/>
        <w:ind w:left="0" w:right="120" w:firstLine="709"/>
        <w:jc w:val="both"/>
        <w:rPr>
          <w:rFonts w:ascii="Times New Roman" w:eastAsia="Times New Roman" w:hAnsi="Times New Roman" w:cs="Times New Roman"/>
          <w:sz w:val="28"/>
          <w:szCs w:val="28"/>
        </w:rPr>
      </w:pPr>
      <w:r w:rsidRPr="009F5243">
        <w:rPr>
          <w:rFonts w:ascii="Times New Roman" w:hAnsi="Times New Roman" w:cs="Times New Roman"/>
          <w:sz w:val="28"/>
          <w:szCs w:val="28"/>
        </w:rPr>
        <w:t>Виды транспорта, их характеристика, преимущества и недостатки</w:t>
      </w:r>
      <w:r w:rsidR="00770509" w:rsidRPr="009F5243">
        <w:rPr>
          <w:rFonts w:ascii="Times New Roman" w:hAnsi="Times New Roman" w:cs="Times New Roman"/>
          <w:sz w:val="28"/>
          <w:szCs w:val="28"/>
          <w:lang w:eastAsia="ru-RU"/>
        </w:rPr>
        <w:t>.</w:t>
      </w:r>
    </w:p>
    <w:p w:rsidR="00770509" w:rsidRPr="009F5243" w:rsidRDefault="009F5243" w:rsidP="009F5243">
      <w:pPr>
        <w:pStyle w:val="a9"/>
        <w:numPr>
          <w:ilvl w:val="0"/>
          <w:numId w:val="27"/>
        </w:numPr>
        <w:tabs>
          <w:tab w:val="left" w:pos="1276"/>
        </w:tabs>
        <w:spacing w:after="0" w:line="240" w:lineRule="auto"/>
        <w:ind w:left="0" w:right="120" w:firstLine="709"/>
        <w:jc w:val="both"/>
        <w:rPr>
          <w:rStyle w:val="apple-style-span"/>
          <w:rFonts w:ascii="Times New Roman" w:eastAsia="Times New Roman" w:hAnsi="Times New Roman" w:cs="Times New Roman"/>
          <w:sz w:val="28"/>
          <w:szCs w:val="28"/>
        </w:rPr>
      </w:pPr>
      <w:r w:rsidRPr="009F5243">
        <w:rPr>
          <w:rFonts w:ascii="Times New Roman" w:hAnsi="Times New Roman" w:cs="Times New Roman"/>
          <w:sz w:val="28"/>
          <w:szCs w:val="28"/>
        </w:rPr>
        <w:t>Требования составления маршрутов транспортировки</w:t>
      </w:r>
      <w:r w:rsidR="00770509" w:rsidRPr="009F5243">
        <w:rPr>
          <w:rStyle w:val="apple-style-span"/>
          <w:rFonts w:ascii="Times New Roman" w:hAnsi="Times New Roman" w:cs="Times New Roman"/>
          <w:sz w:val="28"/>
          <w:szCs w:val="28"/>
        </w:rPr>
        <w:t>.</w:t>
      </w:r>
    </w:p>
    <w:p w:rsidR="00770509" w:rsidRPr="009F5243" w:rsidRDefault="009F5243" w:rsidP="009F5243">
      <w:pPr>
        <w:pStyle w:val="a9"/>
        <w:numPr>
          <w:ilvl w:val="0"/>
          <w:numId w:val="27"/>
        </w:numPr>
        <w:tabs>
          <w:tab w:val="left" w:pos="1276"/>
        </w:tabs>
        <w:spacing w:after="0" w:line="240" w:lineRule="auto"/>
        <w:ind w:left="0" w:right="120" w:firstLine="709"/>
        <w:jc w:val="both"/>
        <w:rPr>
          <w:rFonts w:ascii="Times New Roman" w:eastAsia="Times New Roman" w:hAnsi="Times New Roman" w:cs="Times New Roman"/>
          <w:sz w:val="28"/>
          <w:szCs w:val="28"/>
        </w:rPr>
      </w:pPr>
      <w:r w:rsidRPr="009F5243">
        <w:rPr>
          <w:rFonts w:ascii="Times New Roman" w:hAnsi="Times New Roman" w:cs="Times New Roman"/>
          <w:sz w:val="28"/>
          <w:szCs w:val="28"/>
          <w:lang w:eastAsia="ru-RU"/>
        </w:rPr>
        <w:t>История развития транспорта</w:t>
      </w:r>
      <w:r w:rsidR="00770509" w:rsidRPr="009F5243">
        <w:rPr>
          <w:rFonts w:ascii="Times New Roman" w:hAnsi="Times New Roman" w:cs="Times New Roman"/>
          <w:sz w:val="28"/>
          <w:szCs w:val="28"/>
          <w:lang w:eastAsia="ru-RU"/>
        </w:rPr>
        <w:t>.</w:t>
      </w:r>
    </w:p>
    <w:p w:rsidR="00770509" w:rsidRPr="009F5243" w:rsidRDefault="009F5243" w:rsidP="009F5243">
      <w:pPr>
        <w:pStyle w:val="a9"/>
        <w:numPr>
          <w:ilvl w:val="0"/>
          <w:numId w:val="27"/>
        </w:numPr>
        <w:tabs>
          <w:tab w:val="left" w:pos="1276"/>
        </w:tabs>
        <w:spacing w:after="0" w:line="240" w:lineRule="auto"/>
        <w:ind w:left="0" w:right="120" w:firstLine="709"/>
        <w:jc w:val="both"/>
        <w:rPr>
          <w:rFonts w:ascii="Times New Roman" w:eastAsia="Times New Roman" w:hAnsi="Times New Roman" w:cs="Times New Roman"/>
          <w:sz w:val="28"/>
          <w:szCs w:val="28"/>
        </w:rPr>
      </w:pPr>
      <w:r w:rsidRPr="009F5243">
        <w:rPr>
          <w:rFonts w:ascii="Times New Roman" w:hAnsi="Times New Roman" w:cs="Times New Roman"/>
          <w:sz w:val="28"/>
          <w:szCs w:val="28"/>
        </w:rPr>
        <w:t>Применение различных тактик в отношении снижения затрат</w:t>
      </w:r>
      <w:r w:rsidR="00770509" w:rsidRPr="009F5243">
        <w:rPr>
          <w:rFonts w:ascii="Times New Roman" w:hAnsi="Times New Roman" w:cs="Times New Roman"/>
          <w:bCs/>
          <w:sz w:val="28"/>
          <w:szCs w:val="28"/>
        </w:rPr>
        <w:t>.</w:t>
      </w:r>
    </w:p>
    <w:p w:rsidR="00770509" w:rsidRPr="009F5243" w:rsidRDefault="007C31F6" w:rsidP="009F5243">
      <w:pPr>
        <w:pStyle w:val="a9"/>
        <w:numPr>
          <w:ilvl w:val="0"/>
          <w:numId w:val="27"/>
        </w:numPr>
        <w:tabs>
          <w:tab w:val="left" w:pos="1276"/>
          <w:tab w:val="left" w:pos="1344"/>
        </w:tabs>
        <w:spacing w:after="0" w:line="240" w:lineRule="auto"/>
        <w:ind w:left="0" w:right="120" w:firstLine="709"/>
        <w:jc w:val="both"/>
        <w:rPr>
          <w:rFonts w:ascii="Times New Roman" w:eastAsia="Times New Roman" w:hAnsi="Times New Roman" w:cs="Times New Roman"/>
          <w:sz w:val="28"/>
          <w:szCs w:val="28"/>
        </w:rPr>
      </w:pPr>
      <w:hyperlink r:id="rId7" w:history="1">
        <w:r w:rsidR="009F5243" w:rsidRPr="009F5243">
          <w:rPr>
            <w:rStyle w:val="af0"/>
            <w:rFonts w:ascii="Times New Roman" w:hAnsi="Times New Roman" w:cs="Times New Roman"/>
            <w:color w:val="auto"/>
            <w:spacing w:val="6"/>
            <w:sz w:val="28"/>
            <w:szCs w:val="28"/>
            <w:u w:val="none"/>
          </w:rPr>
          <w:t>Пути совершенствования грузовых перевозок на разных видах транспорта</w:t>
        </w:r>
      </w:hyperlink>
      <w:r w:rsidR="009F5243">
        <w:rPr>
          <w:rFonts w:ascii="Times New Roman" w:hAnsi="Times New Roman" w:cs="Times New Roman"/>
          <w:sz w:val="28"/>
          <w:szCs w:val="28"/>
        </w:rPr>
        <w:t>.</w:t>
      </w:r>
    </w:p>
    <w:p w:rsidR="00770509" w:rsidRPr="009F5243" w:rsidRDefault="00770509" w:rsidP="009F5243">
      <w:pPr>
        <w:pStyle w:val="a9"/>
        <w:numPr>
          <w:ilvl w:val="0"/>
          <w:numId w:val="27"/>
        </w:numPr>
        <w:tabs>
          <w:tab w:val="left" w:pos="1276"/>
          <w:tab w:val="left" w:pos="1344"/>
        </w:tabs>
        <w:spacing w:after="0" w:line="240" w:lineRule="auto"/>
        <w:ind w:left="0" w:right="120" w:firstLine="709"/>
        <w:jc w:val="both"/>
        <w:rPr>
          <w:rFonts w:ascii="Times New Roman" w:eastAsia="Times New Roman" w:hAnsi="Times New Roman" w:cs="Times New Roman"/>
          <w:sz w:val="28"/>
          <w:szCs w:val="28"/>
        </w:rPr>
      </w:pPr>
      <w:r w:rsidRPr="009F5243">
        <w:rPr>
          <w:rFonts w:ascii="Times New Roman" w:hAnsi="Times New Roman" w:cs="Times New Roman"/>
          <w:sz w:val="28"/>
          <w:szCs w:val="28"/>
          <w:lang w:eastAsia="ru-RU"/>
        </w:rPr>
        <w:t xml:space="preserve">Значение транспортных тарифов. </w:t>
      </w:r>
      <w:r w:rsidRPr="009F5243">
        <w:rPr>
          <w:rFonts w:ascii="Times New Roman" w:hAnsi="Times New Roman" w:cs="Times New Roman"/>
          <w:sz w:val="28"/>
          <w:szCs w:val="28"/>
        </w:rPr>
        <w:t>Виды транспортных тарифов и правила их применения</w:t>
      </w:r>
      <w:r w:rsidRPr="009F5243">
        <w:rPr>
          <w:rStyle w:val="apple-style-span"/>
          <w:rFonts w:ascii="Times New Roman" w:hAnsi="Times New Roman" w:cs="Times New Roman"/>
          <w:sz w:val="28"/>
          <w:szCs w:val="28"/>
        </w:rPr>
        <w:t>.</w:t>
      </w:r>
    </w:p>
    <w:p w:rsidR="00770509" w:rsidRPr="009F5243" w:rsidRDefault="00770509" w:rsidP="009F5243">
      <w:pPr>
        <w:numPr>
          <w:ilvl w:val="0"/>
          <w:numId w:val="27"/>
        </w:numPr>
        <w:tabs>
          <w:tab w:val="left" w:pos="436"/>
          <w:tab w:val="left" w:pos="1276"/>
        </w:tabs>
        <w:suppressAutoHyphens/>
        <w:ind w:left="0" w:firstLine="709"/>
        <w:rPr>
          <w:rStyle w:val="apple-style-span"/>
          <w:rFonts w:ascii="Times New Roman" w:hAnsi="Times New Roman" w:cs="Times New Roman"/>
          <w:sz w:val="28"/>
          <w:szCs w:val="28"/>
          <w:shd w:val="clear" w:color="auto" w:fill="FFFFFF"/>
        </w:rPr>
      </w:pPr>
      <w:r w:rsidRPr="009F5243">
        <w:rPr>
          <w:rFonts w:ascii="Times New Roman" w:hAnsi="Times New Roman" w:cs="Times New Roman"/>
          <w:sz w:val="28"/>
          <w:szCs w:val="28"/>
        </w:rPr>
        <w:t xml:space="preserve">Понятие ценовой стратегии, основные стратегии цен. </w:t>
      </w:r>
    </w:p>
    <w:p w:rsidR="00770509" w:rsidRPr="009F5243" w:rsidRDefault="00770509" w:rsidP="009F5243">
      <w:pPr>
        <w:pStyle w:val="a9"/>
        <w:numPr>
          <w:ilvl w:val="0"/>
          <w:numId w:val="27"/>
        </w:numPr>
        <w:tabs>
          <w:tab w:val="left" w:pos="368"/>
          <w:tab w:val="left" w:pos="1276"/>
        </w:tabs>
        <w:spacing w:after="0" w:line="240" w:lineRule="auto"/>
        <w:ind w:left="0" w:right="120" w:firstLine="709"/>
        <w:jc w:val="both"/>
        <w:rPr>
          <w:rFonts w:ascii="Times New Roman" w:eastAsia="Times New Roman" w:hAnsi="Times New Roman" w:cs="Times New Roman"/>
          <w:sz w:val="28"/>
          <w:szCs w:val="28"/>
        </w:rPr>
      </w:pPr>
      <w:r w:rsidRPr="009F5243">
        <w:rPr>
          <w:rFonts w:ascii="Times New Roman" w:hAnsi="Times New Roman" w:cs="Times New Roman"/>
          <w:sz w:val="28"/>
          <w:szCs w:val="28"/>
        </w:rPr>
        <w:t>Методы расчета цен. Скидки их роль и назначение</w:t>
      </w:r>
      <w:r w:rsidR="009F5243">
        <w:rPr>
          <w:rFonts w:ascii="Times New Roman" w:hAnsi="Times New Roman" w:cs="Times New Roman"/>
          <w:sz w:val="28"/>
          <w:szCs w:val="28"/>
        </w:rPr>
        <w:t>.</w:t>
      </w:r>
    </w:p>
    <w:p w:rsidR="00770509" w:rsidRPr="009F5243" w:rsidRDefault="00770509" w:rsidP="009F5243">
      <w:pPr>
        <w:pStyle w:val="a9"/>
        <w:numPr>
          <w:ilvl w:val="0"/>
          <w:numId w:val="27"/>
        </w:numPr>
        <w:tabs>
          <w:tab w:val="left" w:pos="368"/>
          <w:tab w:val="left" w:pos="1276"/>
        </w:tabs>
        <w:spacing w:after="0" w:line="240" w:lineRule="auto"/>
        <w:ind w:left="0" w:right="120" w:firstLine="709"/>
        <w:jc w:val="both"/>
        <w:rPr>
          <w:rFonts w:ascii="Times New Roman" w:eastAsia="Times New Roman" w:hAnsi="Times New Roman" w:cs="Times New Roman"/>
          <w:sz w:val="28"/>
          <w:szCs w:val="28"/>
        </w:rPr>
      </w:pPr>
      <w:r w:rsidRPr="009F5243">
        <w:rPr>
          <w:rFonts w:ascii="Times New Roman" w:hAnsi="Times New Roman" w:cs="Times New Roman"/>
          <w:sz w:val="28"/>
          <w:szCs w:val="28"/>
        </w:rPr>
        <w:t>Экономические факторы транспортировки. Учет транспортных расходов</w:t>
      </w:r>
      <w:r w:rsidR="009F5243">
        <w:rPr>
          <w:rFonts w:ascii="Times New Roman" w:hAnsi="Times New Roman" w:cs="Times New Roman"/>
          <w:sz w:val="28"/>
          <w:szCs w:val="28"/>
        </w:rPr>
        <w:t>.</w:t>
      </w:r>
    </w:p>
    <w:p w:rsidR="00770509" w:rsidRPr="009F5243" w:rsidRDefault="00770509" w:rsidP="009F5243">
      <w:pPr>
        <w:pStyle w:val="a9"/>
        <w:numPr>
          <w:ilvl w:val="0"/>
          <w:numId w:val="27"/>
        </w:numPr>
        <w:tabs>
          <w:tab w:val="left" w:pos="368"/>
          <w:tab w:val="left" w:pos="1276"/>
        </w:tabs>
        <w:spacing w:after="0" w:line="240" w:lineRule="auto"/>
        <w:ind w:left="0" w:right="120" w:firstLine="709"/>
        <w:jc w:val="both"/>
        <w:rPr>
          <w:rFonts w:ascii="Times New Roman" w:eastAsia="Times New Roman" w:hAnsi="Times New Roman" w:cs="Times New Roman"/>
          <w:sz w:val="28"/>
          <w:szCs w:val="28"/>
        </w:rPr>
      </w:pPr>
      <w:r w:rsidRPr="009F5243">
        <w:rPr>
          <w:rFonts w:ascii="Times New Roman" w:hAnsi="Times New Roman" w:cs="Times New Roman"/>
          <w:sz w:val="28"/>
          <w:szCs w:val="28"/>
        </w:rPr>
        <w:t>Критерии выбора вида транспорта</w:t>
      </w:r>
      <w:r w:rsidR="009F5243">
        <w:rPr>
          <w:rFonts w:ascii="Times New Roman" w:hAnsi="Times New Roman" w:cs="Times New Roman"/>
          <w:sz w:val="28"/>
          <w:szCs w:val="28"/>
        </w:rPr>
        <w:t>.</w:t>
      </w:r>
    </w:p>
    <w:p w:rsidR="00770509" w:rsidRDefault="00770509" w:rsidP="00770509">
      <w:pPr>
        <w:spacing w:after="200" w:line="276" w:lineRule="auto"/>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br w:type="page"/>
      </w:r>
    </w:p>
    <w:p w:rsidR="00770509" w:rsidRPr="009F5243" w:rsidRDefault="00770509" w:rsidP="009F5243">
      <w:pPr>
        <w:tabs>
          <w:tab w:val="left" w:pos="1134"/>
        </w:tabs>
        <w:ind w:right="102" w:firstLine="709"/>
        <w:jc w:val="center"/>
        <w:rPr>
          <w:rFonts w:ascii="Times New Roman" w:eastAsia="Times New Roman" w:hAnsi="Times New Roman" w:cs="Times New Roman"/>
          <w:b/>
          <w:color w:val="auto"/>
          <w:sz w:val="28"/>
          <w:szCs w:val="28"/>
          <w:lang w:eastAsia="en-US"/>
        </w:rPr>
      </w:pPr>
      <w:r w:rsidRPr="009F5243">
        <w:rPr>
          <w:rFonts w:ascii="Times New Roman" w:eastAsia="Times New Roman" w:hAnsi="Times New Roman" w:cs="Times New Roman"/>
          <w:b/>
          <w:color w:val="auto"/>
          <w:sz w:val="28"/>
          <w:szCs w:val="28"/>
          <w:lang w:eastAsia="en-US"/>
        </w:rPr>
        <w:lastRenderedPageBreak/>
        <w:t>Практический блок</w:t>
      </w:r>
    </w:p>
    <w:p w:rsidR="009F5243" w:rsidRDefault="00770509" w:rsidP="009F5243">
      <w:pPr>
        <w:tabs>
          <w:tab w:val="left" w:pos="1134"/>
        </w:tabs>
        <w:ind w:firstLine="709"/>
        <w:jc w:val="both"/>
        <w:rPr>
          <w:rFonts w:ascii="Times New Roman" w:hAnsi="Times New Roman" w:cs="Times New Roman"/>
          <w:color w:val="auto"/>
          <w:sz w:val="28"/>
          <w:szCs w:val="28"/>
        </w:rPr>
      </w:pPr>
      <w:r w:rsidRPr="009F5243">
        <w:rPr>
          <w:rFonts w:ascii="Times New Roman" w:hAnsi="Times New Roman" w:cs="Times New Roman"/>
          <w:color w:val="auto"/>
          <w:sz w:val="28"/>
          <w:szCs w:val="28"/>
        </w:rPr>
        <w:t>21-25.</w:t>
      </w:r>
      <w:r w:rsidRPr="009F5243">
        <w:rPr>
          <w:rFonts w:ascii="Times New Roman" w:hAnsi="Times New Roman" w:cs="Times New Roman"/>
          <w:color w:val="auto"/>
          <w:sz w:val="28"/>
          <w:szCs w:val="28"/>
        </w:rPr>
        <w:tab/>
      </w:r>
      <w:r w:rsidR="009F5243" w:rsidRPr="009F5243">
        <w:rPr>
          <w:rFonts w:ascii="Times New Roman" w:hAnsi="Times New Roman" w:cs="Times New Roman"/>
          <w:color w:val="auto"/>
          <w:sz w:val="28"/>
          <w:szCs w:val="28"/>
        </w:rPr>
        <w:t>Определите необходимое число автомобилей (А) для перевозки груза со склада в магазин на маятниковом маршруте, с обратным холостым пробегом. Найти коэффициент использования пробега автомобиля. Необходимые данные (по вариантам) для решения задачи представлены в таблице.</w:t>
      </w:r>
    </w:p>
    <w:p w:rsidR="009F5243" w:rsidRPr="009F5243" w:rsidRDefault="009F5243" w:rsidP="00155EAF">
      <w:pPr>
        <w:tabs>
          <w:tab w:val="left" w:pos="1134"/>
        </w:tabs>
        <w:ind w:firstLine="709"/>
        <w:jc w:val="both"/>
        <w:rPr>
          <w:rFonts w:ascii="Times New Roman" w:hAnsi="Times New Roman" w:cs="Times New Roman"/>
          <w:color w:val="auto"/>
          <w:sz w:val="28"/>
          <w:szCs w:val="28"/>
        </w:rPr>
      </w:pPr>
      <w:r w:rsidRPr="009F5243">
        <w:rPr>
          <w:rFonts w:ascii="Times New Roman" w:hAnsi="Times New Roman" w:cs="Times New Roman"/>
          <w:color w:val="auto"/>
          <w:sz w:val="28"/>
          <w:szCs w:val="28"/>
        </w:rPr>
        <w:t>Таблица</w:t>
      </w:r>
      <w:r w:rsidR="00155EAF">
        <w:rPr>
          <w:rFonts w:ascii="Times New Roman" w:hAnsi="Times New Roman" w:cs="Times New Roman"/>
          <w:color w:val="auto"/>
          <w:sz w:val="28"/>
          <w:szCs w:val="28"/>
        </w:rPr>
        <w:t xml:space="preserve"> 13 - </w:t>
      </w:r>
      <w:r w:rsidRPr="009F5243">
        <w:rPr>
          <w:rFonts w:ascii="Times New Roman" w:hAnsi="Times New Roman" w:cs="Times New Roman"/>
          <w:color w:val="auto"/>
          <w:sz w:val="28"/>
          <w:szCs w:val="28"/>
        </w:rPr>
        <w:t>Исходные данные</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5"/>
        <w:gridCol w:w="916"/>
        <w:gridCol w:w="915"/>
        <w:gridCol w:w="916"/>
        <w:gridCol w:w="915"/>
        <w:gridCol w:w="855"/>
      </w:tblGrid>
      <w:tr w:rsidR="009F5243" w:rsidRPr="009F5243" w:rsidTr="00155EAF">
        <w:trPr>
          <w:trHeight w:val="289"/>
        </w:trPr>
        <w:tc>
          <w:tcPr>
            <w:tcW w:w="5645" w:type="dxa"/>
            <w:vMerge w:val="restart"/>
          </w:tcPr>
          <w:p w:rsidR="009F5243" w:rsidRPr="009F5243" w:rsidRDefault="009F5243" w:rsidP="00155EAF">
            <w:pPr>
              <w:pStyle w:val="af1"/>
              <w:spacing w:before="0" w:after="0"/>
              <w:jc w:val="center"/>
              <w:rPr>
                <w:sz w:val="28"/>
                <w:szCs w:val="28"/>
              </w:rPr>
            </w:pPr>
            <w:r w:rsidRPr="009F5243">
              <w:rPr>
                <w:sz w:val="28"/>
                <w:szCs w:val="28"/>
              </w:rPr>
              <w:t>Показатель</w:t>
            </w:r>
          </w:p>
        </w:tc>
        <w:tc>
          <w:tcPr>
            <w:tcW w:w="4517" w:type="dxa"/>
            <w:gridSpan w:val="5"/>
          </w:tcPr>
          <w:p w:rsidR="009F5243" w:rsidRPr="009F5243" w:rsidRDefault="009F5243" w:rsidP="00155EAF">
            <w:pPr>
              <w:pStyle w:val="af1"/>
              <w:spacing w:before="0" w:after="0"/>
              <w:jc w:val="center"/>
              <w:rPr>
                <w:sz w:val="28"/>
                <w:szCs w:val="28"/>
              </w:rPr>
            </w:pPr>
            <w:r w:rsidRPr="009F5243">
              <w:rPr>
                <w:sz w:val="28"/>
                <w:szCs w:val="28"/>
              </w:rPr>
              <w:t>Варианты</w:t>
            </w:r>
          </w:p>
        </w:tc>
      </w:tr>
      <w:tr w:rsidR="009F5243" w:rsidRPr="009F5243" w:rsidTr="00155EAF">
        <w:trPr>
          <w:trHeight w:val="147"/>
        </w:trPr>
        <w:tc>
          <w:tcPr>
            <w:tcW w:w="5645" w:type="dxa"/>
            <w:vMerge/>
          </w:tcPr>
          <w:p w:rsidR="009F5243" w:rsidRPr="009F5243" w:rsidRDefault="009F5243" w:rsidP="00155EAF">
            <w:pPr>
              <w:pStyle w:val="af1"/>
              <w:spacing w:before="0" w:after="0"/>
              <w:jc w:val="center"/>
              <w:rPr>
                <w:sz w:val="28"/>
                <w:szCs w:val="28"/>
              </w:rPr>
            </w:pPr>
          </w:p>
        </w:tc>
        <w:tc>
          <w:tcPr>
            <w:tcW w:w="916" w:type="dxa"/>
          </w:tcPr>
          <w:p w:rsidR="009F5243" w:rsidRPr="009F5243" w:rsidRDefault="00580020" w:rsidP="00155EAF">
            <w:pPr>
              <w:pStyle w:val="af1"/>
              <w:spacing w:before="0" w:after="0"/>
              <w:jc w:val="center"/>
              <w:rPr>
                <w:sz w:val="28"/>
                <w:szCs w:val="28"/>
              </w:rPr>
            </w:pPr>
            <w:r>
              <w:rPr>
                <w:sz w:val="28"/>
                <w:szCs w:val="28"/>
              </w:rPr>
              <w:t>2</w:t>
            </w:r>
            <w:r w:rsidR="009F5243" w:rsidRPr="009F5243">
              <w:rPr>
                <w:sz w:val="28"/>
                <w:szCs w:val="28"/>
              </w:rPr>
              <w:t>1</w:t>
            </w:r>
          </w:p>
        </w:tc>
        <w:tc>
          <w:tcPr>
            <w:tcW w:w="915" w:type="dxa"/>
          </w:tcPr>
          <w:p w:rsidR="009F5243" w:rsidRPr="009F5243" w:rsidRDefault="00580020" w:rsidP="00155EAF">
            <w:pPr>
              <w:pStyle w:val="af1"/>
              <w:spacing w:before="0" w:after="0"/>
              <w:jc w:val="center"/>
              <w:rPr>
                <w:sz w:val="28"/>
                <w:szCs w:val="28"/>
              </w:rPr>
            </w:pPr>
            <w:r>
              <w:rPr>
                <w:sz w:val="28"/>
                <w:szCs w:val="28"/>
              </w:rPr>
              <w:t>2</w:t>
            </w:r>
            <w:r w:rsidR="009F5243" w:rsidRPr="009F5243">
              <w:rPr>
                <w:sz w:val="28"/>
                <w:szCs w:val="28"/>
              </w:rPr>
              <w:t>2</w:t>
            </w:r>
          </w:p>
        </w:tc>
        <w:tc>
          <w:tcPr>
            <w:tcW w:w="916" w:type="dxa"/>
          </w:tcPr>
          <w:p w:rsidR="009F5243" w:rsidRPr="009F5243" w:rsidRDefault="00580020" w:rsidP="00155EAF">
            <w:pPr>
              <w:pStyle w:val="af1"/>
              <w:spacing w:before="0" w:after="0"/>
              <w:jc w:val="center"/>
              <w:rPr>
                <w:sz w:val="28"/>
                <w:szCs w:val="28"/>
              </w:rPr>
            </w:pPr>
            <w:r>
              <w:rPr>
                <w:sz w:val="28"/>
                <w:szCs w:val="28"/>
              </w:rPr>
              <w:t>2</w:t>
            </w:r>
            <w:r w:rsidR="009F5243" w:rsidRPr="009F5243">
              <w:rPr>
                <w:sz w:val="28"/>
                <w:szCs w:val="28"/>
              </w:rPr>
              <w:t>3</w:t>
            </w:r>
          </w:p>
        </w:tc>
        <w:tc>
          <w:tcPr>
            <w:tcW w:w="915" w:type="dxa"/>
          </w:tcPr>
          <w:p w:rsidR="009F5243" w:rsidRPr="009F5243" w:rsidRDefault="00580020" w:rsidP="00155EAF">
            <w:pPr>
              <w:pStyle w:val="af1"/>
              <w:spacing w:before="0" w:after="0"/>
              <w:jc w:val="center"/>
              <w:rPr>
                <w:sz w:val="28"/>
                <w:szCs w:val="28"/>
              </w:rPr>
            </w:pPr>
            <w:r>
              <w:rPr>
                <w:sz w:val="28"/>
                <w:szCs w:val="28"/>
              </w:rPr>
              <w:t>2</w:t>
            </w:r>
            <w:r w:rsidR="009F5243" w:rsidRPr="009F5243">
              <w:rPr>
                <w:sz w:val="28"/>
                <w:szCs w:val="28"/>
              </w:rPr>
              <w:t>4</w:t>
            </w:r>
          </w:p>
        </w:tc>
        <w:tc>
          <w:tcPr>
            <w:tcW w:w="855" w:type="dxa"/>
          </w:tcPr>
          <w:p w:rsidR="009F5243" w:rsidRPr="009F5243" w:rsidRDefault="00580020" w:rsidP="00155EAF">
            <w:pPr>
              <w:pStyle w:val="af1"/>
              <w:spacing w:before="0" w:after="0"/>
              <w:jc w:val="center"/>
              <w:rPr>
                <w:sz w:val="28"/>
                <w:szCs w:val="28"/>
              </w:rPr>
            </w:pPr>
            <w:r>
              <w:rPr>
                <w:sz w:val="28"/>
                <w:szCs w:val="28"/>
              </w:rPr>
              <w:t>2</w:t>
            </w:r>
            <w:r w:rsidR="009F5243" w:rsidRPr="009F5243">
              <w:rPr>
                <w:sz w:val="28"/>
                <w:szCs w:val="28"/>
              </w:rPr>
              <w:t>5</w:t>
            </w:r>
          </w:p>
        </w:tc>
      </w:tr>
      <w:tr w:rsidR="009F5243" w:rsidRPr="009F5243" w:rsidTr="00155EAF">
        <w:trPr>
          <w:trHeight w:val="201"/>
        </w:trPr>
        <w:tc>
          <w:tcPr>
            <w:tcW w:w="5645" w:type="dxa"/>
          </w:tcPr>
          <w:p w:rsidR="009F5243" w:rsidRPr="009F5243" w:rsidRDefault="009F5243" w:rsidP="00155EAF">
            <w:pPr>
              <w:pStyle w:val="af1"/>
              <w:spacing w:before="0" w:after="0"/>
              <w:jc w:val="center"/>
              <w:rPr>
                <w:sz w:val="28"/>
                <w:szCs w:val="28"/>
              </w:rPr>
            </w:pPr>
            <w:r w:rsidRPr="009F5243">
              <w:rPr>
                <w:sz w:val="28"/>
                <w:szCs w:val="28"/>
              </w:rPr>
              <w:t>1</w:t>
            </w:r>
          </w:p>
        </w:tc>
        <w:tc>
          <w:tcPr>
            <w:tcW w:w="916" w:type="dxa"/>
            <w:vAlign w:val="center"/>
          </w:tcPr>
          <w:p w:rsidR="009F5243" w:rsidRPr="009F5243" w:rsidRDefault="009F5243" w:rsidP="00155EAF">
            <w:pPr>
              <w:pStyle w:val="af1"/>
              <w:spacing w:before="0" w:after="0"/>
              <w:jc w:val="center"/>
              <w:rPr>
                <w:sz w:val="28"/>
                <w:szCs w:val="28"/>
              </w:rPr>
            </w:pPr>
            <w:r w:rsidRPr="009F5243">
              <w:rPr>
                <w:sz w:val="28"/>
                <w:szCs w:val="28"/>
              </w:rPr>
              <w:t>2</w:t>
            </w:r>
          </w:p>
        </w:tc>
        <w:tc>
          <w:tcPr>
            <w:tcW w:w="915" w:type="dxa"/>
            <w:vAlign w:val="center"/>
          </w:tcPr>
          <w:p w:rsidR="009F5243" w:rsidRPr="009F5243" w:rsidRDefault="009F5243" w:rsidP="00155EAF">
            <w:pPr>
              <w:pStyle w:val="af1"/>
              <w:spacing w:before="0" w:after="0"/>
              <w:jc w:val="center"/>
              <w:rPr>
                <w:sz w:val="28"/>
                <w:szCs w:val="28"/>
              </w:rPr>
            </w:pPr>
            <w:r w:rsidRPr="009F5243">
              <w:rPr>
                <w:sz w:val="28"/>
                <w:szCs w:val="28"/>
              </w:rPr>
              <w:t>3</w:t>
            </w:r>
          </w:p>
        </w:tc>
        <w:tc>
          <w:tcPr>
            <w:tcW w:w="916" w:type="dxa"/>
            <w:vAlign w:val="center"/>
          </w:tcPr>
          <w:p w:rsidR="009F5243" w:rsidRPr="009F5243" w:rsidRDefault="009F5243" w:rsidP="00155EAF">
            <w:pPr>
              <w:pStyle w:val="af1"/>
              <w:spacing w:before="0" w:after="0"/>
              <w:jc w:val="center"/>
              <w:rPr>
                <w:sz w:val="28"/>
                <w:szCs w:val="28"/>
              </w:rPr>
            </w:pPr>
            <w:r w:rsidRPr="009F5243">
              <w:rPr>
                <w:sz w:val="28"/>
                <w:szCs w:val="28"/>
              </w:rPr>
              <w:t>4</w:t>
            </w:r>
          </w:p>
        </w:tc>
        <w:tc>
          <w:tcPr>
            <w:tcW w:w="915" w:type="dxa"/>
            <w:vAlign w:val="center"/>
          </w:tcPr>
          <w:p w:rsidR="009F5243" w:rsidRPr="009F5243" w:rsidRDefault="009F5243" w:rsidP="00155EAF">
            <w:pPr>
              <w:pStyle w:val="af1"/>
              <w:spacing w:before="0" w:after="0"/>
              <w:jc w:val="center"/>
              <w:rPr>
                <w:sz w:val="28"/>
                <w:szCs w:val="28"/>
              </w:rPr>
            </w:pPr>
            <w:r w:rsidRPr="009F5243">
              <w:rPr>
                <w:sz w:val="28"/>
                <w:szCs w:val="28"/>
              </w:rPr>
              <w:t>5</w:t>
            </w:r>
          </w:p>
        </w:tc>
        <w:tc>
          <w:tcPr>
            <w:tcW w:w="855" w:type="dxa"/>
            <w:vAlign w:val="center"/>
          </w:tcPr>
          <w:p w:rsidR="009F5243" w:rsidRPr="009F5243" w:rsidRDefault="009F5243" w:rsidP="00155EAF">
            <w:pPr>
              <w:pStyle w:val="af1"/>
              <w:spacing w:before="0" w:after="0"/>
              <w:jc w:val="center"/>
              <w:rPr>
                <w:sz w:val="28"/>
                <w:szCs w:val="28"/>
              </w:rPr>
            </w:pPr>
            <w:r w:rsidRPr="009F5243">
              <w:rPr>
                <w:sz w:val="28"/>
                <w:szCs w:val="28"/>
              </w:rPr>
              <w:t>6</w:t>
            </w:r>
          </w:p>
        </w:tc>
      </w:tr>
      <w:tr w:rsidR="009F5243" w:rsidRPr="009F5243" w:rsidTr="00155EAF">
        <w:trPr>
          <w:trHeight w:val="351"/>
        </w:trPr>
        <w:tc>
          <w:tcPr>
            <w:tcW w:w="5645" w:type="dxa"/>
          </w:tcPr>
          <w:p w:rsidR="009F5243" w:rsidRPr="009F5243" w:rsidRDefault="009F5243" w:rsidP="009F5243">
            <w:pPr>
              <w:pStyle w:val="af1"/>
              <w:spacing w:before="0" w:after="0"/>
              <w:rPr>
                <w:sz w:val="28"/>
                <w:szCs w:val="28"/>
              </w:rPr>
            </w:pPr>
            <w:r w:rsidRPr="009F5243">
              <w:rPr>
                <w:sz w:val="28"/>
                <w:szCs w:val="28"/>
              </w:rPr>
              <w:t>Объем перевозки, тонн (</w:t>
            </w:r>
            <w:r w:rsidRPr="009F5243">
              <w:rPr>
                <w:sz w:val="28"/>
                <w:szCs w:val="28"/>
                <w:lang w:val="en-US"/>
              </w:rPr>
              <w:t>Q</w:t>
            </w:r>
            <w:r w:rsidRPr="009F5243">
              <w:rPr>
                <w:sz w:val="28"/>
                <w:szCs w:val="28"/>
              </w:rPr>
              <w:t>)</w:t>
            </w:r>
          </w:p>
        </w:tc>
        <w:tc>
          <w:tcPr>
            <w:tcW w:w="916" w:type="dxa"/>
            <w:vAlign w:val="center"/>
          </w:tcPr>
          <w:p w:rsidR="009F5243" w:rsidRPr="009F5243" w:rsidRDefault="00580020" w:rsidP="00580020">
            <w:pPr>
              <w:pStyle w:val="af1"/>
              <w:spacing w:before="0" w:after="0"/>
              <w:jc w:val="center"/>
              <w:rPr>
                <w:sz w:val="28"/>
                <w:szCs w:val="28"/>
              </w:rPr>
            </w:pPr>
            <w:r>
              <w:rPr>
                <w:sz w:val="28"/>
                <w:szCs w:val="28"/>
              </w:rPr>
              <w:t>27</w:t>
            </w:r>
            <w:r w:rsidR="009F5243" w:rsidRPr="009F5243">
              <w:rPr>
                <w:sz w:val="28"/>
                <w:szCs w:val="28"/>
              </w:rPr>
              <w:t>0</w:t>
            </w:r>
          </w:p>
        </w:tc>
        <w:tc>
          <w:tcPr>
            <w:tcW w:w="915" w:type="dxa"/>
            <w:vAlign w:val="center"/>
          </w:tcPr>
          <w:p w:rsidR="009F5243" w:rsidRPr="009F5243" w:rsidRDefault="00580020" w:rsidP="00155EAF">
            <w:pPr>
              <w:pStyle w:val="af1"/>
              <w:spacing w:before="0" w:after="0"/>
              <w:jc w:val="center"/>
              <w:rPr>
                <w:sz w:val="28"/>
                <w:szCs w:val="28"/>
              </w:rPr>
            </w:pPr>
            <w:r>
              <w:rPr>
                <w:sz w:val="28"/>
                <w:szCs w:val="28"/>
              </w:rPr>
              <w:t>2</w:t>
            </w:r>
            <w:r w:rsidR="009F5243" w:rsidRPr="009F5243">
              <w:rPr>
                <w:sz w:val="28"/>
                <w:szCs w:val="28"/>
              </w:rPr>
              <w:t>40</w:t>
            </w:r>
          </w:p>
        </w:tc>
        <w:tc>
          <w:tcPr>
            <w:tcW w:w="916" w:type="dxa"/>
            <w:vAlign w:val="center"/>
          </w:tcPr>
          <w:p w:rsidR="009F5243" w:rsidRPr="009F5243" w:rsidRDefault="009F5243" w:rsidP="00580020">
            <w:pPr>
              <w:pStyle w:val="af1"/>
              <w:spacing w:before="0" w:after="0"/>
              <w:jc w:val="center"/>
              <w:rPr>
                <w:sz w:val="28"/>
                <w:szCs w:val="28"/>
              </w:rPr>
            </w:pPr>
            <w:r w:rsidRPr="009F5243">
              <w:rPr>
                <w:sz w:val="28"/>
                <w:szCs w:val="28"/>
              </w:rPr>
              <w:t>1</w:t>
            </w:r>
            <w:r w:rsidR="00580020">
              <w:rPr>
                <w:sz w:val="28"/>
                <w:szCs w:val="28"/>
              </w:rPr>
              <w:t>4</w:t>
            </w:r>
            <w:r w:rsidRPr="009F5243">
              <w:rPr>
                <w:sz w:val="28"/>
                <w:szCs w:val="28"/>
              </w:rPr>
              <w:t>0</w:t>
            </w:r>
          </w:p>
        </w:tc>
        <w:tc>
          <w:tcPr>
            <w:tcW w:w="915" w:type="dxa"/>
            <w:vAlign w:val="center"/>
          </w:tcPr>
          <w:p w:rsidR="009F5243" w:rsidRPr="009F5243" w:rsidRDefault="00580020" w:rsidP="00155EAF">
            <w:pPr>
              <w:pStyle w:val="af1"/>
              <w:spacing w:before="0" w:after="0"/>
              <w:jc w:val="center"/>
              <w:rPr>
                <w:sz w:val="28"/>
                <w:szCs w:val="28"/>
              </w:rPr>
            </w:pPr>
            <w:r>
              <w:rPr>
                <w:sz w:val="28"/>
                <w:szCs w:val="28"/>
              </w:rPr>
              <w:t>3</w:t>
            </w:r>
            <w:r w:rsidR="009F5243" w:rsidRPr="009F5243">
              <w:rPr>
                <w:sz w:val="28"/>
                <w:szCs w:val="28"/>
              </w:rPr>
              <w:t>40</w:t>
            </w:r>
          </w:p>
        </w:tc>
        <w:tc>
          <w:tcPr>
            <w:tcW w:w="855" w:type="dxa"/>
            <w:vAlign w:val="center"/>
          </w:tcPr>
          <w:p w:rsidR="009F5243" w:rsidRPr="009F5243" w:rsidRDefault="00580020" w:rsidP="00155EAF">
            <w:pPr>
              <w:pStyle w:val="af1"/>
              <w:spacing w:before="0" w:after="0"/>
              <w:jc w:val="center"/>
              <w:rPr>
                <w:sz w:val="28"/>
                <w:szCs w:val="28"/>
              </w:rPr>
            </w:pPr>
            <w:r>
              <w:rPr>
                <w:sz w:val="28"/>
                <w:szCs w:val="28"/>
              </w:rPr>
              <w:t>8</w:t>
            </w:r>
            <w:r w:rsidR="009F5243" w:rsidRPr="009F5243">
              <w:rPr>
                <w:sz w:val="28"/>
                <w:szCs w:val="28"/>
              </w:rPr>
              <w:t>0</w:t>
            </w:r>
          </w:p>
        </w:tc>
      </w:tr>
      <w:tr w:rsidR="009F5243" w:rsidRPr="009F5243" w:rsidTr="00155EAF">
        <w:trPr>
          <w:trHeight w:val="325"/>
        </w:trPr>
        <w:tc>
          <w:tcPr>
            <w:tcW w:w="5645" w:type="dxa"/>
          </w:tcPr>
          <w:p w:rsidR="009F5243" w:rsidRPr="009F5243" w:rsidRDefault="009F5243" w:rsidP="009F5243">
            <w:pPr>
              <w:pStyle w:val="af1"/>
              <w:spacing w:before="0" w:after="0"/>
              <w:ind w:right="-60"/>
              <w:rPr>
                <w:sz w:val="28"/>
                <w:szCs w:val="28"/>
              </w:rPr>
            </w:pPr>
            <w:r w:rsidRPr="009F5243">
              <w:rPr>
                <w:sz w:val="28"/>
                <w:szCs w:val="28"/>
              </w:rPr>
              <w:t>Грузоподъемность автомобиля, тонн (</w:t>
            </w:r>
            <w:r w:rsidRPr="009F5243">
              <w:rPr>
                <w:sz w:val="28"/>
                <w:szCs w:val="28"/>
                <w:lang w:val="en-US"/>
              </w:rPr>
              <w:t>q</w:t>
            </w:r>
            <w:r w:rsidRPr="009F5243">
              <w:rPr>
                <w:sz w:val="28"/>
                <w:szCs w:val="28"/>
              </w:rPr>
              <w:t>)</w:t>
            </w:r>
          </w:p>
        </w:tc>
        <w:tc>
          <w:tcPr>
            <w:tcW w:w="916" w:type="dxa"/>
            <w:vAlign w:val="center"/>
          </w:tcPr>
          <w:p w:rsidR="009F5243" w:rsidRPr="009F5243" w:rsidRDefault="00580020" w:rsidP="00155EAF">
            <w:pPr>
              <w:pStyle w:val="af1"/>
              <w:spacing w:before="0" w:after="0"/>
              <w:jc w:val="center"/>
              <w:rPr>
                <w:sz w:val="28"/>
                <w:szCs w:val="28"/>
              </w:rPr>
            </w:pPr>
            <w:r>
              <w:rPr>
                <w:sz w:val="28"/>
                <w:szCs w:val="28"/>
              </w:rPr>
              <w:t>5</w:t>
            </w:r>
          </w:p>
        </w:tc>
        <w:tc>
          <w:tcPr>
            <w:tcW w:w="915" w:type="dxa"/>
            <w:vAlign w:val="center"/>
          </w:tcPr>
          <w:p w:rsidR="009F5243" w:rsidRPr="009F5243" w:rsidRDefault="00580020" w:rsidP="00155EAF">
            <w:pPr>
              <w:pStyle w:val="af1"/>
              <w:spacing w:before="0" w:after="0"/>
              <w:jc w:val="center"/>
              <w:rPr>
                <w:sz w:val="28"/>
                <w:szCs w:val="28"/>
              </w:rPr>
            </w:pPr>
            <w:r>
              <w:rPr>
                <w:sz w:val="28"/>
                <w:szCs w:val="28"/>
              </w:rPr>
              <w:t>4</w:t>
            </w:r>
          </w:p>
        </w:tc>
        <w:tc>
          <w:tcPr>
            <w:tcW w:w="916" w:type="dxa"/>
            <w:vAlign w:val="center"/>
          </w:tcPr>
          <w:p w:rsidR="009F5243" w:rsidRPr="009F5243" w:rsidRDefault="00580020" w:rsidP="00155EAF">
            <w:pPr>
              <w:pStyle w:val="af1"/>
              <w:spacing w:before="0" w:after="0"/>
              <w:jc w:val="center"/>
              <w:rPr>
                <w:sz w:val="28"/>
                <w:szCs w:val="28"/>
              </w:rPr>
            </w:pPr>
            <w:r>
              <w:rPr>
                <w:sz w:val="28"/>
                <w:szCs w:val="28"/>
              </w:rPr>
              <w:t>3</w:t>
            </w:r>
          </w:p>
        </w:tc>
        <w:tc>
          <w:tcPr>
            <w:tcW w:w="915" w:type="dxa"/>
            <w:vAlign w:val="center"/>
          </w:tcPr>
          <w:p w:rsidR="009F5243" w:rsidRPr="009F5243" w:rsidRDefault="00580020" w:rsidP="00155EAF">
            <w:pPr>
              <w:pStyle w:val="af1"/>
              <w:spacing w:before="0" w:after="0"/>
              <w:jc w:val="center"/>
              <w:rPr>
                <w:sz w:val="28"/>
                <w:szCs w:val="28"/>
              </w:rPr>
            </w:pPr>
            <w:r>
              <w:rPr>
                <w:sz w:val="28"/>
                <w:szCs w:val="28"/>
              </w:rPr>
              <w:t>5</w:t>
            </w:r>
          </w:p>
        </w:tc>
        <w:tc>
          <w:tcPr>
            <w:tcW w:w="855" w:type="dxa"/>
            <w:vAlign w:val="center"/>
          </w:tcPr>
          <w:p w:rsidR="009F5243" w:rsidRPr="009F5243" w:rsidRDefault="00580020" w:rsidP="00155EAF">
            <w:pPr>
              <w:pStyle w:val="af1"/>
              <w:spacing w:before="0" w:after="0"/>
              <w:jc w:val="center"/>
              <w:rPr>
                <w:sz w:val="28"/>
                <w:szCs w:val="28"/>
              </w:rPr>
            </w:pPr>
            <w:r>
              <w:rPr>
                <w:sz w:val="28"/>
                <w:szCs w:val="28"/>
              </w:rPr>
              <w:t>4</w:t>
            </w:r>
          </w:p>
        </w:tc>
      </w:tr>
      <w:tr w:rsidR="009F5243" w:rsidRPr="009F5243" w:rsidTr="00155EAF">
        <w:trPr>
          <w:trHeight w:val="401"/>
        </w:trPr>
        <w:tc>
          <w:tcPr>
            <w:tcW w:w="5645" w:type="dxa"/>
          </w:tcPr>
          <w:p w:rsidR="009F5243" w:rsidRPr="009F5243" w:rsidRDefault="009F5243" w:rsidP="009F5243">
            <w:pPr>
              <w:pStyle w:val="af1"/>
              <w:spacing w:before="0" w:after="0"/>
              <w:rPr>
                <w:sz w:val="28"/>
                <w:szCs w:val="28"/>
              </w:rPr>
            </w:pPr>
            <w:r w:rsidRPr="009F5243">
              <w:rPr>
                <w:sz w:val="28"/>
                <w:szCs w:val="28"/>
              </w:rPr>
              <w:t>Расст</w:t>
            </w:r>
            <w:r w:rsidR="00580020">
              <w:rPr>
                <w:sz w:val="28"/>
                <w:szCs w:val="28"/>
              </w:rPr>
              <w:t xml:space="preserve">ояние от склада до магазина, </w:t>
            </w:r>
            <w:proofErr w:type="gramStart"/>
            <w:r w:rsidR="00580020">
              <w:rPr>
                <w:sz w:val="28"/>
                <w:szCs w:val="28"/>
              </w:rPr>
              <w:t>км</w:t>
            </w:r>
            <w:proofErr w:type="gramEnd"/>
            <w:r w:rsidRPr="009F5243">
              <w:rPr>
                <w:sz w:val="28"/>
                <w:szCs w:val="28"/>
              </w:rPr>
              <w:t xml:space="preserve"> (</w:t>
            </w:r>
            <w:r w:rsidRPr="009F5243">
              <w:rPr>
                <w:sz w:val="28"/>
                <w:szCs w:val="28"/>
                <w:lang w:val="en-US"/>
              </w:rPr>
              <w:t>L</w:t>
            </w:r>
            <w:r w:rsidRPr="009F5243">
              <w:rPr>
                <w:sz w:val="28"/>
                <w:szCs w:val="28"/>
              </w:rPr>
              <w:t>)</w:t>
            </w:r>
          </w:p>
        </w:tc>
        <w:tc>
          <w:tcPr>
            <w:tcW w:w="916" w:type="dxa"/>
            <w:vAlign w:val="center"/>
          </w:tcPr>
          <w:p w:rsidR="009F5243" w:rsidRPr="009F5243" w:rsidRDefault="009F5243" w:rsidP="00155EAF">
            <w:pPr>
              <w:pStyle w:val="af1"/>
              <w:spacing w:before="0" w:after="0"/>
              <w:jc w:val="center"/>
              <w:rPr>
                <w:sz w:val="28"/>
                <w:szCs w:val="28"/>
              </w:rPr>
            </w:pPr>
            <w:r w:rsidRPr="009F5243">
              <w:rPr>
                <w:sz w:val="28"/>
                <w:szCs w:val="28"/>
              </w:rPr>
              <w:t>15</w:t>
            </w:r>
          </w:p>
        </w:tc>
        <w:tc>
          <w:tcPr>
            <w:tcW w:w="915" w:type="dxa"/>
            <w:vAlign w:val="center"/>
          </w:tcPr>
          <w:p w:rsidR="009F5243" w:rsidRPr="009F5243" w:rsidRDefault="009F5243" w:rsidP="00155EAF">
            <w:pPr>
              <w:pStyle w:val="af1"/>
              <w:spacing w:before="0" w:after="0"/>
              <w:jc w:val="center"/>
              <w:rPr>
                <w:sz w:val="28"/>
                <w:szCs w:val="28"/>
              </w:rPr>
            </w:pPr>
            <w:r w:rsidRPr="009F5243">
              <w:rPr>
                <w:sz w:val="28"/>
                <w:szCs w:val="28"/>
              </w:rPr>
              <w:t>32</w:t>
            </w:r>
          </w:p>
        </w:tc>
        <w:tc>
          <w:tcPr>
            <w:tcW w:w="916" w:type="dxa"/>
            <w:vAlign w:val="center"/>
          </w:tcPr>
          <w:p w:rsidR="009F5243" w:rsidRPr="009F5243" w:rsidRDefault="009F5243" w:rsidP="00155EAF">
            <w:pPr>
              <w:pStyle w:val="af1"/>
              <w:spacing w:before="0" w:after="0"/>
              <w:jc w:val="center"/>
              <w:rPr>
                <w:sz w:val="28"/>
                <w:szCs w:val="28"/>
              </w:rPr>
            </w:pPr>
            <w:r w:rsidRPr="009F5243">
              <w:rPr>
                <w:sz w:val="28"/>
                <w:szCs w:val="28"/>
              </w:rPr>
              <w:t>45</w:t>
            </w:r>
          </w:p>
        </w:tc>
        <w:tc>
          <w:tcPr>
            <w:tcW w:w="915" w:type="dxa"/>
            <w:vAlign w:val="center"/>
          </w:tcPr>
          <w:p w:rsidR="009F5243" w:rsidRPr="009F5243" w:rsidRDefault="009F5243" w:rsidP="00155EAF">
            <w:pPr>
              <w:pStyle w:val="af1"/>
              <w:spacing w:before="0" w:after="0"/>
              <w:jc w:val="center"/>
              <w:rPr>
                <w:sz w:val="28"/>
                <w:szCs w:val="28"/>
              </w:rPr>
            </w:pPr>
            <w:r w:rsidRPr="009F5243">
              <w:rPr>
                <w:sz w:val="28"/>
                <w:szCs w:val="28"/>
              </w:rPr>
              <w:t>38</w:t>
            </w:r>
          </w:p>
        </w:tc>
        <w:tc>
          <w:tcPr>
            <w:tcW w:w="855" w:type="dxa"/>
            <w:vAlign w:val="center"/>
          </w:tcPr>
          <w:p w:rsidR="009F5243" w:rsidRPr="009F5243" w:rsidRDefault="009F5243" w:rsidP="00155EAF">
            <w:pPr>
              <w:pStyle w:val="af1"/>
              <w:spacing w:before="0" w:after="0"/>
              <w:jc w:val="center"/>
              <w:rPr>
                <w:sz w:val="28"/>
                <w:szCs w:val="28"/>
              </w:rPr>
            </w:pPr>
            <w:r w:rsidRPr="009F5243">
              <w:rPr>
                <w:sz w:val="28"/>
                <w:szCs w:val="28"/>
              </w:rPr>
              <w:t>24</w:t>
            </w:r>
          </w:p>
        </w:tc>
      </w:tr>
      <w:tr w:rsidR="009F5243" w:rsidRPr="009F5243" w:rsidTr="00155EAF">
        <w:trPr>
          <w:trHeight w:val="420"/>
        </w:trPr>
        <w:tc>
          <w:tcPr>
            <w:tcW w:w="5645" w:type="dxa"/>
          </w:tcPr>
          <w:p w:rsidR="009F5243" w:rsidRPr="009F5243" w:rsidRDefault="009F5243" w:rsidP="009F5243">
            <w:pPr>
              <w:pStyle w:val="af1"/>
              <w:spacing w:before="0" w:after="0"/>
              <w:rPr>
                <w:sz w:val="28"/>
                <w:szCs w:val="28"/>
              </w:rPr>
            </w:pPr>
            <w:r w:rsidRPr="009F5243">
              <w:rPr>
                <w:sz w:val="28"/>
                <w:szCs w:val="28"/>
              </w:rPr>
              <w:t>Время простоя под погрузкой-разгрузкой, час. (</w:t>
            </w:r>
            <w:r w:rsidRPr="009F5243">
              <w:rPr>
                <w:sz w:val="28"/>
                <w:szCs w:val="28"/>
                <w:lang w:val="en-US"/>
              </w:rPr>
              <w:t>t</w:t>
            </w:r>
            <w:r w:rsidRPr="009F5243">
              <w:rPr>
                <w:sz w:val="28"/>
                <w:szCs w:val="28"/>
              </w:rPr>
              <w:t xml:space="preserve"> </w:t>
            </w:r>
            <w:proofErr w:type="spellStart"/>
            <w:proofErr w:type="gramStart"/>
            <w:r w:rsidRPr="009F5243">
              <w:rPr>
                <w:sz w:val="28"/>
                <w:szCs w:val="28"/>
              </w:rPr>
              <w:t>п-р</w:t>
            </w:r>
            <w:proofErr w:type="spellEnd"/>
            <w:proofErr w:type="gramEnd"/>
            <w:r w:rsidRPr="009F5243">
              <w:rPr>
                <w:sz w:val="28"/>
                <w:szCs w:val="28"/>
              </w:rPr>
              <w:t>)</w:t>
            </w:r>
          </w:p>
        </w:tc>
        <w:tc>
          <w:tcPr>
            <w:tcW w:w="916"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6</w:t>
            </w:r>
          </w:p>
        </w:tc>
        <w:tc>
          <w:tcPr>
            <w:tcW w:w="915"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9</w:t>
            </w:r>
          </w:p>
        </w:tc>
        <w:tc>
          <w:tcPr>
            <w:tcW w:w="916"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7</w:t>
            </w:r>
          </w:p>
        </w:tc>
        <w:tc>
          <w:tcPr>
            <w:tcW w:w="915"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8</w:t>
            </w:r>
          </w:p>
        </w:tc>
        <w:tc>
          <w:tcPr>
            <w:tcW w:w="855"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7</w:t>
            </w:r>
          </w:p>
        </w:tc>
      </w:tr>
      <w:tr w:rsidR="009F5243" w:rsidRPr="009F5243" w:rsidTr="00155EAF">
        <w:trPr>
          <w:trHeight w:val="292"/>
        </w:trPr>
        <w:tc>
          <w:tcPr>
            <w:tcW w:w="5645" w:type="dxa"/>
          </w:tcPr>
          <w:p w:rsidR="009F5243" w:rsidRPr="009F5243" w:rsidRDefault="009F5243" w:rsidP="009F5243">
            <w:pPr>
              <w:pStyle w:val="af1"/>
              <w:spacing w:before="0" w:after="0"/>
              <w:rPr>
                <w:sz w:val="28"/>
                <w:szCs w:val="28"/>
              </w:rPr>
            </w:pPr>
            <w:r w:rsidRPr="009F5243">
              <w:rPr>
                <w:sz w:val="28"/>
                <w:szCs w:val="28"/>
              </w:rPr>
              <w:t xml:space="preserve">Средняя скорость </w:t>
            </w:r>
            <w:proofErr w:type="gramStart"/>
            <w:r w:rsidRPr="009F5243">
              <w:rPr>
                <w:sz w:val="28"/>
                <w:szCs w:val="28"/>
              </w:rPr>
              <w:t>км</w:t>
            </w:r>
            <w:proofErr w:type="gramEnd"/>
            <w:r w:rsidRPr="009F5243">
              <w:rPr>
                <w:sz w:val="28"/>
                <w:szCs w:val="28"/>
              </w:rPr>
              <w:t>/час. (</w:t>
            </w:r>
            <w:r w:rsidRPr="009F5243">
              <w:rPr>
                <w:sz w:val="28"/>
                <w:szCs w:val="28"/>
                <w:lang w:val="en-US"/>
              </w:rPr>
              <w:t>V</w:t>
            </w:r>
            <w:r w:rsidRPr="009F5243">
              <w:rPr>
                <w:sz w:val="28"/>
                <w:szCs w:val="28"/>
              </w:rPr>
              <w:t>)</w:t>
            </w:r>
          </w:p>
        </w:tc>
        <w:tc>
          <w:tcPr>
            <w:tcW w:w="916" w:type="dxa"/>
            <w:vAlign w:val="center"/>
          </w:tcPr>
          <w:p w:rsidR="009F5243" w:rsidRPr="009F5243" w:rsidRDefault="00580020" w:rsidP="00155EAF">
            <w:pPr>
              <w:pStyle w:val="af1"/>
              <w:spacing w:before="0" w:after="0"/>
              <w:jc w:val="center"/>
              <w:rPr>
                <w:sz w:val="28"/>
                <w:szCs w:val="28"/>
              </w:rPr>
            </w:pPr>
            <w:r>
              <w:rPr>
                <w:sz w:val="28"/>
                <w:szCs w:val="28"/>
              </w:rPr>
              <w:t>3</w:t>
            </w:r>
            <w:r w:rsidR="009F5243" w:rsidRPr="009F5243">
              <w:rPr>
                <w:sz w:val="28"/>
                <w:szCs w:val="28"/>
              </w:rPr>
              <w:t>5</w:t>
            </w:r>
          </w:p>
        </w:tc>
        <w:tc>
          <w:tcPr>
            <w:tcW w:w="915" w:type="dxa"/>
            <w:vAlign w:val="center"/>
          </w:tcPr>
          <w:p w:rsidR="009F5243" w:rsidRPr="009F5243" w:rsidRDefault="00580020" w:rsidP="00155EAF">
            <w:pPr>
              <w:pStyle w:val="af1"/>
              <w:spacing w:before="0" w:after="0"/>
              <w:jc w:val="center"/>
              <w:rPr>
                <w:sz w:val="28"/>
                <w:szCs w:val="28"/>
              </w:rPr>
            </w:pPr>
            <w:r>
              <w:rPr>
                <w:sz w:val="28"/>
                <w:szCs w:val="28"/>
              </w:rPr>
              <w:t>25</w:t>
            </w:r>
          </w:p>
        </w:tc>
        <w:tc>
          <w:tcPr>
            <w:tcW w:w="916" w:type="dxa"/>
            <w:vAlign w:val="center"/>
          </w:tcPr>
          <w:p w:rsidR="009F5243" w:rsidRPr="009F5243" w:rsidRDefault="009F5243" w:rsidP="00580020">
            <w:pPr>
              <w:pStyle w:val="af1"/>
              <w:spacing w:before="0" w:after="0"/>
              <w:jc w:val="center"/>
              <w:rPr>
                <w:sz w:val="28"/>
                <w:szCs w:val="28"/>
              </w:rPr>
            </w:pPr>
            <w:r w:rsidRPr="009F5243">
              <w:rPr>
                <w:sz w:val="28"/>
                <w:szCs w:val="28"/>
              </w:rPr>
              <w:t>3</w:t>
            </w:r>
            <w:r w:rsidR="00580020">
              <w:rPr>
                <w:sz w:val="28"/>
                <w:szCs w:val="28"/>
              </w:rPr>
              <w:t>0</w:t>
            </w:r>
          </w:p>
        </w:tc>
        <w:tc>
          <w:tcPr>
            <w:tcW w:w="915" w:type="dxa"/>
            <w:vAlign w:val="center"/>
          </w:tcPr>
          <w:p w:rsidR="009F5243" w:rsidRPr="009F5243" w:rsidRDefault="00580020" w:rsidP="00155EAF">
            <w:pPr>
              <w:pStyle w:val="af1"/>
              <w:spacing w:before="0" w:after="0"/>
              <w:jc w:val="center"/>
              <w:rPr>
                <w:sz w:val="28"/>
                <w:szCs w:val="28"/>
              </w:rPr>
            </w:pPr>
            <w:r>
              <w:rPr>
                <w:sz w:val="28"/>
                <w:szCs w:val="28"/>
              </w:rPr>
              <w:t>25</w:t>
            </w:r>
          </w:p>
        </w:tc>
        <w:tc>
          <w:tcPr>
            <w:tcW w:w="855" w:type="dxa"/>
            <w:vAlign w:val="center"/>
          </w:tcPr>
          <w:p w:rsidR="009F5243" w:rsidRPr="009F5243" w:rsidRDefault="00580020" w:rsidP="00155EAF">
            <w:pPr>
              <w:pStyle w:val="af1"/>
              <w:spacing w:before="0" w:after="0"/>
              <w:jc w:val="center"/>
              <w:rPr>
                <w:sz w:val="28"/>
                <w:szCs w:val="28"/>
              </w:rPr>
            </w:pPr>
            <w:r>
              <w:rPr>
                <w:sz w:val="28"/>
                <w:szCs w:val="28"/>
              </w:rPr>
              <w:t>30</w:t>
            </w:r>
          </w:p>
        </w:tc>
      </w:tr>
      <w:tr w:rsidR="009F5243" w:rsidRPr="009F5243" w:rsidTr="00155EAF">
        <w:trPr>
          <w:trHeight w:val="279"/>
        </w:trPr>
        <w:tc>
          <w:tcPr>
            <w:tcW w:w="5645" w:type="dxa"/>
          </w:tcPr>
          <w:p w:rsidR="009F5243" w:rsidRPr="009F5243" w:rsidRDefault="009F5243" w:rsidP="009F5243">
            <w:pPr>
              <w:pStyle w:val="af1"/>
              <w:spacing w:before="0" w:after="0"/>
              <w:rPr>
                <w:sz w:val="28"/>
                <w:szCs w:val="28"/>
              </w:rPr>
            </w:pPr>
            <w:r w:rsidRPr="009F5243">
              <w:rPr>
                <w:sz w:val="28"/>
                <w:szCs w:val="28"/>
              </w:rPr>
              <w:t>Время работы авто на маршруте, час. (Т)</w:t>
            </w:r>
          </w:p>
        </w:tc>
        <w:tc>
          <w:tcPr>
            <w:tcW w:w="916" w:type="dxa"/>
            <w:vAlign w:val="center"/>
          </w:tcPr>
          <w:p w:rsidR="009F5243" w:rsidRPr="009F5243" w:rsidRDefault="009F5243" w:rsidP="00155EAF">
            <w:pPr>
              <w:pStyle w:val="af1"/>
              <w:spacing w:before="0" w:after="0"/>
              <w:jc w:val="center"/>
              <w:rPr>
                <w:sz w:val="28"/>
                <w:szCs w:val="28"/>
              </w:rPr>
            </w:pPr>
            <w:r w:rsidRPr="009F5243">
              <w:rPr>
                <w:sz w:val="28"/>
                <w:szCs w:val="28"/>
              </w:rPr>
              <w:t>8,5</w:t>
            </w:r>
          </w:p>
        </w:tc>
        <w:tc>
          <w:tcPr>
            <w:tcW w:w="915" w:type="dxa"/>
            <w:vAlign w:val="center"/>
          </w:tcPr>
          <w:p w:rsidR="009F5243" w:rsidRPr="009F5243" w:rsidRDefault="009F5243" w:rsidP="00580020">
            <w:pPr>
              <w:pStyle w:val="af1"/>
              <w:spacing w:before="0" w:after="0"/>
              <w:jc w:val="center"/>
              <w:rPr>
                <w:sz w:val="28"/>
                <w:szCs w:val="28"/>
              </w:rPr>
            </w:pPr>
            <w:r w:rsidRPr="009F5243">
              <w:rPr>
                <w:sz w:val="28"/>
                <w:szCs w:val="28"/>
              </w:rPr>
              <w:t>1</w:t>
            </w:r>
            <w:r w:rsidR="00580020">
              <w:rPr>
                <w:sz w:val="28"/>
                <w:szCs w:val="28"/>
              </w:rPr>
              <w:t>1</w:t>
            </w:r>
          </w:p>
        </w:tc>
        <w:tc>
          <w:tcPr>
            <w:tcW w:w="916" w:type="dxa"/>
            <w:vAlign w:val="center"/>
          </w:tcPr>
          <w:p w:rsidR="009F5243" w:rsidRPr="009F5243" w:rsidRDefault="00580020" w:rsidP="00155EAF">
            <w:pPr>
              <w:pStyle w:val="af1"/>
              <w:spacing w:before="0" w:after="0"/>
              <w:jc w:val="center"/>
              <w:rPr>
                <w:sz w:val="28"/>
                <w:szCs w:val="28"/>
              </w:rPr>
            </w:pPr>
            <w:r>
              <w:rPr>
                <w:sz w:val="28"/>
                <w:szCs w:val="28"/>
              </w:rPr>
              <w:t>9</w:t>
            </w:r>
          </w:p>
        </w:tc>
        <w:tc>
          <w:tcPr>
            <w:tcW w:w="915" w:type="dxa"/>
            <w:vAlign w:val="center"/>
          </w:tcPr>
          <w:p w:rsidR="009F5243" w:rsidRPr="009F5243" w:rsidRDefault="009F5243" w:rsidP="00580020">
            <w:pPr>
              <w:pStyle w:val="af1"/>
              <w:spacing w:before="0" w:after="0"/>
              <w:jc w:val="center"/>
              <w:rPr>
                <w:sz w:val="28"/>
                <w:szCs w:val="28"/>
              </w:rPr>
            </w:pPr>
            <w:r w:rsidRPr="009F5243">
              <w:rPr>
                <w:sz w:val="28"/>
                <w:szCs w:val="28"/>
              </w:rPr>
              <w:t>1</w:t>
            </w:r>
            <w:r w:rsidR="00580020">
              <w:rPr>
                <w:sz w:val="28"/>
                <w:szCs w:val="28"/>
              </w:rPr>
              <w:t>0</w:t>
            </w:r>
          </w:p>
        </w:tc>
        <w:tc>
          <w:tcPr>
            <w:tcW w:w="855" w:type="dxa"/>
            <w:vAlign w:val="center"/>
          </w:tcPr>
          <w:p w:rsidR="009F5243" w:rsidRPr="009F5243" w:rsidRDefault="00580020" w:rsidP="00155EAF">
            <w:pPr>
              <w:pStyle w:val="af1"/>
              <w:spacing w:before="0" w:after="0"/>
              <w:jc w:val="center"/>
              <w:rPr>
                <w:sz w:val="28"/>
                <w:szCs w:val="28"/>
              </w:rPr>
            </w:pPr>
            <w:r>
              <w:rPr>
                <w:sz w:val="28"/>
                <w:szCs w:val="28"/>
              </w:rPr>
              <w:t>12</w:t>
            </w:r>
          </w:p>
        </w:tc>
      </w:tr>
      <w:tr w:rsidR="009F5243" w:rsidRPr="009F5243" w:rsidTr="00155EAF">
        <w:trPr>
          <w:trHeight w:val="686"/>
        </w:trPr>
        <w:tc>
          <w:tcPr>
            <w:tcW w:w="5645" w:type="dxa"/>
          </w:tcPr>
          <w:p w:rsidR="009F5243" w:rsidRPr="009F5243" w:rsidRDefault="009F5243" w:rsidP="009F5243">
            <w:pPr>
              <w:pStyle w:val="af1"/>
              <w:spacing w:before="0" w:after="0"/>
              <w:rPr>
                <w:sz w:val="28"/>
                <w:szCs w:val="28"/>
              </w:rPr>
            </w:pPr>
            <w:r w:rsidRPr="009F5243">
              <w:rPr>
                <w:sz w:val="28"/>
                <w:szCs w:val="28"/>
              </w:rPr>
              <w:t>Коэффициент использования грузоподъемности авто, (</w:t>
            </w:r>
            <w:r w:rsidRPr="009F5243">
              <w:rPr>
                <w:sz w:val="28"/>
                <w:szCs w:val="28"/>
                <w:lang w:val="en-US"/>
              </w:rPr>
              <w:t>w</w:t>
            </w:r>
            <w:r w:rsidRPr="009F5243">
              <w:rPr>
                <w:sz w:val="28"/>
                <w:szCs w:val="28"/>
              </w:rPr>
              <w:t>)</w:t>
            </w:r>
          </w:p>
        </w:tc>
        <w:tc>
          <w:tcPr>
            <w:tcW w:w="916"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7</w:t>
            </w:r>
          </w:p>
        </w:tc>
        <w:tc>
          <w:tcPr>
            <w:tcW w:w="915"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6</w:t>
            </w:r>
          </w:p>
        </w:tc>
        <w:tc>
          <w:tcPr>
            <w:tcW w:w="916"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5</w:t>
            </w:r>
          </w:p>
        </w:tc>
        <w:tc>
          <w:tcPr>
            <w:tcW w:w="915"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9</w:t>
            </w:r>
          </w:p>
        </w:tc>
        <w:tc>
          <w:tcPr>
            <w:tcW w:w="855" w:type="dxa"/>
            <w:vAlign w:val="center"/>
          </w:tcPr>
          <w:p w:rsidR="009F5243" w:rsidRPr="009F5243" w:rsidRDefault="009F5243" w:rsidP="00580020">
            <w:pPr>
              <w:pStyle w:val="af1"/>
              <w:spacing w:before="0" w:after="0"/>
              <w:jc w:val="center"/>
              <w:rPr>
                <w:sz w:val="28"/>
                <w:szCs w:val="28"/>
              </w:rPr>
            </w:pPr>
            <w:r w:rsidRPr="009F5243">
              <w:rPr>
                <w:sz w:val="28"/>
                <w:szCs w:val="28"/>
              </w:rPr>
              <w:t>0,</w:t>
            </w:r>
            <w:r w:rsidR="00580020">
              <w:rPr>
                <w:sz w:val="28"/>
                <w:szCs w:val="28"/>
              </w:rPr>
              <w:t>8</w:t>
            </w:r>
          </w:p>
        </w:tc>
      </w:tr>
    </w:tbl>
    <w:p w:rsidR="00770509" w:rsidRDefault="00770509" w:rsidP="00B75D75">
      <w:pPr>
        <w:rPr>
          <w:rFonts w:ascii="Times New Roman" w:eastAsia="Times New Roman" w:hAnsi="Times New Roman" w:cs="Times New Roman"/>
          <w:color w:val="auto"/>
          <w:sz w:val="28"/>
          <w:szCs w:val="28"/>
          <w:lang w:eastAsia="en-US"/>
        </w:rPr>
      </w:pPr>
    </w:p>
    <w:p w:rsidR="009F5243" w:rsidRPr="009F5243" w:rsidRDefault="009F5243" w:rsidP="009F5243">
      <w:pPr>
        <w:pStyle w:val="a9"/>
        <w:numPr>
          <w:ilvl w:val="0"/>
          <w:numId w:val="28"/>
        </w:numPr>
        <w:tabs>
          <w:tab w:val="left" w:pos="1134"/>
        </w:tabs>
        <w:spacing w:after="0" w:line="240" w:lineRule="auto"/>
        <w:ind w:left="0" w:firstLine="709"/>
        <w:rPr>
          <w:rFonts w:ascii="Times New Roman" w:hAnsi="Times New Roman" w:cs="Times New Roman"/>
          <w:sz w:val="28"/>
          <w:szCs w:val="28"/>
        </w:rPr>
      </w:pPr>
      <w:r w:rsidRPr="009F5243">
        <w:rPr>
          <w:rFonts w:ascii="Times New Roman" w:hAnsi="Times New Roman" w:cs="Times New Roman"/>
          <w:sz w:val="28"/>
          <w:szCs w:val="28"/>
        </w:rPr>
        <w:t xml:space="preserve">Рассчитать время </w:t>
      </w:r>
      <w:proofErr w:type="gramStart"/>
      <w:r w:rsidRPr="009F5243">
        <w:rPr>
          <w:rFonts w:ascii="Times New Roman" w:hAnsi="Times New Roman" w:cs="Times New Roman"/>
          <w:sz w:val="28"/>
          <w:szCs w:val="28"/>
        </w:rPr>
        <w:t>ездки</w:t>
      </w:r>
      <w:proofErr w:type="gramEnd"/>
      <w:r w:rsidRPr="009F5243">
        <w:rPr>
          <w:rFonts w:ascii="Times New Roman" w:hAnsi="Times New Roman" w:cs="Times New Roman"/>
          <w:sz w:val="28"/>
          <w:szCs w:val="28"/>
        </w:rPr>
        <w:t xml:space="preserve"> одного автомобиля.</w:t>
      </w:r>
    </w:p>
    <w:p w:rsidR="009F5243" w:rsidRPr="00155EAF" w:rsidRDefault="00155EAF" w:rsidP="009F5243">
      <w:pPr>
        <w:pStyle w:val="af3"/>
        <w:tabs>
          <w:tab w:val="left" w:pos="1134"/>
        </w:tabs>
        <w:spacing w:before="0" w:after="0"/>
        <w:ind w:firstLine="709"/>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roofErr w:type="gramStart"/>
      <w:r w:rsidR="009F5243" w:rsidRPr="009F5243">
        <w:rPr>
          <w:b/>
          <w:sz w:val="28"/>
          <w:szCs w:val="28"/>
          <w:lang w:val="en-US"/>
        </w:rPr>
        <w:t>t</w:t>
      </w:r>
      <w:r w:rsidR="009F5243" w:rsidRPr="009F5243">
        <w:rPr>
          <w:b/>
          <w:sz w:val="28"/>
          <w:szCs w:val="28"/>
        </w:rPr>
        <w:t>е</w:t>
      </w:r>
      <w:proofErr w:type="gramEnd"/>
      <w:r w:rsidR="009F5243" w:rsidRPr="009F5243">
        <w:rPr>
          <w:b/>
          <w:sz w:val="28"/>
          <w:szCs w:val="28"/>
        </w:rPr>
        <w:t xml:space="preserve"> = </w:t>
      </w:r>
      <w:r w:rsidR="009F5243" w:rsidRPr="009F5243">
        <w:rPr>
          <w:b/>
          <w:sz w:val="28"/>
          <w:szCs w:val="28"/>
          <w:lang w:val="en-US"/>
        </w:rPr>
        <w:t>L</w:t>
      </w:r>
      <w:r w:rsidR="009F5243" w:rsidRPr="009F5243">
        <w:rPr>
          <w:b/>
          <w:sz w:val="28"/>
          <w:szCs w:val="28"/>
        </w:rPr>
        <w:t xml:space="preserve"> / </w:t>
      </w:r>
      <w:r w:rsidR="009F5243" w:rsidRPr="009F5243">
        <w:rPr>
          <w:b/>
          <w:sz w:val="28"/>
          <w:szCs w:val="28"/>
          <w:lang w:val="en-US"/>
        </w:rPr>
        <w:t>V</w:t>
      </w:r>
      <w:r w:rsidR="009F5243" w:rsidRPr="009F5243">
        <w:rPr>
          <w:b/>
          <w:sz w:val="28"/>
          <w:szCs w:val="28"/>
        </w:rPr>
        <w:t xml:space="preserve"> + </w:t>
      </w:r>
      <w:r w:rsidR="009F5243" w:rsidRPr="009F5243">
        <w:rPr>
          <w:b/>
          <w:sz w:val="28"/>
          <w:szCs w:val="28"/>
          <w:lang w:val="en-US"/>
        </w:rPr>
        <w:t>t</w:t>
      </w:r>
      <w:proofErr w:type="spellStart"/>
      <w:r>
        <w:rPr>
          <w:b/>
          <w:sz w:val="28"/>
          <w:szCs w:val="28"/>
        </w:rPr>
        <w:t>п-р</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(32)</w:t>
      </w:r>
    </w:p>
    <w:p w:rsidR="009F5243" w:rsidRPr="009F5243" w:rsidRDefault="009F5243" w:rsidP="009F5243">
      <w:pPr>
        <w:pStyle w:val="a9"/>
        <w:numPr>
          <w:ilvl w:val="0"/>
          <w:numId w:val="28"/>
        </w:numPr>
        <w:tabs>
          <w:tab w:val="left" w:pos="1134"/>
        </w:tabs>
        <w:spacing w:after="0" w:line="240" w:lineRule="auto"/>
        <w:ind w:left="0" w:firstLine="709"/>
        <w:rPr>
          <w:rFonts w:ascii="Times New Roman" w:hAnsi="Times New Roman" w:cs="Times New Roman"/>
          <w:sz w:val="28"/>
          <w:szCs w:val="28"/>
        </w:rPr>
      </w:pPr>
      <w:r w:rsidRPr="009F5243">
        <w:rPr>
          <w:rFonts w:ascii="Times New Roman" w:hAnsi="Times New Roman" w:cs="Times New Roman"/>
          <w:sz w:val="28"/>
          <w:szCs w:val="28"/>
        </w:rPr>
        <w:t>Рассчитать число оборотов (</w:t>
      </w:r>
      <w:r w:rsidRPr="009F5243">
        <w:rPr>
          <w:rFonts w:ascii="Times New Roman" w:hAnsi="Times New Roman" w:cs="Times New Roman"/>
          <w:sz w:val="28"/>
          <w:szCs w:val="28"/>
          <w:lang w:val="en-US"/>
        </w:rPr>
        <w:t>e</w:t>
      </w:r>
      <w:r w:rsidRPr="009F5243">
        <w:rPr>
          <w:rFonts w:ascii="Times New Roman" w:hAnsi="Times New Roman" w:cs="Times New Roman"/>
          <w:sz w:val="28"/>
          <w:szCs w:val="28"/>
        </w:rPr>
        <w:t>) одного автомобиля за время работы на маршруте.</w:t>
      </w:r>
    </w:p>
    <w:p w:rsidR="009F5243" w:rsidRPr="00155EAF" w:rsidRDefault="00155EAF" w:rsidP="009F5243">
      <w:pPr>
        <w:pStyle w:val="af3"/>
        <w:tabs>
          <w:tab w:val="left" w:pos="1134"/>
        </w:tabs>
        <w:spacing w:before="0" w:after="0"/>
        <w:ind w:firstLine="709"/>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9F5243" w:rsidRPr="009F5243">
        <w:rPr>
          <w:b/>
          <w:sz w:val="28"/>
          <w:szCs w:val="28"/>
        </w:rPr>
        <w:t xml:space="preserve">е = (Т) / </w:t>
      </w:r>
      <w:proofErr w:type="gramStart"/>
      <w:r w:rsidR="009F5243" w:rsidRPr="009F5243">
        <w:rPr>
          <w:b/>
          <w:sz w:val="28"/>
          <w:szCs w:val="28"/>
          <w:lang w:val="en-US"/>
        </w:rPr>
        <w:t>t</w:t>
      </w:r>
      <w:proofErr w:type="gramEnd"/>
      <w:r>
        <w:rPr>
          <w:b/>
          <w:sz w:val="28"/>
          <w:szCs w:val="28"/>
        </w:rPr>
        <w:t>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(33)</w:t>
      </w:r>
    </w:p>
    <w:p w:rsidR="009F5243" w:rsidRPr="009F5243" w:rsidRDefault="009F5243" w:rsidP="009F5243">
      <w:pPr>
        <w:pStyle w:val="a9"/>
        <w:numPr>
          <w:ilvl w:val="0"/>
          <w:numId w:val="28"/>
        </w:numPr>
        <w:tabs>
          <w:tab w:val="left" w:pos="1134"/>
        </w:tabs>
        <w:spacing w:after="0" w:line="240" w:lineRule="auto"/>
        <w:ind w:left="0" w:firstLine="709"/>
        <w:rPr>
          <w:rFonts w:ascii="Times New Roman" w:hAnsi="Times New Roman" w:cs="Times New Roman"/>
          <w:sz w:val="28"/>
          <w:szCs w:val="28"/>
        </w:rPr>
      </w:pPr>
      <w:r w:rsidRPr="009F5243">
        <w:rPr>
          <w:rFonts w:ascii="Times New Roman" w:hAnsi="Times New Roman" w:cs="Times New Roman"/>
          <w:sz w:val="28"/>
          <w:szCs w:val="28"/>
        </w:rPr>
        <w:t>Определить количество груза, которое может перевести один автомобиль за время работы на маршруте (</w:t>
      </w:r>
      <w:r w:rsidRPr="009F5243">
        <w:rPr>
          <w:rFonts w:ascii="Times New Roman" w:hAnsi="Times New Roman" w:cs="Times New Roman"/>
          <w:sz w:val="28"/>
          <w:szCs w:val="28"/>
          <w:lang w:val="en-US"/>
        </w:rPr>
        <w:t>Q</w:t>
      </w:r>
      <w:r w:rsidRPr="009F5243">
        <w:rPr>
          <w:rFonts w:ascii="Times New Roman" w:hAnsi="Times New Roman" w:cs="Times New Roman"/>
          <w:sz w:val="28"/>
          <w:szCs w:val="28"/>
        </w:rPr>
        <w:t xml:space="preserve"> </w:t>
      </w:r>
      <w:proofErr w:type="spellStart"/>
      <w:r w:rsidRPr="009F5243">
        <w:rPr>
          <w:rFonts w:ascii="Times New Roman" w:hAnsi="Times New Roman" w:cs="Times New Roman"/>
          <w:sz w:val="28"/>
          <w:szCs w:val="28"/>
        </w:rPr>
        <w:t>сут</w:t>
      </w:r>
      <w:proofErr w:type="spellEnd"/>
      <w:r w:rsidRPr="009F5243">
        <w:rPr>
          <w:rFonts w:ascii="Times New Roman" w:hAnsi="Times New Roman" w:cs="Times New Roman"/>
          <w:sz w:val="28"/>
          <w:szCs w:val="28"/>
        </w:rPr>
        <w:t>).</w:t>
      </w:r>
    </w:p>
    <w:p w:rsidR="009F5243" w:rsidRPr="00155EAF" w:rsidRDefault="00155EAF" w:rsidP="009F5243">
      <w:pPr>
        <w:pStyle w:val="af3"/>
        <w:tabs>
          <w:tab w:val="left" w:pos="1134"/>
        </w:tabs>
        <w:spacing w:before="0" w:after="0"/>
        <w:ind w:firstLine="709"/>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9F5243" w:rsidRPr="009F5243">
        <w:rPr>
          <w:b/>
          <w:sz w:val="28"/>
          <w:szCs w:val="28"/>
          <w:lang w:val="en-US"/>
        </w:rPr>
        <w:t>Q</w:t>
      </w:r>
      <w:r w:rsidR="009F5243" w:rsidRPr="009F5243">
        <w:rPr>
          <w:b/>
          <w:sz w:val="28"/>
          <w:szCs w:val="28"/>
        </w:rPr>
        <w:t xml:space="preserve"> </w:t>
      </w:r>
      <w:proofErr w:type="spellStart"/>
      <w:r w:rsidR="009F5243" w:rsidRPr="009F5243">
        <w:rPr>
          <w:b/>
          <w:sz w:val="28"/>
          <w:szCs w:val="28"/>
        </w:rPr>
        <w:t>сут</w:t>
      </w:r>
      <w:proofErr w:type="spellEnd"/>
      <w:r w:rsidR="009F5243" w:rsidRPr="009F5243">
        <w:rPr>
          <w:b/>
          <w:sz w:val="28"/>
          <w:szCs w:val="28"/>
        </w:rPr>
        <w:t xml:space="preserve"> = </w:t>
      </w:r>
      <w:r w:rsidR="009F5243" w:rsidRPr="009F5243">
        <w:rPr>
          <w:b/>
          <w:sz w:val="28"/>
          <w:szCs w:val="28"/>
          <w:lang w:val="en-US"/>
        </w:rPr>
        <w:t>q</w:t>
      </w:r>
      <w:r w:rsidR="009F5243" w:rsidRPr="009F5243">
        <w:rPr>
          <w:b/>
          <w:sz w:val="28"/>
          <w:szCs w:val="28"/>
        </w:rPr>
        <w:t xml:space="preserve"> </w:t>
      </w:r>
      <w:proofErr w:type="spellStart"/>
      <w:r w:rsidR="009F5243" w:rsidRPr="009F5243">
        <w:rPr>
          <w:b/>
          <w:sz w:val="28"/>
          <w:szCs w:val="28"/>
        </w:rPr>
        <w:t>х</w:t>
      </w:r>
      <w:proofErr w:type="spellEnd"/>
      <w:r w:rsidR="009F5243" w:rsidRPr="009F5243">
        <w:rPr>
          <w:b/>
          <w:sz w:val="28"/>
          <w:szCs w:val="28"/>
        </w:rPr>
        <w:t xml:space="preserve"> </w:t>
      </w:r>
      <w:r w:rsidR="009F5243" w:rsidRPr="009F5243">
        <w:rPr>
          <w:b/>
          <w:sz w:val="28"/>
          <w:szCs w:val="28"/>
          <w:lang w:val="en-US"/>
        </w:rPr>
        <w:t>w</w:t>
      </w:r>
      <w:r>
        <w:rPr>
          <w:b/>
          <w:sz w:val="28"/>
          <w:szCs w:val="28"/>
        </w:rPr>
        <w:t xml:space="preserve"> </w:t>
      </w:r>
      <w:proofErr w:type="spellStart"/>
      <w:r>
        <w:rPr>
          <w:b/>
          <w:sz w:val="28"/>
          <w:szCs w:val="28"/>
        </w:rPr>
        <w:t>х</w:t>
      </w:r>
      <w:proofErr w:type="spellEnd"/>
      <w:r>
        <w:rPr>
          <w:b/>
          <w:sz w:val="28"/>
          <w:szCs w:val="28"/>
        </w:rPr>
        <w:t xml:space="preserve"> е</w:t>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9F5243" w:rsidRPr="009F5243" w:rsidRDefault="009F5243" w:rsidP="009F5243">
      <w:pPr>
        <w:tabs>
          <w:tab w:val="left" w:pos="1134"/>
        </w:tabs>
        <w:ind w:firstLine="709"/>
        <w:rPr>
          <w:rFonts w:ascii="Times New Roman" w:hAnsi="Times New Roman" w:cs="Times New Roman"/>
          <w:color w:val="auto"/>
          <w:sz w:val="28"/>
          <w:szCs w:val="28"/>
        </w:rPr>
      </w:pPr>
      <w:r w:rsidRPr="009F5243">
        <w:rPr>
          <w:rFonts w:ascii="Times New Roman" w:hAnsi="Times New Roman" w:cs="Times New Roman"/>
          <w:color w:val="auto"/>
          <w:sz w:val="28"/>
          <w:szCs w:val="28"/>
        </w:rPr>
        <w:t xml:space="preserve">4. </w:t>
      </w:r>
      <w:r w:rsidRPr="009F5243">
        <w:rPr>
          <w:rFonts w:ascii="Times New Roman" w:hAnsi="Times New Roman" w:cs="Times New Roman"/>
          <w:color w:val="auto"/>
          <w:sz w:val="28"/>
          <w:szCs w:val="28"/>
        </w:rPr>
        <w:tab/>
        <w:t>Рассчитать необходимое число автомобилей (А).</w:t>
      </w:r>
    </w:p>
    <w:p w:rsidR="009F5243" w:rsidRPr="00155EAF" w:rsidRDefault="00155EAF" w:rsidP="009F5243">
      <w:pPr>
        <w:pStyle w:val="af3"/>
        <w:tabs>
          <w:tab w:val="left" w:pos="1134"/>
        </w:tabs>
        <w:spacing w:before="0" w:after="0"/>
        <w:ind w:firstLine="709"/>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F5243" w:rsidRPr="009F5243">
        <w:rPr>
          <w:b/>
          <w:sz w:val="28"/>
          <w:szCs w:val="28"/>
        </w:rPr>
        <w:t xml:space="preserve">А = </w:t>
      </w:r>
      <w:r w:rsidR="009F5243" w:rsidRPr="009F5243">
        <w:rPr>
          <w:b/>
          <w:sz w:val="28"/>
          <w:szCs w:val="28"/>
          <w:lang w:val="en-US"/>
        </w:rPr>
        <w:t>Q</w:t>
      </w:r>
      <w:r w:rsidR="009F5243" w:rsidRPr="009F5243">
        <w:rPr>
          <w:b/>
          <w:sz w:val="28"/>
          <w:szCs w:val="28"/>
        </w:rPr>
        <w:t xml:space="preserve"> / </w:t>
      </w:r>
      <w:r w:rsidR="009F5243" w:rsidRPr="009F5243">
        <w:rPr>
          <w:b/>
          <w:sz w:val="28"/>
          <w:szCs w:val="28"/>
          <w:lang w:val="en-US"/>
        </w:rPr>
        <w:t>Q</w:t>
      </w:r>
      <w:r>
        <w:rPr>
          <w:b/>
          <w:sz w:val="28"/>
          <w:szCs w:val="28"/>
        </w:rPr>
        <w:t xml:space="preserve"> </w:t>
      </w:r>
      <w:proofErr w:type="spellStart"/>
      <w:r>
        <w:rPr>
          <w:b/>
          <w:sz w:val="28"/>
          <w:szCs w:val="28"/>
        </w:rPr>
        <w:t>сут</w:t>
      </w:r>
      <w:proofErr w:type="spellEnd"/>
      <w:r>
        <w:rPr>
          <w:sz w:val="28"/>
          <w:szCs w:val="28"/>
        </w:rPr>
        <w:tab/>
      </w:r>
      <w:r>
        <w:rPr>
          <w:sz w:val="28"/>
          <w:szCs w:val="28"/>
        </w:rPr>
        <w:tab/>
      </w:r>
      <w:r>
        <w:rPr>
          <w:sz w:val="28"/>
          <w:szCs w:val="28"/>
        </w:rPr>
        <w:tab/>
      </w:r>
      <w:r>
        <w:rPr>
          <w:sz w:val="28"/>
          <w:szCs w:val="28"/>
        </w:rPr>
        <w:tab/>
      </w:r>
      <w:r>
        <w:rPr>
          <w:sz w:val="28"/>
          <w:szCs w:val="28"/>
        </w:rPr>
        <w:tab/>
        <w:t>(35)</w:t>
      </w:r>
    </w:p>
    <w:p w:rsidR="009F5243" w:rsidRPr="009F5243" w:rsidRDefault="009F5243" w:rsidP="009F5243">
      <w:pPr>
        <w:rPr>
          <w:rFonts w:ascii="Times New Roman" w:eastAsia="Times New Roman" w:hAnsi="Times New Roman" w:cs="Times New Roman"/>
          <w:i/>
          <w:color w:val="auto"/>
          <w:sz w:val="28"/>
          <w:szCs w:val="28"/>
          <w:lang w:eastAsia="en-US"/>
        </w:rPr>
      </w:pPr>
    </w:p>
    <w:p w:rsidR="00580020" w:rsidRDefault="00155EAF" w:rsidP="00580020">
      <w:pPr>
        <w:tabs>
          <w:tab w:val="left" w:pos="1134"/>
        </w:tabs>
        <w:ind w:firstLine="709"/>
        <w:jc w:val="both"/>
        <w:rPr>
          <w:rFonts w:ascii="Times New Roman" w:hAnsi="Times New Roman" w:cs="Times New Roman"/>
          <w:color w:val="auto"/>
          <w:sz w:val="28"/>
          <w:szCs w:val="28"/>
        </w:rPr>
      </w:pPr>
      <w:r w:rsidRPr="007C30AB">
        <w:rPr>
          <w:rFonts w:ascii="Times New Roman" w:hAnsi="Times New Roman" w:cs="Times New Roman"/>
          <w:sz w:val="28"/>
          <w:szCs w:val="28"/>
        </w:rPr>
        <w:t>26-30.</w:t>
      </w:r>
      <w:r w:rsidRPr="007C30AB">
        <w:rPr>
          <w:rFonts w:ascii="Times New Roman" w:hAnsi="Times New Roman" w:cs="Times New Roman"/>
          <w:sz w:val="28"/>
          <w:szCs w:val="28"/>
        </w:rPr>
        <w:tab/>
      </w:r>
      <w:r w:rsidR="00580020" w:rsidRPr="00580020">
        <w:rPr>
          <w:rFonts w:ascii="Times New Roman" w:hAnsi="Times New Roman" w:cs="Times New Roman"/>
          <w:bCs/>
          <w:sz w:val="28"/>
          <w:szCs w:val="28"/>
        </w:rPr>
        <w:t>Рассчитайте технико-экономические показатели работы автомобиля на маршруте. Исходные данные</w:t>
      </w:r>
      <w:r w:rsidR="00580020" w:rsidRPr="00580020">
        <w:rPr>
          <w:rFonts w:ascii="Times New Roman" w:hAnsi="Times New Roman" w:cs="Times New Roman"/>
          <w:color w:val="auto"/>
          <w:sz w:val="28"/>
          <w:szCs w:val="28"/>
        </w:rPr>
        <w:t xml:space="preserve"> представлены в таблице</w:t>
      </w:r>
      <w:r w:rsidR="00580020">
        <w:rPr>
          <w:rFonts w:ascii="Times New Roman" w:hAnsi="Times New Roman" w:cs="Times New Roman"/>
          <w:color w:val="auto"/>
          <w:sz w:val="28"/>
          <w:szCs w:val="28"/>
        </w:rPr>
        <w:t xml:space="preserve"> 14</w:t>
      </w:r>
      <w:r w:rsidR="00580020" w:rsidRPr="009F5243">
        <w:rPr>
          <w:rFonts w:ascii="Times New Roman" w:hAnsi="Times New Roman" w:cs="Times New Roman"/>
          <w:color w:val="auto"/>
          <w:sz w:val="28"/>
          <w:szCs w:val="28"/>
        </w:rPr>
        <w:t>.</w:t>
      </w:r>
    </w:p>
    <w:p w:rsidR="00580020" w:rsidRPr="009F5243" w:rsidRDefault="00580020" w:rsidP="00580020">
      <w:pPr>
        <w:tabs>
          <w:tab w:val="left" w:pos="1134"/>
        </w:tabs>
        <w:ind w:firstLine="709"/>
        <w:jc w:val="both"/>
        <w:rPr>
          <w:rFonts w:ascii="Times New Roman" w:hAnsi="Times New Roman" w:cs="Times New Roman"/>
          <w:color w:val="auto"/>
          <w:sz w:val="28"/>
          <w:szCs w:val="28"/>
        </w:rPr>
      </w:pPr>
      <w:r w:rsidRPr="009F5243">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14 - </w:t>
      </w:r>
      <w:r w:rsidRPr="009F5243">
        <w:rPr>
          <w:rFonts w:ascii="Times New Roman" w:hAnsi="Times New Roman" w:cs="Times New Roman"/>
          <w:color w:val="auto"/>
          <w:sz w:val="28"/>
          <w:szCs w:val="28"/>
        </w:rPr>
        <w:t>Исходные данные</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992"/>
        <w:gridCol w:w="993"/>
        <w:gridCol w:w="992"/>
        <w:gridCol w:w="992"/>
        <w:gridCol w:w="948"/>
      </w:tblGrid>
      <w:tr w:rsidR="00580020" w:rsidRPr="009F5243" w:rsidTr="000B7311">
        <w:trPr>
          <w:trHeight w:val="289"/>
        </w:trPr>
        <w:tc>
          <w:tcPr>
            <w:tcW w:w="5245" w:type="dxa"/>
            <w:vMerge w:val="restart"/>
          </w:tcPr>
          <w:p w:rsidR="00580020" w:rsidRPr="009F5243" w:rsidRDefault="00580020" w:rsidP="00386BFE">
            <w:pPr>
              <w:pStyle w:val="af1"/>
              <w:spacing w:before="0" w:after="0"/>
              <w:jc w:val="center"/>
              <w:rPr>
                <w:sz w:val="28"/>
                <w:szCs w:val="28"/>
              </w:rPr>
            </w:pPr>
            <w:r w:rsidRPr="009F5243">
              <w:rPr>
                <w:sz w:val="28"/>
                <w:szCs w:val="28"/>
              </w:rPr>
              <w:t>Показатель</w:t>
            </w:r>
          </w:p>
        </w:tc>
        <w:tc>
          <w:tcPr>
            <w:tcW w:w="4917" w:type="dxa"/>
            <w:gridSpan w:val="5"/>
          </w:tcPr>
          <w:p w:rsidR="00580020" w:rsidRPr="009F5243" w:rsidRDefault="00580020" w:rsidP="00386BFE">
            <w:pPr>
              <w:pStyle w:val="af1"/>
              <w:spacing w:before="0" w:after="0"/>
              <w:jc w:val="center"/>
              <w:rPr>
                <w:sz w:val="28"/>
                <w:szCs w:val="28"/>
              </w:rPr>
            </w:pPr>
            <w:r w:rsidRPr="009F5243">
              <w:rPr>
                <w:sz w:val="28"/>
                <w:szCs w:val="28"/>
              </w:rPr>
              <w:t>Варианты</w:t>
            </w:r>
          </w:p>
        </w:tc>
      </w:tr>
      <w:tr w:rsidR="00580020" w:rsidRPr="009F5243" w:rsidTr="000B7311">
        <w:trPr>
          <w:trHeight w:val="147"/>
        </w:trPr>
        <w:tc>
          <w:tcPr>
            <w:tcW w:w="5245" w:type="dxa"/>
            <w:vMerge/>
          </w:tcPr>
          <w:p w:rsidR="00580020" w:rsidRPr="009F5243" w:rsidRDefault="00580020" w:rsidP="00386BFE">
            <w:pPr>
              <w:pStyle w:val="af1"/>
              <w:spacing w:before="0" w:after="0"/>
              <w:jc w:val="center"/>
              <w:rPr>
                <w:sz w:val="28"/>
                <w:szCs w:val="28"/>
              </w:rPr>
            </w:pPr>
          </w:p>
        </w:tc>
        <w:tc>
          <w:tcPr>
            <w:tcW w:w="992" w:type="dxa"/>
          </w:tcPr>
          <w:p w:rsidR="00580020" w:rsidRPr="009F5243" w:rsidRDefault="00580020" w:rsidP="00386BFE">
            <w:pPr>
              <w:pStyle w:val="af1"/>
              <w:spacing w:before="0" w:after="0"/>
              <w:jc w:val="center"/>
              <w:rPr>
                <w:sz w:val="28"/>
                <w:szCs w:val="28"/>
              </w:rPr>
            </w:pPr>
            <w:r>
              <w:rPr>
                <w:sz w:val="28"/>
                <w:szCs w:val="28"/>
              </w:rPr>
              <w:t>26</w:t>
            </w:r>
          </w:p>
        </w:tc>
        <w:tc>
          <w:tcPr>
            <w:tcW w:w="993" w:type="dxa"/>
          </w:tcPr>
          <w:p w:rsidR="00580020" w:rsidRPr="009F5243" w:rsidRDefault="00580020" w:rsidP="00386BFE">
            <w:pPr>
              <w:pStyle w:val="af1"/>
              <w:spacing w:before="0" w:after="0"/>
              <w:jc w:val="center"/>
              <w:rPr>
                <w:sz w:val="28"/>
                <w:szCs w:val="28"/>
              </w:rPr>
            </w:pPr>
            <w:r w:rsidRPr="009F5243">
              <w:rPr>
                <w:sz w:val="28"/>
                <w:szCs w:val="28"/>
              </w:rPr>
              <w:t>2</w:t>
            </w:r>
            <w:r>
              <w:rPr>
                <w:sz w:val="28"/>
                <w:szCs w:val="28"/>
              </w:rPr>
              <w:t>7</w:t>
            </w:r>
          </w:p>
        </w:tc>
        <w:tc>
          <w:tcPr>
            <w:tcW w:w="992" w:type="dxa"/>
          </w:tcPr>
          <w:p w:rsidR="00580020" w:rsidRPr="009F5243" w:rsidRDefault="00580020" w:rsidP="00386BFE">
            <w:pPr>
              <w:pStyle w:val="af1"/>
              <w:spacing w:before="0" w:after="0"/>
              <w:jc w:val="center"/>
              <w:rPr>
                <w:sz w:val="28"/>
                <w:szCs w:val="28"/>
              </w:rPr>
            </w:pPr>
            <w:r>
              <w:rPr>
                <w:sz w:val="28"/>
                <w:szCs w:val="28"/>
              </w:rPr>
              <w:t>28</w:t>
            </w:r>
          </w:p>
        </w:tc>
        <w:tc>
          <w:tcPr>
            <w:tcW w:w="992" w:type="dxa"/>
          </w:tcPr>
          <w:p w:rsidR="00580020" w:rsidRPr="009F5243" w:rsidRDefault="00580020" w:rsidP="00386BFE">
            <w:pPr>
              <w:pStyle w:val="af1"/>
              <w:spacing w:before="0" w:after="0"/>
              <w:jc w:val="center"/>
              <w:rPr>
                <w:sz w:val="28"/>
                <w:szCs w:val="28"/>
              </w:rPr>
            </w:pPr>
            <w:r>
              <w:rPr>
                <w:sz w:val="28"/>
                <w:szCs w:val="28"/>
              </w:rPr>
              <w:t>29</w:t>
            </w:r>
          </w:p>
        </w:tc>
        <w:tc>
          <w:tcPr>
            <w:tcW w:w="948" w:type="dxa"/>
          </w:tcPr>
          <w:p w:rsidR="00580020" w:rsidRPr="009F5243" w:rsidRDefault="00580020" w:rsidP="00386BFE">
            <w:pPr>
              <w:pStyle w:val="af1"/>
              <w:spacing w:before="0" w:after="0"/>
              <w:jc w:val="center"/>
              <w:rPr>
                <w:sz w:val="28"/>
                <w:szCs w:val="28"/>
              </w:rPr>
            </w:pPr>
            <w:r>
              <w:rPr>
                <w:sz w:val="28"/>
                <w:szCs w:val="28"/>
              </w:rPr>
              <w:t>30</w:t>
            </w:r>
          </w:p>
        </w:tc>
      </w:tr>
      <w:tr w:rsidR="00580020" w:rsidRPr="009F5243" w:rsidTr="000B7311">
        <w:trPr>
          <w:trHeight w:val="201"/>
        </w:trPr>
        <w:tc>
          <w:tcPr>
            <w:tcW w:w="5245" w:type="dxa"/>
          </w:tcPr>
          <w:p w:rsidR="00580020" w:rsidRPr="009F5243" w:rsidRDefault="00580020" w:rsidP="00386BFE">
            <w:pPr>
              <w:pStyle w:val="af1"/>
              <w:spacing w:before="0" w:after="0"/>
              <w:jc w:val="center"/>
              <w:rPr>
                <w:sz w:val="28"/>
                <w:szCs w:val="28"/>
              </w:rPr>
            </w:pPr>
            <w:r w:rsidRPr="009F5243">
              <w:rPr>
                <w:sz w:val="28"/>
                <w:szCs w:val="28"/>
              </w:rPr>
              <w:t>1</w:t>
            </w:r>
          </w:p>
        </w:tc>
        <w:tc>
          <w:tcPr>
            <w:tcW w:w="992" w:type="dxa"/>
            <w:vAlign w:val="center"/>
          </w:tcPr>
          <w:p w:rsidR="00580020" w:rsidRPr="009F5243" w:rsidRDefault="00580020" w:rsidP="00386BFE">
            <w:pPr>
              <w:pStyle w:val="af1"/>
              <w:spacing w:before="0" w:after="0"/>
              <w:jc w:val="center"/>
              <w:rPr>
                <w:sz w:val="28"/>
                <w:szCs w:val="28"/>
              </w:rPr>
            </w:pPr>
            <w:r w:rsidRPr="009F5243">
              <w:rPr>
                <w:sz w:val="28"/>
                <w:szCs w:val="28"/>
              </w:rPr>
              <w:t>2</w:t>
            </w:r>
          </w:p>
        </w:tc>
        <w:tc>
          <w:tcPr>
            <w:tcW w:w="993" w:type="dxa"/>
            <w:vAlign w:val="center"/>
          </w:tcPr>
          <w:p w:rsidR="00580020" w:rsidRPr="009F5243" w:rsidRDefault="00580020" w:rsidP="00386BFE">
            <w:pPr>
              <w:pStyle w:val="af1"/>
              <w:spacing w:before="0" w:after="0"/>
              <w:jc w:val="center"/>
              <w:rPr>
                <w:sz w:val="28"/>
                <w:szCs w:val="28"/>
              </w:rPr>
            </w:pPr>
            <w:r w:rsidRPr="009F5243">
              <w:rPr>
                <w:sz w:val="28"/>
                <w:szCs w:val="28"/>
              </w:rPr>
              <w:t>3</w:t>
            </w:r>
          </w:p>
        </w:tc>
        <w:tc>
          <w:tcPr>
            <w:tcW w:w="992" w:type="dxa"/>
            <w:vAlign w:val="center"/>
          </w:tcPr>
          <w:p w:rsidR="00580020" w:rsidRPr="009F5243" w:rsidRDefault="00580020" w:rsidP="00386BFE">
            <w:pPr>
              <w:pStyle w:val="af1"/>
              <w:spacing w:before="0" w:after="0"/>
              <w:jc w:val="center"/>
              <w:rPr>
                <w:sz w:val="28"/>
                <w:szCs w:val="28"/>
              </w:rPr>
            </w:pPr>
            <w:r w:rsidRPr="009F5243">
              <w:rPr>
                <w:sz w:val="28"/>
                <w:szCs w:val="28"/>
              </w:rPr>
              <w:t>4</w:t>
            </w:r>
          </w:p>
        </w:tc>
        <w:tc>
          <w:tcPr>
            <w:tcW w:w="992" w:type="dxa"/>
            <w:vAlign w:val="center"/>
          </w:tcPr>
          <w:p w:rsidR="00580020" w:rsidRPr="009F5243" w:rsidRDefault="00580020" w:rsidP="00386BFE">
            <w:pPr>
              <w:pStyle w:val="af1"/>
              <w:spacing w:before="0" w:after="0"/>
              <w:jc w:val="center"/>
              <w:rPr>
                <w:sz w:val="28"/>
                <w:szCs w:val="28"/>
              </w:rPr>
            </w:pPr>
            <w:r w:rsidRPr="009F5243">
              <w:rPr>
                <w:sz w:val="28"/>
                <w:szCs w:val="28"/>
              </w:rPr>
              <w:t>5</w:t>
            </w:r>
          </w:p>
        </w:tc>
        <w:tc>
          <w:tcPr>
            <w:tcW w:w="948" w:type="dxa"/>
            <w:vAlign w:val="center"/>
          </w:tcPr>
          <w:p w:rsidR="00580020" w:rsidRPr="009F5243" w:rsidRDefault="00580020" w:rsidP="00386BFE">
            <w:pPr>
              <w:pStyle w:val="af1"/>
              <w:spacing w:before="0" w:after="0"/>
              <w:jc w:val="center"/>
              <w:rPr>
                <w:sz w:val="28"/>
                <w:szCs w:val="28"/>
              </w:rPr>
            </w:pPr>
            <w:r w:rsidRPr="009F5243">
              <w:rPr>
                <w:sz w:val="28"/>
                <w:szCs w:val="28"/>
              </w:rPr>
              <w:t>6</w:t>
            </w:r>
          </w:p>
        </w:tc>
      </w:tr>
      <w:tr w:rsidR="00580020" w:rsidRPr="009F5243" w:rsidTr="000B7311">
        <w:trPr>
          <w:trHeight w:val="351"/>
        </w:trPr>
        <w:tc>
          <w:tcPr>
            <w:tcW w:w="5245" w:type="dxa"/>
          </w:tcPr>
          <w:p w:rsidR="00580020" w:rsidRPr="009F5243" w:rsidRDefault="00580020" w:rsidP="00386BFE">
            <w:pPr>
              <w:pStyle w:val="af1"/>
              <w:spacing w:before="0" w:after="0"/>
              <w:rPr>
                <w:sz w:val="28"/>
                <w:szCs w:val="28"/>
              </w:rPr>
            </w:pPr>
            <w:r w:rsidRPr="00563DDC">
              <w:rPr>
                <w:bCs/>
                <w:sz w:val="28"/>
                <w:szCs w:val="28"/>
              </w:rPr>
              <w:t xml:space="preserve">Расстояние </w:t>
            </w:r>
            <w:proofErr w:type="gramStart"/>
            <w:r w:rsidRPr="00563DDC">
              <w:rPr>
                <w:bCs/>
                <w:sz w:val="28"/>
                <w:szCs w:val="28"/>
              </w:rPr>
              <w:t>груженной</w:t>
            </w:r>
            <w:proofErr w:type="gramEnd"/>
            <w:r w:rsidRPr="00563DDC">
              <w:rPr>
                <w:bCs/>
                <w:sz w:val="28"/>
                <w:szCs w:val="28"/>
              </w:rPr>
              <w:t xml:space="preserve"> ездки </w:t>
            </w:r>
            <w:proofErr w:type="spellStart"/>
            <w:r w:rsidRPr="00563DDC">
              <w:rPr>
                <w:bCs/>
                <w:sz w:val="28"/>
                <w:szCs w:val="28"/>
                <w:lang w:val="en-US"/>
              </w:rPr>
              <w:t>ler</w:t>
            </w:r>
            <w:proofErr w:type="spellEnd"/>
          </w:p>
        </w:tc>
        <w:tc>
          <w:tcPr>
            <w:tcW w:w="992" w:type="dxa"/>
            <w:vAlign w:val="center"/>
          </w:tcPr>
          <w:p w:rsidR="00580020" w:rsidRPr="009F5243" w:rsidRDefault="00580020" w:rsidP="00386BFE">
            <w:pPr>
              <w:pStyle w:val="af1"/>
              <w:spacing w:before="0" w:after="0"/>
              <w:jc w:val="center"/>
              <w:rPr>
                <w:sz w:val="28"/>
                <w:szCs w:val="28"/>
              </w:rPr>
            </w:pPr>
            <w:r>
              <w:rPr>
                <w:sz w:val="28"/>
                <w:szCs w:val="28"/>
              </w:rPr>
              <w:t>2</w:t>
            </w:r>
            <w:r w:rsidRPr="009F5243">
              <w:rPr>
                <w:sz w:val="28"/>
                <w:szCs w:val="28"/>
              </w:rPr>
              <w:t>0</w:t>
            </w:r>
          </w:p>
        </w:tc>
        <w:tc>
          <w:tcPr>
            <w:tcW w:w="993" w:type="dxa"/>
            <w:vAlign w:val="center"/>
          </w:tcPr>
          <w:p w:rsidR="00580020" w:rsidRPr="009F5243" w:rsidRDefault="000B7311" w:rsidP="00386BFE">
            <w:pPr>
              <w:pStyle w:val="af1"/>
              <w:spacing w:before="0" w:after="0"/>
              <w:jc w:val="center"/>
              <w:rPr>
                <w:sz w:val="28"/>
                <w:szCs w:val="28"/>
              </w:rPr>
            </w:pPr>
            <w:r>
              <w:rPr>
                <w:sz w:val="28"/>
                <w:szCs w:val="28"/>
              </w:rPr>
              <w:t>15</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25</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10</w:t>
            </w:r>
          </w:p>
        </w:tc>
        <w:tc>
          <w:tcPr>
            <w:tcW w:w="948" w:type="dxa"/>
            <w:vAlign w:val="center"/>
          </w:tcPr>
          <w:p w:rsidR="00580020" w:rsidRPr="009F5243" w:rsidRDefault="000B7311" w:rsidP="00386BFE">
            <w:pPr>
              <w:pStyle w:val="af1"/>
              <w:spacing w:before="0" w:after="0"/>
              <w:jc w:val="center"/>
              <w:rPr>
                <w:sz w:val="28"/>
                <w:szCs w:val="28"/>
              </w:rPr>
            </w:pPr>
            <w:r>
              <w:rPr>
                <w:sz w:val="28"/>
                <w:szCs w:val="28"/>
              </w:rPr>
              <w:t>20</w:t>
            </w:r>
          </w:p>
        </w:tc>
      </w:tr>
      <w:tr w:rsidR="00580020" w:rsidRPr="009F5243" w:rsidTr="000B7311">
        <w:trPr>
          <w:trHeight w:val="325"/>
        </w:trPr>
        <w:tc>
          <w:tcPr>
            <w:tcW w:w="5245" w:type="dxa"/>
          </w:tcPr>
          <w:p w:rsidR="00580020" w:rsidRPr="009F5243" w:rsidRDefault="00580020" w:rsidP="00386BFE">
            <w:pPr>
              <w:pStyle w:val="af1"/>
              <w:spacing w:before="0" w:after="0"/>
              <w:ind w:right="-60"/>
              <w:rPr>
                <w:sz w:val="28"/>
                <w:szCs w:val="28"/>
              </w:rPr>
            </w:pPr>
            <w:r w:rsidRPr="00563DDC">
              <w:rPr>
                <w:bCs/>
                <w:sz w:val="28"/>
                <w:szCs w:val="28"/>
              </w:rPr>
              <w:t xml:space="preserve">Первый нулевой пробег </w:t>
            </w:r>
            <w:r w:rsidRPr="00563DDC">
              <w:rPr>
                <w:bCs/>
                <w:sz w:val="28"/>
                <w:szCs w:val="28"/>
                <w:lang w:val="en-US"/>
              </w:rPr>
              <w:t>l</w:t>
            </w:r>
            <w:r w:rsidRPr="00563DDC">
              <w:rPr>
                <w:bCs/>
                <w:sz w:val="28"/>
                <w:szCs w:val="28"/>
                <w:vertAlign w:val="subscript"/>
              </w:rPr>
              <w:t>о</w:t>
            </w:r>
            <w:r w:rsidRPr="00563DDC">
              <w:rPr>
                <w:bCs/>
                <w:sz w:val="28"/>
                <w:szCs w:val="28"/>
                <w:vertAlign w:val="superscript"/>
              </w:rPr>
              <w:t>1</w:t>
            </w:r>
          </w:p>
        </w:tc>
        <w:tc>
          <w:tcPr>
            <w:tcW w:w="992" w:type="dxa"/>
            <w:vAlign w:val="center"/>
          </w:tcPr>
          <w:p w:rsidR="00580020" w:rsidRPr="009F5243" w:rsidRDefault="00580020" w:rsidP="00386BFE">
            <w:pPr>
              <w:pStyle w:val="af1"/>
              <w:spacing w:before="0" w:after="0"/>
              <w:jc w:val="center"/>
              <w:rPr>
                <w:sz w:val="28"/>
                <w:szCs w:val="28"/>
              </w:rPr>
            </w:pPr>
            <w:r>
              <w:rPr>
                <w:sz w:val="28"/>
                <w:szCs w:val="28"/>
              </w:rPr>
              <w:t>15</w:t>
            </w:r>
          </w:p>
        </w:tc>
        <w:tc>
          <w:tcPr>
            <w:tcW w:w="993" w:type="dxa"/>
            <w:vAlign w:val="center"/>
          </w:tcPr>
          <w:p w:rsidR="00580020" w:rsidRPr="009F5243" w:rsidRDefault="000B7311" w:rsidP="00386BFE">
            <w:pPr>
              <w:pStyle w:val="af1"/>
              <w:spacing w:before="0" w:after="0"/>
              <w:jc w:val="center"/>
              <w:rPr>
                <w:sz w:val="28"/>
                <w:szCs w:val="28"/>
              </w:rPr>
            </w:pPr>
            <w:r>
              <w:rPr>
                <w:sz w:val="28"/>
                <w:szCs w:val="28"/>
              </w:rPr>
              <w:t>10</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15</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5</w:t>
            </w:r>
          </w:p>
        </w:tc>
        <w:tc>
          <w:tcPr>
            <w:tcW w:w="948" w:type="dxa"/>
            <w:vAlign w:val="center"/>
          </w:tcPr>
          <w:p w:rsidR="00580020" w:rsidRPr="009F5243" w:rsidRDefault="000B7311" w:rsidP="00386BFE">
            <w:pPr>
              <w:pStyle w:val="af1"/>
              <w:spacing w:before="0" w:after="0"/>
              <w:jc w:val="center"/>
              <w:rPr>
                <w:sz w:val="28"/>
                <w:szCs w:val="28"/>
              </w:rPr>
            </w:pPr>
            <w:r>
              <w:rPr>
                <w:sz w:val="28"/>
                <w:szCs w:val="28"/>
              </w:rPr>
              <w:t>15</w:t>
            </w:r>
          </w:p>
        </w:tc>
      </w:tr>
      <w:tr w:rsidR="00580020" w:rsidRPr="009F5243" w:rsidTr="000B7311">
        <w:trPr>
          <w:trHeight w:val="401"/>
        </w:trPr>
        <w:tc>
          <w:tcPr>
            <w:tcW w:w="5245" w:type="dxa"/>
          </w:tcPr>
          <w:p w:rsidR="00580020" w:rsidRPr="009F5243" w:rsidRDefault="00580020" w:rsidP="00386BFE">
            <w:pPr>
              <w:pStyle w:val="af1"/>
              <w:spacing w:before="0" w:after="0"/>
              <w:rPr>
                <w:sz w:val="28"/>
                <w:szCs w:val="28"/>
              </w:rPr>
            </w:pPr>
            <w:r>
              <w:rPr>
                <w:bCs/>
                <w:sz w:val="28"/>
                <w:szCs w:val="28"/>
              </w:rPr>
              <w:t>Второ</w:t>
            </w:r>
            <w:r w:rsidRPr="00563DDC">
              <w:rPr>
                <w:bCs/>
                <w:sz w:val="28"/>
                <w:szCs w:val="28"/>
              </w:rPr>
              <w:t xml:space="preserve">й нулевой пробег </w:t>
            </w:r>
            <w:r w:rsidRPr="00563DDC">
              <w:rPr>
                <w:bCs/>
                <w:sz w:val="28"/>
                <w:szCs w:val="28"/>
                <w:lang w:val="en-US"/>
              </w:rPr>
              <w:t>l</w:t>
            </w:r>
            <w:r w:rsidRPr="00563DDC">
              <w:rPr>
                <w:bCs/>
                <w:sz w:val="28"/>
                <w:szCs w:val="28"/>
                <w:vertAlign w:val="subscript"/>
              </w:rPr>
              <w:t>о</w:t>
            </w:r>
            <w:r>
              <w:rPr>
                <w:bCs/>
                <w:sz w:val="28"/>
                <w:szCs w:val="28"/>
                <w:vertAlign w:val="superscript"/>
              </w:rPr>
              <w:t>2</w:t>
            </w:r>
          </w:p>
        </w:tc>
        <w:tc>
          <w:tcPr>
            <w:tcW w:w="992" w:type="dxa"/>
            <w:vAlign w:val="center"/>
          </w:tcPr>
          <w:p w:rsidR="00580020" w:rsidRPr="009F5243" w:rsidRDefault="00580020" w:rsidP="00580020">
            <w:pPr>
              <w:pStyle w:val="af1"/>
              <w:spacing w:before="0" w:after="0"/>
              <w:jc w:val="center"/>
              <w:rPr>
                <w:sz w:val="28"/>
                <w:szCs w:val="28"/>
              </w:rPr>
            </w:pPr>
            <w:r w:rsidRPr="009F5243">
              <w:rPr>
                <w:sz w:val="28"/>
                <w:szCs w:val="28"/>
              </w:rPr>
              <w:t>1</w:t>
            </w:r>
            <w:r>
              <w:rPr>
                <w:sz w:val="28"/>
                <w:szCs w:val="28"/>
              </w:rPr>
              <w:t>0</w:t>
            </w:r>
          </w:p>
        </w:tc>
        <w:tc>
          <w:tcPr>
            <w:tcW w:w="993" w:type="dxa"/>
            <w:vAlign w:val="center"/>
          </w:tcPr>
          <w:p w:rsidR="00580020" w:rsidRPr="009F5243" w:rsidRDefault="000B7311" w:rsidP="00386BFE">
            <w:pPr>
              <w:pStyle w:val="af1"/>
              <w:spacing w:before="0" w:after="0"/>
              <w:jc w:val="center"/>
              <w:rPr>
                <w:sz w:val="28"/>
                <w:szCs w:val="28"/>
              </w:rPr>
            </w:pPr>
            <w:r>
              <w:rPr>
                <w:sz w:val="28"/>
                <w:szCs w:val="28"/>
              </w:rPr>
              <w:t>5</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10</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10</w:t>
            </w:r>
          </w:p>
        </w:tc>
        <w:tc>
          <w:tcPr>
            <w:tcW w:w="948" w:type="dxa"/>
            <w:vAlign w:val="center"/>
          </w:tcPr>
          <w:p w:rsidR="00580020" w:rsidRPr="009F5243" w:rsidRDefault="000B7311" w:rsidP="00386BFE">
            <w:pPr>
              <w:pStyle w:val="af1"/>
              <w:spacing w:before="0" w:after="0"/>
              <w:jc w:val="center"/>
              <w:rPr>
                <w:sz w:val="28"/>
                <w:szCs w:val="28"/>
              </w:rPr>
            </w:pPr>
            <w:r>
              <w:rPr>
                <w:sz w:val="28"/>
                <w:szCs w:val="28"/>
              </w:rPr>
              <w:t>5</w:t>
            </w:r>
          </w:p>
        </w:tc>
      </w:tr>
      <w:tr w:rsidR="00580020" w:rsidRPr="009F5243" w:rsidTr="000B7311">
        <w:trPr>
          <w:trHeight w:val="420"/>
        </w:trPr>
        <w:tc>
          <w:tcPr>
            <w:tcW w:w="5245" w:type="dxa"/>
          </w:tcPr>
          <w:p w:rsidR="00580020" w:rsidRPr="009F5243" w:rsidRDefault="00580020" w:rsidP="00386BFE">
            <w:pPr>
              <w:pStyle w:val="af1"/>
              <w:spacing w:before="0" w:after="0"/>
              <w:rPr>
                <w:sz w:val="28"/>
                <w:szCs w:val="28"/>
              </w:rPr>
            </w:pPr>
            <w:r>
              <w:rPr>
                <w:bCs/>
                <w:sz w:val="28"/>
                <w:szCs w:val="28"/>
              </w:rPr>
              <w:t>На маршруте перевозится груз второго класса ϒ</w:t>
            </w:r>
            <w:proofErr w:type="gramStart"/>
            <w:r>
              <w:rPr>
                <w:bCs/>
                <w:sz w:val="28"/>
                <w:szCs w:val="28"/>
              </w:rPr>
              <w:t>ст</w:t>
            </w:r>
            <w:proofErr w:type="gramEnd"/>
          </w:p>
        </w:tc>
        <w:tc>
          <w:tcPr>
            <w:tcW w:w="992" w:type="dxa"/>
            <w:vAlign w:val="center"/>
          </w:tcPr>
          <w:p w:rsidR="00580020" w:rsidRPr="000B7311" w:rsidRDefault="00580020" w:rsidP="00580020">
            <w:pPr>
              <w:pStyle w:val="af1"/>
              <w:spacing w:before="0" w:after="0"/>
              <w:jc w:val="center"/>
              <w:rPr>
                <w:sz w:val="28"/>
                <w:szCs w:val="28"/>
              </w:rPr>
            </w:pPr>
            <w:r w:rsidRPr="000B7311">
              <w:rPr>
                <w:sz w:val="28"/>
                <w:szCs w:val="28"/>
              </w:rPr>
              <w:t>0,8</w:t>
            </w:r>
          </w:p>
        </w:tc>
        <w:tc>
          <w:tcPr>
            <w:tcW w:w="993" w:type="dxa"/>
            <w:vAlign w:val="center"/>
          </w:tcPr>
          <w:p w:rsidR="00580020" w:rsidRPr="000B7311" w:rsidRDefault="000B7311" w:rsidP="00580020">
            <w:pPr>
              <w:jc w:val="center"/>
              <w:rPr>
                <w:rFonts w:ascii="Times New Roman" w:hAnsi="Times New Roman" w:cs="Times New Roman"/>
                <w:sz w:val="28"/>
                <w:szCs w:val="28"/>
              </w:rPr>
            </w:pPr>
            <w:r w:rsidRPr="000B7311">
              <w:rPr>
                <w:rFonts w:ascii="Times New Roman" w:hAnsi="Times New Roman" w:cs="Times New Roman"/>
                <w:sz w:val="28"/>
                <w:szCs w:val="28"/>
              </w:rPr>
              <w:t>0,8</w:t>
            </w:r>
          </w:p>
        </w:tc>
        <w:tc>
          <w:tcPr>
            <w:tcW w:w="992" w:type="dxa"/>
            <w:vAlign w:val="center"/>
          </w:tcPr>
          <w:p w:rsidR="00580020" w:rsidRPr="000B7311" w:rsidRDefault="000B7311" w:rsidP="00580020">
            <w:pPr>
              <w:jc w:val="center"/>
              <w:rPr>
                <w:rFonts w:ascii="Times New Roman" w:hAnsi="Times New Roman" w:cs="Times New Roman"/>
                <w:sz w:val="28"/>
                <w:szCs w:val="28"/>
              </w:rPr>
            </w:pPr>
            <w:r w:rsidRPr="000B7311">
              <w:rPr>
                <w:rFonts w:ascii="Times New Roman" w:hAnsi="Times New Roman" w:cs="Times New Roman"/>
                <w:sz w:val="28"/>
                <w:szCs w:val="28"/>
              </w:rPr>
              <w:t>0,8</w:t>
            </w:r>
          </w:p>
        </w:tc>
        <w:tc>
          <w:tcPr>
            <w:tcW w:w="992" w:type="dxa"/>
            <w:vAlign w:val="center"/>
          </w:tcPr>
          <w:p w:rsidR="00580020" w:rsidRPr="000B7311" w:rsidRDefault="000B7311" w:rsidP="00580020">
            <w:pPr>
              <w:jc w:val="center"/>
              <w:rPr>
                <w:rFonts w:ascii="Times New Roman" w:hAnsi="Times New Roman" w:cs="Times New Roman"/>
                <w:sz w:val="28"/>
                <w:szCs w:val="28"/>
              </w:rPr>
            </w:pPr>
            <w:r w:rsidRPr="000B7311">
              <w:rPr>
                <w:rFonts w:ascii="Times New Roman" w:hAnsi="Times New Roman" w:cs="Times New Roman"/>
                <w:sz w:val="28"/>
                <w:szCs w:val="28"/>
              </w:rPr>
              <w:t>0,8</w:t>
            </w:r>
          </w:p>
        </w:tc>
        <w:tc>
          <w:tcPr>
            <w:tcW w:w="948" w:type="dxa"/>
            <w:vAlign w:val="center"/>
          </w:tcPr>
          <w:p w:rsidR="00580020" w:rsidRPr="000B7311" w:rsidRDefault="000B7311" w:rsidP="00580020">
            <w:pPr>
              <w:jc w:val="center"/>
              <w:rPr>
                <w:rFonts w:ascii="Times New Roman" w:hAnsi="Times New Roman" w:cs="Times New Roman"/>
                <w:sz w:val="28"/>
                <w:szCs w:val="28"/>
              </w:rPr>
            </w:pPr>
            <w:r w:rsidRPr="000B7311">
              <w:rPr>
                <w:rFonts w:ascii="Times New Roman" w:hAnsi="Times New Roman" w:cs="Times New Roman"/>
                <w:sz w:val="28"/>
                <w:szCs w:val="28"/>
              </w:rPr>
              <w:t>0,8</w:t>
            </w:r>
          </w:p>
        </w:tc>
      </w:tr>
      <w:tr w:rsidR="000B7311" w:rsidRPr="009F5243" w:rsidTr="000B7311">
        <w:trPr>
          <w:trHeight w:val="279"/>
        </w:trPr>
        <w:tc>
          <w:tcPr>
            <w:tcW w:w="5245" w:type="dxa"/>
          </w:tcPr>
          <w:p w:rsidR="000B7311" w:rsidRPr="009F5243" w:rsidRDefault="000B7311" w:rsidP="00386BFE">
            <w:pPr>
              <w:pStyle w:val="af1"/>
              <w:spacing w:before="0" w:after="0"/>
              <w:rPr>
                <w:sz w:val="28"/>
                <w:szCs w:val="28"/>
              </w:rPr>
            </w:pPr>
            <w:r>
              <w:rPr>
                <w:bCs/>
                <w:sz w:val="28"/>
                <w:szCs w:val="28"/>
              </w:rPr>
              <w:t xml:space="preserve">Количество </w:t>
            </w:r>
            <w:proofErr w:type="gramStart"/>
            <w:r>
              <w:rPr>
                <w:bCs/>
                <w:sz w:val="28"/>
                <w:szCs w:val="28"/>
                <w:lang w:val="en-US"/>
              </w:rPr>
              <w:t>Q</w:t>
            </w:r>
            <w:proofErr w:type="spellStart"/>
            <w:proofErr w:type="gramEnd"/>
            <w:r>
              <w:rPr>
                <w:bCs/>
                <w:sz w:val="28"/>
                <w:szCs w:val="28"/>
              </w:rPr>
              <w:t>мес</w:t>
            </w:r>
            <w:proofErr w:type="spellEnd"/>
          </w:p>
        </w:tc>
        <w:tc>
          <w:tcPr>
            <w:tcW w:w="992" w:type="dxa"/>
            <w:vAlign w:val="center"/>
          </w:tcPr>
          <w:p w:rsidR="000B7311" w:rsidRPr="000B7311" w:rsidRDefault="000B7311" w:rsidP="00386BFE">
            <w:pPr>
              <w:pStyle w:val="af1"/>
              <w:spacing w:before="0" w:after="0"/>
              <w:jc w:val="center"/>
              <w:rPr>
                <w:sz w:val="28"/>
                <w:szCs w:val="28"/>
              </w:rPr>
            </w:pPr>
            <w:r w:rsidRPr="000B7311">
              <w:rPr>
                <w:sz w:val="28"/>
                <w:szCs w:val="28"/>
              </w:rPr>
              <w:t>20000</w:t>
            </w:r>
          </w:p>
        </w:tc>
        <w:tc>
          <w:tcPr>
            <w:tcW w:w="993" w:type="dxa"/>
          </w:tcPr>
          <w:p w:rsidR="000B7311" w:rsidRPr="000B7311" w:rsidRDefault="000B7311" w:rsidP="000B7311">
            <w:pPr>
              <w:rPr>
                <w:rFonts w:ascii="Times New Roman" w:hAnsi="Times New Roman" w:cs="Times New Roman"/>
                <w:sz w:val="28"/>
                <w:szCs w:val="28"/>
              </w:rPr>
            </w:pPr>
            <w:r w:rsidRPr="000B7311">
              <w:rPr>
                <w:rFonts w:ascii="Times New Roman" w:hAnsi="Times New Roman" w:cs="Times New Roman"/>
                <w:sz w:val="28"/>
                <w:szCs w:val="28"/>
              </w:rPr>
              <w:t>2</w:t>
            </w:r>
            <w:r>
              <w:rPr>
                <w:rFonts w:ascii="Times New Roman" w:hAnsi="Times New Roman" w:cs="Times New Roman"/>
                <w:sz w:val="28"/>
                <w:szCs w:val="28"/>
              </w:rPr>
              <w:t>5</w:t>
            </w:r>
            <w:r w:rsidRPr="000B7311">
              <w:rPr>
                <w:rFonts w:ascii="Times New Roman" w:hAnsi="Times New Roman" w:cs="Times New Roman"/>
                <w:sz w:val="28"/>
                <w:szCs w:val="28"/>
              </w:rPr>
              <w:t>000</w:t>
            </w:r>
          </w:p>
        </w:tc>
        <w:tc>
          <w:tcPr>
            <w:tcW w:w="992" w:type="dxa"/>
          </w:tcPr>
          <w:p w:rsidR="000B7311" w:rsidRPr="000B7311" w:rsidRDefault="000B7311">
            <w:pPr>
              <w:rPr>
                <w:rFonts w:ascii="Times New Roman" w:hAnsi="Times New Roman" w:cs="Times New Roman"/>
                <w:sz w:val="28"/>
                <w:szCs w:val="28"/>
              </w:rPr>
            </w:pPr>
            <w:r>
              <w:rPr>
                <w:rFonts w:ascii="Times New Roman" w:hAnsi="Times New Roman" w:cs="Times New Roman"/>
                <w:sz w:val="28"/>
                <w:szCs w:val="28"/>
              </w:rPr>
              <w:t>3</w:t>
            </w:r>
            <w:r w:rsidRPr="000B7311">
              <w:rPr>
                <w:rFonts w:ascii="Times New Roman" w:hAnsi="Times New Roman" w:cs="Times New Roman"/>
                <w:sz w:val="28"/>
                <w:szCs w:val="28"/>
              </w:rPr>
              <w:t>0000</w:t>
            </w:r>
          </w:p>
        </w:tc>
        <w:tc>
          <w:tcPr>
            <w:tcW w:w="992" w:type="dxa"/>
          </w:tcPr>
          <w:p w:rsidR="000B7311" w:rsidRPr="000B7311" w:rsidRDefault="000B7311" w:rsidP="000B7311">
            <w:pPr>
              <w:rPr>
                <w:rFonts w:ascii="Times New Roman" w:hAnsi="Times New Roman" w:cs="Times New Roman"/>
                <w:sz w:val="28"/>
                <w:szCs w:val="28"/>
              </w:rPr>
            </w:pPr>
            <w:r w:rsidRPr="000B7311">
              <w:rPr>
                <w:rFonts w:ascii="Times New Roman" w:hAnsi="Times New Roman" w:cs="Times New Roman"/>
                <w:sz w:val="28"/>
                <w:szCs w:val="28"/>
              </w:rPr>
              <w:t>2</w:t>
            </w:r>
            <w:r>
              <w:rPr>
                <w:rFonts w:ascii="Times New Roman" w:hAnsi="Times New Roman" w:cs="Times New Roman"/>
                <w:sz w:val="28"/>
                <w:szCs w:val="28"/>
              </w:rPr>
              <w:t>5</w:t>
            </w:r>
            <w:r w:rsidRPr="000B7311">
              <w:rPr>
                <w:rFonts w:ascii="Times New Roman" w:hAnsi="Times New Roman" w:cs="Times New Roman"/>
                <w:sz w:val="28"/>
                <w:szCs w:val="28"/>
              </w:rPr>
              <w:t>000</w:t>
            </w:r>
          </w:p>
        </w:tc>
        <w:tc>
          <w:tcPr>
            <w:tcW w:w="948" w:type="dxa"/>
          </w:tcPr>
          <w:p w:rsidR="000B7311" w:rsidRPr="000B7311" w:rsidRDefault="000B7311">
            <w:pPr>
              <w:rPr>
                <w:rFonts w:ascii="Times New Roman" w:hAnsi="Times New Roman" w:cs="Times New Roman"/>
                <w:sz w:val="28"/>
                <w:szCs w:val="28"/>
              </w:rPr>
            </w:pPr>
            <w:r w:rsidRPr="000B7311">
              <w:rPr>
                <w:rFonts w:ascii="Times New Roman" w:hAnsi="Times New Roman" w:cs="Times New Roman"/>
                <w:sz w:val="28"/>
                <w:szCs w:val="28"/>
              </w:rPr>
              <w:t>20000</w:t>
            </w:r>
          </w:p>
        </w:tc>
      </w:tr>
      <w:tr w:rsidR="00580020" w:rsidRPr="009F5243" w:rsidTr="000B7311">
        <w:trPr>
          <w:trHeight w:val="70"/>
        </w:trPr>
        <w:tc>
          <w:tcPr>
            <w:tcW w:w="5245" w:type="dxa"/>
          </w:tcPr>
          <w:p w:rsidR="00580020" w:rsidRPr="009F5243" w:rsidRDefault="00580020" w:rsidP="00386BFE">
            <w:pPr>
              <w:pStyle w:val="af1"/>
              <w:spacing w:before="0" w:after="0"/>
              <w:rPr>
                <w:sz w:val="28"/>
                <w:szCs w:val="28"/>
              </w:rPr>
            </w:pPr>
            <w:r>
              <w:rPr>
                <w:bCs/>
                <w:sz w:val="28"/>
                <w:szCs w:val="28"/>
              </w:rPr>
              <w:t xml:space="preserve">Срок вывоза </w:t>
            </w:r>
            <w:proofErr w:type="spellStart"/>
            <w:proofErr w:type="gramStart"/>
            <w:r>
              <w:rPr>
                <w:bCs/>
                <w:sz w:val="28"/>
                <w:szCs w:val="28"/>
              </w:rPr>
              <w:t>Др</w:t>
            </w:r>
            <w:proofErr w:type="spellEnd"/>
            <w:proofErr w:type="gramEnd"/>
          </w:p>
        </w:tc>
        <w:tc>
          <w:tcPr>
            <w:tcW w:w="992" w:type="dxa"/>
            <w:vAlign w:val="center"/>
          </w:tcPr>
          <w:p w:rsidR="00580020" w:rsidRPr="009F5243" w:rsidRDefault="000B7311" w:rsidP="00386BFE">
            <w:pPr>
              <w:pStyle w:val="af1"/>
              <w:spacing w:before="0" w:after="0"/>
              <w:jc w:val="center"/>
              <w:rPr>
                <w:sz w:val="28"/>
                <w:szCs w:val="28"/>
              </w:rPr>
            </w:pPr>
            <w:r>
              <w:rPr>
                <w:sz w:val="28"/>
                <w:szCs w:val="28"/>
              </w:rPr>
              <w:t>25</w:t>
            </w:r>
          </w:p>
        </w:tc>
        <w:tc>
          <w:tcPr>
            <w:tcW w:w="993" w:type="dxa"/>
            <w:vAlign w:val="center"/>
          </w:tcPr>
          <w:p w:rsidR="00580020" w:rsidRPr="009F5243" w:rsidRDefault="000B7311" w:rsidP="00386BFE">
            <w:pPr>
              <w:pStyle w:val="af1"/>
              <w:spacing w:before="0" w:after="0"/>
              <w:jc w:val="center"/>
              <w:rPr>
                <w:sz w:val="28"/>
                <w:szCs w:val="28"/>
              </w:rPr>
            </w:pPr>
            <w:r>
              <w:rPr>
                <w:sz w:val="28"/>
                <w:szCs w:val="28"/>
              </w:rPr>
              <w:t>25</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20</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25</w:t>
            </w:r>
          </w:p>
        </w:tc>
        <w:tc>
          <w:tcPr>
            <w:tcW w:w="948" w:type="dxa"/>
            <w:vAlign w:val="center"/>
          </w:tcPr>
          <w:p w:rsidR="00580020" w:rsidRPr="009F5243" w:rsidRDefault="000B7311" w:rsidP="00386BFE">
            <w:pPr>
              <w:pStyle w:val="af1"/>
              <w:spacing w:before="0" w:after="0"/>
              <w:jc w:val="center"/>
              <w:rPr>
                <w:sz w:val="28"/>
                <w:szCs w:val="28"/>
              </w:rPr>
            </w:pPr>
            <w:r>
              <w:rPr>
                <w:sz w:val="28"/>
                <w:szCs w:val="28"/>
              </w:rPr>
              <w:t>15</w:t>
            </w:r>
          </w:p>
        </w:tc>
      </w:tr>
      <w:tr w:rsidR="00580020" w:rsidRPr="009F5243" w:rsidTr="000B7311">
        <w:trPr>
          <w:trHeight w:val="70"/>
        </w:trPr>
        <w:tc>
          <w:tcPr>
            <w:tcW w:w="5245" w:type="dxa"/>
          </w:tcPr>
          <w:p w:rsidR="00580020" w:rsidRDefault="00580020" w:rsidP="00386BFE">
            <w:pPr>
              <w:pStyle w:val="af1"/>
              <w:spacing w:before="0" w:after="0"/>
              <w:rPr>
                <w:bCs/>
                <w:sz w:val="28"/>
                <w:szCs w:val="28"/>
              </w:rPr>
            </w:pPr>
            <w:r>
              <w:rPr>
                <w:bCs/>
                <w:sz w:val="28"/>
                <w:szCs w:val="28"/>
              </w:rPr>
              <w:t xml:space="preserve">Груз вывозится автомобилями грузоподъемностью </w:t>
            </w:r>
            <w:r>
              <w:rPr>
                <w:bCs/>
                <w:sz w:val="28"/>
                <w:szCs w:val="28"/>
                <w:lang w:val="en-US"/>
              </w:rPr>
              <w:t>q</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5</w:t>
            </w:r>
          </w:p>
        </w:tc>
        <w:tc>
          <w:tcPr>
            <w:tcW w:w="993" w:type="dxa"/>
            <w:vAlign w:val="center"/>
          </w:tcPr>
          <w:p w:rsidR="00580020" w:rsidRPr="009F5243" w:rsidRDefault="000B7311" w:rsidP="00386BFE">
            <w:pPr>
              <w:pStyle w:val="af1"/>
              <w:spacing w:before="0" w:after="0"/>
              <w:jc w:val="center"/>
              <w:rPr>
                <w:sz w:val="28"/>
                <w:szCs w:val="28"/>
              </w:rPr>
            </w:pPr>
            <w:r>
              <w:rPr>
                <w:sz w:val="28"/>
                <w:szCs w:val="28"/>
              </w:rPr>
              <w:t>8</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4</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5</w:t>
            </w:r>
          </w:p>
        </w:tc>
        <w:tc>
          <w:tcPr>
            <w:tcW w:w="948" w:type="dxa"/>
            <w:vAlign w:val="center"/>
          </w:tcPr>
          <w:p w:rsidR="00580020" w:rsidRPr="009F5243" w:rsidRDefault="000B7311" w:rsidP="00386BFE">
            <w:pPr>
              <w:pStyle w:val="af1"/>
              <w:spacing w:before="0" w:after="0"/>
              <w:jc w:val="center"/>
              <w:rPr>
                <w:sz w:val="28"/>
                <w:szCs w:val="28"/>
              </w:rPr>
            </w:pPr>
            <w:r>
              <w:rPr>
                <w:sz w:val="28"/>
                <w:szCs w:val="28"/>
              </w:rPr>
              <w:t>4</w:t>
            </w:r>
          </w:p>
        </w:tc>
      </w:tr>
      <w:tr w:rsidR="00580020" w:rsidRPr="009F5243" w:rsidTr="000B7311">
        <w:trPr>
          <w:trHeight w:val="70"/>
        </w:trPr>
        <w:tc>
          <w:tcPr>
            <w:tcW w:w="5245" w:type="dxa"/>
          </w:tcPr>
          <w:p w:rsidR="00580020" w:rsidRDefault="00580020" w:rsidP="00386BFE">
            <w:pPr>
              <w:pStyle w:val="af1"/>
              <w:spacing w:before="0" w:after="0"/>
              <w:rPr>
                <w:bCs/>
                <w:sz w:val="28"/>
                <w:szCs w:val="28"/>
              </w:rPr>
            </w:pPr>
            <w:r>
              <w:rPr>
                <w:bCs/>
                <w:sz w:val="28"/>
                <w:szCs w:val="28"/>
              </w:rPr>
              <w:lastRenderedPageBreak/>
              <w:t xml:space="preserve">Эксплуатационная скорость перевозки </w:t>
            </w:r>
            <w:proofErr w:type="gramStart"/>
            <w:r>
              <w:rPr>
                <w:bCs/>
                <w:sz w:val="28"/>
                <w:szCs w:val="28"/>
                <w:lang w:val="en-US"/>
              </w:rPr>
              <w:t>V</w:t>
            </w:r>
            <w:proofErr w:type="gramEnd"/>
            <w:r>
              <w:rPr>
                <w:bCs/>
                <w:sz w:val="28"/>
                <w:szCs w:val="28"/>
              </w:rPr>
              <w:t>эк</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25</w:t>
            </w:r>
          </w:p>
        </w:tc>
        <w:tc>
          <w:tcPr>
            <w:tcW w:w="993" w:type="dxa"/>
            <w:vAlign w:val="center"/>
          </w:tcPr>
          <w:p w:rsidR="00580020" w:rsidRPr="009F5243" w:rsidRDefault="000B7311" w:rsidP="000B7311">
            <w:pPr>
              <w:pStyle w:val="af1"/>
              <w:spacing w:before="0" w:after="0"/>
              <w:jc w:val="center"/>
              <w:rPr>
                <w:sz w:val="28"/>
                <w:szCs w:val="28"/>
              </w:rPr>
            </w:pPr>
            <w:r>
              <w:rPr>
                <w:sz w:val="28"/>
                <w:szCs w:val="28"/>
              </w:rPr>
              <w:t>20</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25</w:t>
            </w:r>
          </w:p>
        </w:tc>
        <w:tc>
          <w:tcPr>
            <w:tcW w:w="992" w:type="dxa"/>
            <w:vAlign w:val="center"/>
          </w:tcPr>
          <w:p w:rsidR="00580020" w:rsidRPr="009F5243" w:rsidRDefault="000B7311" w:rsidP="000B7311">
            <w:pPr>
              <w:pStyle w:val="af1"/>
              <w:spacing w:before="0" w:after="0"/>
              <w:jc w:val="center"/>
              <w:rPr>
                <w:sz w:val="28"/>
                <w:szCs w:val="28"/>
              </w:rPr>
            </w:pPr>
            <w:r>
              <w:rPr>
                <w:sz w:val="28"/>
                <w:szCs w:val="28"/>
              </w:rPr>
              <w:t>20</w:t>
            </w:r>
          </w:p>
        </w:tc>
        <w:tc>
          <w:tcPr>
            <w:tcW w:w="948" w:type="dxa"/>
            <w:vAlign w:val="center"/>
          </w:tcPr>
          <w:p w:rsidR="00580020" w:rsidRPr="009F5243" w:rsidRDefault="000B7311" w:rsidP="00386BFE">
            <w:pPr>
              <w:pStyle w:val="af1"/>
              <w:spacing w:before="0" w:after="0"/>
              <w:jc w:val="center"/>
              <w:rPr>
                <w:sz w:val="28"/>
                <w:szCs w:val="28"/>
              </w:rPr>
            </w:pPr>
            <w:r>
              <w:rPr>
                <w:sz w:val="28"/>
                <w:szCs w:val="28"/>
              </w:rPr>
              <w:t>25</w:t>
            </w:r>
          </w:p>
        </w:tc>
      </w:tr>
      <w:tr w:rsidR="00580020" w:rsidRPr="009F5243" w:rsidTr="000B7311">
        <w:trPr>
          <w:trHeight w:val="70"/>
        </w:trPr>
        <w:tc>
          <w:tcPr>
            <w:tcW w:w="5245" w:type="dxa"/>
          </w:tcPr>
          <w:p w:rsidR="00580020" w:rsidRDefault="00580020" w:rsidP="00386BFE">
            <w:pPr>
              <w:pStyle w:val="af1"/>
              <w:spacing w:before="0" w:after="0"/>
              <w:rPr>
                <w:bCs/>
                <w:sz w:val="28"/>
                <w:szCs w:val="28"/>
              </w:rPr>
            </w:pPr>
            <w:r>
              <w:rPr>
                <w:bCs/>
                <w:sz w:val="28"/>
                <w:szCs w:val="28"/>
              </w:rPr>
              <w:t xml:space="preserve">Время простоя под погрузку и разгрузку </w:t>
            </w:r>
            <w:proofErr w:type="gramStart"/>
            <w:r>
              <w:rPr>
                <w:bCs/>
                <w:sz w:val="28"/>
                <w:szCs w:val="28"/>
                <w:lang w:val="en-US"/>
              </w:rPr>
              <w:t>t</w:t>
            </w:r>
            <w:proofErr w:type="spellStart"/>
            <w:proofErr w:type="gramEnd"/>
            <w:r>
              <w:rPr>
                <w:bCs/>
                <w:sz w:val="28"/>
                <w:szCs w:val="28"/>
              </w:rPr>
              <w:t>пр</w:t>
            </w:r>
            <w:proofErr w:type="spellEnd"/>
          </w:p>
        </w:tc>
        <w:tc>
          <w:tcPr>
            <w:tcW w:w="992" w:type="dxa"/>
            <w:vAlign w:val="center"/>
          </w:tcPr>
          <w:p w:rsidR="00580020" w:rsidRPr="009F5243" w:rsidRDefault="000B7311" w:rsidP="00386BFE">
            <w:pPr>
              <w:pStyle w:val="af1"/>
              <w:spacing w:before="0" w:after="0"/>
              <w:jc w:val="center"/>
              <w:rPr>
                <w:sz w:val="28"/>
                <w:szCs w:val="28"/>
              </w:rPr>
            </w:pPr>
            <w:r>
              <w:rPr>
                <w:sz w:val="28"/>
                <w:szCs w:val="28"/>
              </w:rPr>
              <w:t>0,6</w:t>
            </w:r>
          </w:p>
        </w:tc>
        <w:tc>
          <w:tcPr>
            <w:tcW w:w="993" w:type="dxa"/>
            <w:vAlign w:val="center"/>
          </w:tcPr>
          <w:p w:rsidR="00580020" w:rsidRPr="009F5243" w:rsidRDefault="000B7311" w:rsidP="00386BFE">
            <w:pPr>
              <w:pStyle w:val="af1"/>
              <w:spacing w:before="0" w:after="0"/>
              <w:jc w:val="center"/>
              <w:rPr>
                <w:sz w:val="28"/>
                <w:szCs w:val="28"/>
              </w:rPr>
            </w:pPr>
            <w:r>
              <w:rPr>
                <w:sz w:val="28"/>
                <w:szCs w:val="28"/>
              </w:rPr>
              <w:t>0,5</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0,7</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0,5</w:t>
            </w:r>
          </w:p>
        </w:tc>
        <w:tc>
          <w:tcPr>
            <w:tcW w:w="948" w:type="dxa"/>
            <w:vAlign w:val="center"/>
          </w:tcPr>
          <w:p w:rsidR="00580020" w:rsidRPr="009F5243" w:rsidRDefault="000B7311" w:rsidP="00386BFE">
            <w:pPr>
              <w:pStyle w:val="af1"/>
              <w:spacing w:before="0" w:after="0"/>
              <w:jc w:val="center"/>
              <w:rPr>
                <w:sz w:val="28"/>
                <w:szCs w:val="28"/>
              </w:rPr>
            </w:pPr>
            <w:r>
              <w:rPr>
                <w:sz w:val="28"/>
                <w:szCs w:val="28"/>
              </w:rPr>
              <w:t>0,6</w:t>
            </w:r>
          </w:p>
        </w:tc>
      </w:tr>
      <w:tr w:rsidR="00580020" w:rsidRPr="009F5243" w:rsidTr="000B7311">
        <w:trPr>
          <w:trHeight w:val="70"/>
        </w:trPr>
        <w:tc>
          <w:tcPr>
            <w:tcW w:w="5245" w:type="dxa"/>
          </w:tcPr>
          <w:p w:rsidR="00580020" w:rsidRDefault="00580020" w:rsidP="00386BFE">
            <w:pPr>
              <w:pStyle w:val="af1"/>
              <w:spacing w:before="0" w:after="0"/>
              <w:rPr>
                <w:bCs/>
                <w:sz w:val="28"/>
                <w:szCs w:val="28"/>
              </w:rPr>
            </w:pPr>
            <w:r>
              <w:rPr>
                <w:bCs/>
                <w:sz w:val="28"/>
                <w:szCs w:val="28"/>
              </w:rPr>
              <w:t xml:space="preserve">Время в наряде </w:t>
            </w:r>
            <w:proofErr w:type="spellStart"/>
            <w:r>
              <w:rPr>
                <w:bCs/>
                <w:sz w:val="28"/>
                <w:szCs w:val="28"/>
              </w:rPr>
              <w:t>Тн</w:t>
            </w:r>
            <w:proofErr w:type="spellEnd"/>
          </w:p>
        </w:tc>
        <w:tc>
          <w:tcPr>
            <w:tcW w:w="992" w:type="dxa"/>
            <w:vAlign w:val="center"/>
          </w:tcPr>
          <w:p w:rsidR="00580020" w:rsidRPr="009F5243" w:rsidRDefault="000B7311" w:rsidP="00386BFE">
            <w:pPr>
              <w:pStyle w:val="af1"/>
              <w:spacing w:before="0" w:after="0"/>
              <w:jc w:val="center"/>
              <w:rPr>
                <w:sz w:val="28"/>
                <w:szCs w:val="28"/>
              </w:rPr>
            </w:pPr>
            <w:r>
              <w:rPr>
                <w:sz w:val="28"/>
                <w:szCs w:val="28"/>
              </w:rPr>
              <w:t>13</w:t>
            </w:r>
          </w:p>
        </w:tc>
        <w:tc>
          <w:tcPr>
            <w:tcW w:w="993" w:type="dxa"/>
            <w:vAlign w:val="center"/>
          </w:tcPr>
          <w:p w:rsidR="00580020" w:rsidRPr="009F5243" w:rsidRDefault="000B7311" w:rsidP="00386BFE">
            <w:pPr>
              <w:pStyle w:val="af1"/>
              <w:spacing w:before="0" w:after="0"/>
              <w:jc w:val="center"/>
              <w:rPr>
                <w:sz w:val="28"/>
                <w:szCs w:val="28"/>
              </w:rPr>
            </w:pPr>
            <w:r>
              <w:rPr>
                <w:sz w:val="28"/>
                <w:szCs w:val="28"/>
              </w:rPr>
              <w:t>14</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12</w:t>
            </w:r>
          </w:p>
        </w:tc>
        <w:tc>
          <w:tcPr>
            <w:tcW w:w="992" w:type="dxa"/>
            <w:vAlign w:val="center"/>
          </w:tcPr>
          <w:p w:rsidR="00580020" w:rsidRPr="009F5243" w:rsidRDefault="000B7311" w:rsidP="00386BFE">
            <w:pPr>
              <w:pStyle w:val="af1"/>
              <w:spacing w:before="0" w:after="0"/>
              <w:jc w:val="center"/>
              <w:rPr>
                <w:sz w:val="28"/>
                <w:szCs w:val="28"/>
              </w:rPr>
            </w:pPr>
            <w:r>
              <w:rPr>
                <w:sz w:val="28"/>
                <w:szCs w:val="28"/>
              </w:rPr>
              <w:t>11</w:t>
            </w:r>
          </w:p>
        </w:tc>
        <w:tc>
          <w:tcPr>
            <w:tcW w:w="948" w:type="dxa"/>
            <w:vAlign w:val="center"/>
          </w:tcPr>
          <w:p w:rsidR="00580020" w:rsidRPr="009F5243" w:rsidRDefault="000B7311" w:rsidP="00386BFE">
            <w:pPr>
              <w:pStyle w:val="af1"/>
              <w:spacing w:before="0" w:after="0"/>
              <w:jc w:val="center"/>
              <w:rPr>
                <w:sz w:val="28"/>
                <w:szCs w:val="28"/>
              </w:rPr>
            </w:pPr>
            <w:r>
              <w:rPr>
                <w:sz w:val="28"/>
                <w:szCs w:val="28"/>
              </w:rPr>
              <w:t>13</w:t>
            </w:r>
          </w:p>
        </w:tc>
      </w:tr>
    </w:tbl>
    <w:p w:rsidR="009F5243" w:rsidRDefault="009F5243" w:rsidP="00B75D75">
      <w:pPr>
        <w:rPr>
          <w:rFonts w:ascii="Times New Roman" w:eastAsia="Times New Roman" w:hAnsi="Times New Roman" w:cs="Times New Roman"/>
          <w:color w:val="auto"/>
          <w:sz w:val="28"/>
          <w:szCs w:val="28"/>
          <w:lang w:eastAsia="en-US"/>
        </w:rPr>
      </w:pPr>
    </w:p>
    <w:p w:rsidR="00580020" w:rsidRDefault="007C31F6" w:rsidP="00580020">
      <w:pPr>
        <w:jc w:val="center"/>
        <w:rPr>
          <w:bCs/>
          <w:sz w:val="28"/>
          <w:szCs w:val="28"/>
        </w:rPr>
      </w:pPr>
      <w:r>
        <w:rPr>
          <w:bCs/>
          <w:sz w:val="28"/>
          <w:szCs w:val="28"/>
        </w:rPr>
      </w:r>
      <w:r>
        <w:rPr>
          <w:bCs/>
          <w:sz w:val="28"/>
          <w:szCs w:val="28"/>
        </w:rPr>
        <w:pict>
          <v:group id="_x0000_s1026" editas="canvas" style="width:399.5pt;height:185.4pt;mso-position-horizontal-relative:char;mso-position-vertical-relative:line" coordorigin="1543,592" coordsize="5799,26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43;top:592;width:5799;height:2691" o:preferrelative="f">
              <v:fill o:detectmouseclick="t"/>
              <v:path o:extrusionok="t" o:connecttype="none"/>
              <o:lock v:ext="edit" text="t"/>
            </v:shape>
            <v:rect id="_x0000_s1028" style="position:absolute;left:6181;top:1030;width:357;height:349" strokecolor="white [3212]">
              <v:textbox>
                <w:txbxContent>
                  <w:p w:rsidR="00C60230" w:rsidRPr="00580020" w:rsidRDefault="00C60230" w:rsidP="000B7311">
                    <w:pPr>
                      <w:rPr>
                        <w:rFonts w:ascii="Times New Roman" w:hAnsi="Times New Roman" w:cs="Times New Roman"/>
                      </w:rPr>
                    </w:pPr>
                    <w:r w:rsidRPr="00580020">
                      <w:rPr>
                        <w:rFonts w:ascii="Times New Roman" w:hAnsi="Times New Roman" w:cs="Times New Roman"/>
                      </w:rPr>
                      <w:t>Б</w:t>
                    </w:r>
                  </w:p>
                </w:txbxContent>
              </v:textbox>
            </v:rect>
            <v:rect id="_x0000_s1029" style="position:absolute;left:2662;top:1205;width:384;height:326" strokecolor="white [3212]">
              <v:textbox>
                <w:txbxContent>
                  <w:p w:rsidR="00C60230" w:rsidRPr="00580020" w:rsidRDefault="00C60230" w:rsidP="000B7311">
                    <w:pPr>
                      <w:rPr>
                        <w:rFonts w:ascii="Times New Roman" w:hAnsi="Times New Roman" w:cs="Times New Roman"/>
                      </w:rPr>
                    </w:pPr>
                    <w:r w:rsidRPr="00580020">
                      <w:rPr>
                        <w:rFonts w:ascii="Times New Roman" w:hAnsi="Times New Roman" w:cs="Times New Roman"/>
                      </w:rPr>
                      <w:t>А</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3731;top:236;width:1572;height:2942;rotation:41898611fd" adj="12245"/>
            <v:rect id="_x0000_s1031" style="position:absolute;left:3304;top:2145;width:1050;height:348" stroked="f">
              <v:textbox>
                <w:txbxContent>
                  <w:p w:rsidR="00C60230" w:rsidRPr="00580020" w:rsidRDefault="00C60230" w:rsidP="000B7311">
                    <w:pPr>
                      <w:rPr>
                        <w:rFonts w:ascii="Times New Roman" w:hAnsi="Times New Roman" w:cs="Times New Roman"/>
                      </w:rPr>
                    </w:pPr>
                    <w:r w:rsidRPr="00580020">
                      <w:rPr>
                        <w:rFonts w:ascii="Times New Roman" w:hAnsi="Times New Roman" w:cs="Times New Roman"/>
                        <w:bCs/>
                        <w:sz w:val="28"/>
                        <w:szCs w:val="28"/>
                        <w:lang w:val="en-US"/>
                      </w:rPr>
                      <w:t>l</w:t>
                    </w:r>
                    <w:r w:rsidRPr="00580020">
                      <w:rPr>
                        <w:rFonts w:ascii="Times New Roman" w:hAnsi="Times New Roman" w:cs="Times New Roman"/>
                        <w:bCs/>
                        <w:sz w:val="28"/>
                        <w:szCs w:val="28"/>
                        <w:vertAlign w:val="subscript"/>
                      </w:rPr>
                      <w:t>о</w:t>
                    </w:r>
                    <w:r w:rsidRPr="00580020">
                      <w:rPr>
                        <w:rFonts w:ascii="Times New Roman" w:hAnsi="Times New Roman" w:cs="Times New Roman"/>
                        <w:bCs/>
                        <w:sz w:val="28"/>
                        <w:szCs w:val="28"/>
                        <w:vertAlign w:val="superscript"/>
                      </w:rPr>
                      <w:t>1</w:t>
                    </w:r>
                    <w:r w:rsidRPr="00580020">
                      <w:rPr>
                        <w:rFonts w:ascii="Times New Roman" w:hAnsi="Times New Roman" w:cs="Times New Roman"/>
                        <w:bCs/>
                        <w:sz w:val="28"/>
                        <w:szCs w:val="28"/>
                      </w:rPr>
                      <w:t xml:space="preserve"> –км</w:t>
                    </w:r>
                  </w:p>
                </w:txbxContent>
              </v:textbox>
            </v:rect>
            <v:rect id="_x0000_s1032" style="position:absolute;left:4297;top:593;width:1187;height:328" strokecolor="white [3212]">
              <v:textbox>
                <w:txbxContent>
                  <w:p w:rsidR="00C60230" w:rsidRPr="00580020" w:rsidRDefault="00C60230" w:rsidP="000B7311">
                    <w:pPr>
                      <w:rPr>
                        <w:rFonts w:ascii="Times New Roman" w:hAnsi="Times New Roman" w:cs="Times New Roman"/>
                      </w:rPr>
                    </w:pPr>
                    <w:proofErr w:type="spellStart"/>
                    <w:proofErr w:type="gramStart"/>
                    <w:r w:rsidRPr="00580020">
                      <w:rPr>
                        <w:rFonts w:ascii="Times New Roman" w:hAnsi="Times New Roman" w:cs="Times New Roman"/>
                        <w:bCs/>
                        <w:sz w:val="28"/>
                        <w:szCs w:val="28"/>
                        <w:lang w:val="en-US"/>
                      </w:rPr>
                      <w:t>ler</w:t>
                    </w:r>
                    <w:proofErr w:type="spellEnd"/>
                    <w:proofErr w:type="gramEnd"/>
                    <w:r w:rsidRPr="00580020">
                      <w:rPr>
                        <w:rFonts w:ascii="Times New Roman" w:hAnsi="Times New Roman" w:cs="Times New Roman"/>
                        <w:bCs/>
                        <w:sz w:val="28"/>
                        <w:szCs w:val="28"/>
                      </w:rPr>
                      <w:t xml:space="preserve"> –км</w:t>
                    </w:r>
                  </w:p>
                </w:txbxContent>
              </v:textbox>
            </v:rect>
            <v:rect id="_x0000_s1033" style="position:absolute;left:6097;top:1868;width:1094;height:326" stroked="f">
              <v:textbox>
                <w:txbxContent>
                  <w:p w:rsidR="00C60230" w:rsidRPr="00580020" w:rsidRDefault="00C60230" w:rsidP="000B7311">
                    <w:pPr>
                      <w:rPr>
                        <w:rFonts w:ascii="Times New Roman" w:hAnsi="Times New Roman" w:cs="Times New Roman"/>
                      </w:rPr>
                    </w:pPr>
                    <w:r w:rsidRPr="00580020">
                      <w:rPr>
                        <w:rFonts w:ascii="Times New Roman" w:hAnsi="Times New Roman" w:cs="Times New Roman"/>
                        <w:bCs/>
                        <w:sz w:val="28"/>
                        <w:szCs w:val="28"/>
                        <w:lang w:val="en-US"/>
                      </w:rPr>
                      <w:t>l</w:t>
                    </w:r>
                    <w:r w:rsidRPr="00580020">
                      <w:rPr>
                        <w:rFonts w:ascii="Times New Roman" w:hAnsi="Times New Roman" w:cs="Times New Roman"/>
                        <w:bCs/>
                        <w:sz w:val="28"/>
                        <w:szCs w:val="28"/>
                        <w:vertAlign w:val="subscript"/>
                      </w:rPr>
                      <w:t>о</w:t>
                    </w:r>
                    <w:r w:rsidRPr="00580020">
                      <w:rPr>
                        <w:rFonts w:ascii="Times New Roman" w:hAnsi="Times New Roman" w:cs="Times New Roman"/>
                        <w:bCs/>
                        <w:sz w:val="28"/>
                        <w:szCs w:val="28"/>
                        <w:vertAlign w:val="superscript"/>
                      </w:rPr>
                      <w:t>2</w:t>
                    </w:r>
                    <w:r w:rsidRPr="00580020">
                      <w:rPr>
                        <w:rFonts w:ascii="Times New Roman" w:hAnsi="Times New Roman" w:cs="Times New Roman"/>
                        <w:bCs/>
                        <w:sz w:val="28"/>
                        <w:szCs w:val="28"/>
                      </w:rPr>
                      <w:t xml:space="preserve"> –км</w:t>
                    </w:r>
                  </w:p>
                </w:txbxContent>
              </v:textbox>
            </v:rect>
            <v:shapetype id="_x0000_t32" coordsize="21600,21600" o:spt="32" o:oned="t" path="m,l21600,21600e" filled="f">
              <v:path arrowok="t" fillok="f" o:connecttype="none"/>
              <o:lock v:ext="edit" shapetype="t"/>
            </v:shapetype>
            <v:shape id="_x0000_s1034" type="#_x0000_t32" style="position:absolute;left:3196;top:921;width:2792;height:217;flip:y" o:connectortype="straight"/>
            <v:rect id="_x0000_s1035" style="position:absolute;left:5484;top:2828;width:1134;height:327" strokecolor="white [3212]">
              <v:textbox>
                <w:txbxContent>
                  <w:p w:rsidR="00C60230" w:rsidRPr="00580020" w:rsidRDefault="00C60230" w:rsidP="000B7311">
                    <w:pPr>
                      <w:rPr>
                        <w:rFonts w:ascii="Times New Roman" w:hAnsi="Times New Roman" w:cs="Times New Roman"/>
                      </w:rPr>
                    </w:pPr>
                    <w:r>
                      <w:rPr>
                        <w:rFonts w:ascii="Times New Roman" w:hAnsi="Times New Roman" w:cs="Times New Roman"/>
                      </w:rPr>
                      <w:t>С (гараж)</w:t>
                    </w:r>
                  </w:p>
                </w:txbxContent>
              </v:textbox>
            </v:rect>
            <w10:wrap type="none"/>
            <w10:anchorlock/>
          </v:group>
        </w:pict>
      </w:r>
    </w:p>
    <w:p w:rsidR="00580020" w:rsidRPr="000B7311" w:rsidRDefault="00580020" w:rsidP="000B7311">
      <w:pPr>
        <w:jc w:val="center"/>
        <w:rPr>
          <w:rFonts w:ascii="Times New Roman" w:hAnsi="Times New Roman" w:cs="Times New Roman"/>
          <w:bCs/>
          <w:sz w:val="28"/>
          <w:szCs w:val="28"/>
        </w:rPr>
      </w:pPr>
      <w:r w:rsidRPr="00580020">
        <w:rPr>
          <w:rFonts w:ascii="Times New Roman" w:hAnsi="Times New Roman" w:cs="Times New Roman"/>
          <w:bCs/>
          <w:sz w:val="28"/>
          <w:szCs w:val="28"/>
        </w:rPr>
        <w:t>Схема маятниковог</w:t>
      </w:r>
      <w:r w:rsidRPr="000B7311">
        <w:rPr>
          <w:rFonts w:ascii="Times New Roman" w:hAnsi="Times New Roman" w:cs="Times New Roman"/>
          <w:bCs/>
          <w:sz w:val="28"/>
          <w:szCs w:val="28"/>
        </w:rPr>
        <w:t>о маршрута с обратным холостым пробегом</w:t>
      </w:r>
    </w:p>
    <w:p w:rsidR="000B7311" w:rsidRDefault="000B7311" w:rsidP="000B7311">
      <w:pPr>
        <w:ind w:firstLine="709"/>
        <w:jc w:val="center"/>
        <w:rPr>
          <w:rFonts w:ascii="Times New Roman" w:hAnsi="Times New Roman" w:cs="Times New Roman"/>
          <w:b/>
          <w:bCs/>
          <w:sz w:val="28"/>
          <w:szCs w:val="28"/>
        </w:rPr>
      </w:pPr>
    </w:p>
    <w:p w:rsidR="000B7311" w:rsidRPr="000B7311" w:rsidRDefault="000B7311" w:rsidP="000B7311">
      <w:pPr>
        <w:ind w:firstLine="709"/>
        <w:jc w:val="center"/>
        <w:rPr>
          <w:rFonts w:ascii="Times New Roman" w:hAnsi="Times New Roman" w:cs="Times New Roman"/>
          <w:b/>
          <w:bCs/>
          <w:sz w:val="28"/>
          <w:szCs w:val="28"/>
        </w:rPr>
      </w:pPr>
      <w:r w:rsidRPr="000B7311">
        <w:rPr>
          <w:rFonts w:ascii="Times New Roman" w:hAnsi="Times New Roman" w:cs="Times New Roman"/>
          <w:b/>
          <w:bCs/>
          <w:sz w:val="28"/>
          <w:szCs w:val="28"/>
        </w:rPr>
        <w:t>Методические рекомендации</w:t>
      </w:r>
    </w:p>
    <w:p w:rsidR="000B7311" w:rsidRPr="000B7311" w:rsidRDefault="000B7311" w:rsidP="000B7311">
      <w:pPr>
        <w:pStyle w:val="a9"/>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0B7311">
        <w:rPr>
          <w:rFonts w:ascii="Times New Roman" w:hAnsi="Times New Roman" w:cs="Times New Roman"/>
          <w:bCs/>
          <w:sz w:val="28"/>
          <w:szCs w:val="28"/>
        </w:rPr>
        <w:t xml:space="preserve">Рассчитайте коэффициент использования пробега и автомобиля за одну </w:t>
      </w:r>
      <w:proofErr w:type="gramStart"/>
      <w:r w:rsidRPr="000B7311">
        <w:rPr>
          <w:rFonts w:ascii="Times New Roman" w:hAnsi="Times New Roman" w:cs="Times New Roman"/>
          <w:bCs/>
          <w:sz w:val="28"/>
          <w:szCs w:val="28"/>
        </w:rPr>
        <w:t>ездку</w:t>
      </w:r>
      <w:proofErr w:type="gramEnd"/>
    </w:p>
    <w:p w:rsidR="000B7311" w:rsidRPr="000B7311" w:rsidRDefault="000B7311" w:rsidP="000B7311">
      <w:pPr>
        <w:tabs>
          <w:tab w:val="left" w:pos="1134"/>
        </w:tabs>
        <w:ind w:firstLine="3402"/>
        <w:jc w:val="center"/>
        <w:rPr>
          <w:rFonts w:ascii="Times New Roman" w:hAnsi="Times New Roman" w:cs="Times New Roman"/>
          <w:bCs/>
          <w:sz w:val="28"/>
          <w:szCs w:val="28"/>
        </w:rPr>
      </w:pPr>
      <w:r w:rsidRPr="000B7311">
        <w:rPr>
          <w:rFonts w:ascii="Times New Roman" w:hAnsi="Times New Roman" w:cs="Times New Roman"/>
          <w:bCs/>
          <w:sz w:val="28"/>
          <w:szCs w:val="28"/>
        </w:rPr>
        <w:t xml:space="preserve">βе = </w:t>
      </w:r>
      <m:oMath>
        <m:f>
          <m:fPr>
            <m:ctrlPr>
              <w:rPr>
                <w:rFonts w:ascii="Cambria Math" w:hAnsi="Times New Roman" w:cs="Times New Roman"/>
                <w:bCs/>
                <w:i/>
                <w:sz w:val="28"/>
                <w:szCs w:val="28"/>
              </w:rPr>
            </m:ctrlPr>
          </m:fPr>
          <m:num>
            <m:r>
              <m:rPr>
                <m:sty m:val="p"/>
              </m:rPr>
              <w:rPr>
                <w:rFonts w:ascii="Cambria Math" w:hAnsi="Times New Roman" w:cs="Times New Roman"/>
                <w:sz w:val="28"/>
                <w:szCs w:val="28"/>
                <w:lang w:val="en-US"/>
              </w:rPr>
              <m:t>ler</m:t>
            </m:r>
          </m:num>
          <m:den>
            <m:r>
              <m:rPr>
                <m:sty m:val="p"/>
              </m:rPr>
              <w:rPr>
                <w:rFonts w:ascii="Cambria Math" w:hAnsi="Times New Roman" w:cs="Times New Roman"/>
                <w:sz w:val="28"/>
                <w:szCs w:val="28"/>
                <w:lang w:val="en-US"/>
              </w:rPr>
              <m:t>l</m:t>
            </m:r>
            <m:r>
              <m:rPr>
                <m:sty m:val="p"/>
              </m:rPr>
              <w:rPr>
                <w:rFonts w:ascii="Times New Roman" w:hAnsi="Times New Roman" w:cs="Times New Roman"/>
                <w:sz w:val="28"/>
                <w:szCs w:val="28"/>
              </w:rPr>
              <m:t>об</m:t>
            </m:r>
          </m:den>
        </m:f>
      </m:oMath>
      <w:r w:rsidRPr="000B7311">
        <w:rPr>
          <w:rFonts w:ascii="Times New Roman" w:hAnsi="Times New Roman" w:cs="Times New Roman"/>
          <w:bCs/>
          <w:sz w:val="28"/>
          <w:szCs w:val="28"/>
        </w:rPr>
        <w:t>,</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36</w:t>
      </w:r>
      <w:r w:rsidRPr="000B7311">
        <w:rPr>
          <w:rFonts w:ascii="Times New Roman" w:hAnsi="Times New Roman" w:cs="Times New Roman"/>
          <w:bCs/>
          <w:sz w:val="28"/>
          <w:szCs w:val="28"/>
        </w:rPr>
        <w:t>)</w:t>
      </w:r>
    </w:p>
    <w:p w:rsidR="000B7311" w:rsidRPr="000B7311" w:rsidRDefault="000B7311" w:rsidP="000B7311">
      <w:pPr>
        <w:tabs>
          <w:tab w:val="left" w:pos="1134"/>
        </w:tabs>
        <w:ind w:firstLine="709"/>
        <w:jc w:val="both"/>
        <w:rPr>
          <w:rFonts w:ascii="Times New Roman" w:hAnsi="Times New Roman" w:cs="Times New Roman"/>
          <w:bCs/>
          <w:sz w:val="28"/>
          <w:szCs w:val="28"/>
        </w:rPr>
      </w:pPr>
      <w:proofErr w:type="spellStart"/>
      <w:proofErr w:type="gramStart"/>
      <w:r w:rsidRPr="000B7311">
        <w:rPr>
          <w:rFonts w:ascii="Times New Roman" w:hAnsi="Times New Roman" w:cs="Times New Roman"/>
          <w:bCs/>
          <w:sz w:val="28"/>
          <w:szCs w:val="28"/>
          <w:lang w:val="en-US"/>
        </w:rPr>
        <w:t>ler</w:t>
      </w:r>
      <w:proofErr w:type="spellEnd"/>
      <w:proofErr w:type="gramEnd"/>
      <w:r w:rsidRPr="000B7311">
        <w:rPr>
          <w:rFonts w:ascii="Times New Roman" w:hAnsi="Times New Roman" w:cs="Times New Roman"/>
          <w:bCs/>
          <w:sz w:val="28"/>
          <w:szCs w:val="28"/>
        </w:rPr>
        <w:t xml:space="preserve"> - расстояние груженной ездки</w:t>
      </w:r>
    </w:p>
    <w:p w:rsidR="000B7311" w:rsidRPr="000B7311" w:rsidRDefault="000B7311" w:rsidP="000B7311">
      <w:pPr>
        <w:tabs>
          <w:tab w:val="left" w:pos="1134"/>
        </w:tabs>
        <w:ind w:firstLine="709"/>
        <w:jc w:val="both"/>
        <w:rPr>
          <w:rFonts w:ascii="Times New Roman" w:hAnsi="Times New Roman" w:cs="Times New Roman"/>
          <w:bCs/>
          <w:sz w:val="28"/>
          <w:szCs w:val="28"/>
        </w:rPr>
      </w:pPr>
      <w:proofErr w:type="gramStart"/>
      <w:r w:rsidRPr="000B7311">
        <w:rPr>
          <w:rFonts w:ascii="Times New Roman" w:hAnsi="Times New Roman" w:cs="Times New Roman"/>
          <w:bCs/>
          <w:sz w:val="28"/>
          <w:szCs w:val="28"/>
          <w:lang w:val="en-US"/>
        </w:rPr>
        <w:t>l</w:t>
      </w:r>
      <w:r w:rsidRPr="000B7311">
        <w:rPr>
          <w:rFonts w:ascii="Times New Roman" w:hAnsi="Times New Roman" w:cs="Times New Roman"/>
          <w:bCs/>
          <w:sz w:val="28"/>
          <w:szCs w:val="28"/>
        </w:rPr>
        <w:t>об</w:t>
      </w:r>
      <w:proofErr w:type="gramEnd"/>
      <w:r w:rsidRPr="000B7311">
        <w:rPr>
          <w:rFonts w:ascii="Times New Roman" w:hAnsi="Times New Roman" w:cs="Times New Roman"/>
          <w:bCs/>
          <w:sz w:val="28"/>
          <w:szCs w:val="28"/>
        </w:rPr>
        <w:t xml:space="preserve"> – общее расстояние (</w:t>
      </w:r>
      <w:proofErr w:type="spellStart"/>
      <w:r w:rsidRPr="000B7311">
        <w:rPr>
          <w:rFonts w:ascii="Times New Roman" w:hAnsi="Times New Roman" w:cs="Times New Roman"/>
          <w:bCs/>
          <w:sz w:val="28"/>
          <w:szCs w:val="28"/>
          <w:lang w:val="en-US"/>
        </w:rPr>
        <w:t>ler</w:t>
      </w:r>
      <w:proofErr w:type="spellEnd"/>
      <w:r w:rsidRPr="000B7311">
        <w:rPr>
          <w:rFonts w:ascii="Times New Roman" w:hAnsi="Times New Roman" w:cs="Times New Roman"/>
          <w:bCs/>
          <w:sz w:val="28"/>
          <w:szCs w:val="28"/>
        </w:rPr>
        <w:t xml:space="preserve">+ </w:t>
      </w:r>
      <w:r w:rsidRPr="000B7311">
        <w:rPr>
          <w:rFonts w:ascii="Times New Roman" w:hAnsi="Times New Roman" w:cs="Times New Roman"/>
          <w:bCs/>
          <w:sz w:val="28"/>
          <w:szCs w:val="28"/>
          <w:lang w:val="en-US"/>
        </w:rPr>
        <w:t>l</w:t>
      </w:r>
      <w:r w:rsidRPr="000B7311">
        <w:rPr>
          <w:rFonts w:ascii="Times New Roman" w:hAnsi="Times New Roman" w:cs="Times New Roman"/>
          <w:bCs/>
          <w:sz w:val="28"/>
          <w:szCs w:val="28"/>
          <w:vertAlign w:val="subscript"/>
        </w:rPr>
        <w:t>о</w:t>
      </w:r>
      <w:r w:rsidRPr="000B7311">
        <w:rPr>
          <w:rFonts w:ascii="Times New Roman" w:hAnsi="Times New Roman" w:cs="Times New Roman"/>
          <w:bCs/>
          <w:sz w:val="28"/>
          <w:szCs w:val="28"/>
          <w:vertAlign w:val="superscript"/>
        </w:rPr>
        <w:t>1</w:t>
      </w:r>
      <w:r w:rsidRPr="000B7311">
        <w:rPr>
          <w:rFonts w:ascii="Times New Roman" w:hAnsi="Times New Roman" w:cs="Times New Roman"/>
          <w:bCs/>
          <w:sz w:val="28"/>
          <w:szCs w:val="28"/>
        </w:rPr>
        <w:t xml:space="preserve">+ </w:t>
      </w:r>
      <w:r w:rsidRPr="000B7311">
        <w:rPr>
          <w:rFonts w:ascii="Times New Roman" w:hAnsi="Times New Roman" w:cs="Times New Roman"/>
          <w:bCs/>
          <w:sz w:val="28"/>
          <w:szCs w:val="28"/>
          <w:lang w:val="en-US"/>
        </w:rPr>
        <w:t>l</w:t>
      </w:r>
      <w:r w:rsidRPr="000B7311">
        <w:rPr>
          <w:rFonts w:ascii="Times New Roman" w:hAnsi="Times New Roman" w:cs="Times New Roman"/>
          <w:bCs/>
          <w:sz w:val="28"/>
          <w:szCs w:val="28"/>
          <w:vertAlign w:val="subscript"/>
        </w:rPr>
        <w:t>о</w:t>
      </w:r>
      <w:r w:rsidRPr="000B7311">
        <w:rPr>
          <w:rFonts w:ascii="Times New Roman" w:hAnsi="Times New Roman" w:cs="Times New Roman"/>
          <w:bCs/>
          <w:sz w:val="28"/>
          <w:szCs w:val="28"/>
          <w:vertAlign w:val="superscript"/>
        </w:rPr>
        <w:t>2</w:t>
      </w:r>
      <w:r w:rsidRPr="000B7311">
        <w:rPr>
          <w:rFonts w:ascii="Times New Roman" w:hAnsi="Times New Roman" w:cs="Times New Roman"/>
          <w:bCs/>
          <w:sz w:val="28"/>
          <w:szCs w:val="28"/>
        </w:rPr>
        <w:t>)</w:t>
      </w:r>
    </w:p>
    <w:p w:rsidR="000B7311" w:rsidRPr="000B7311" w:rsidRDefault="000B7311" w:rsidP="000B7311">
      <w:pPr>
        <w:pStyle w:val="a9"/>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0B7311">
        <w:rPr>
          <w:rFonts w:ascii="Times New Roman" w:hAnsi="Times New Roman" w:cs="Times New Roman"/>
          <w:bCs/>
          <w:sz w:val="28"/>
          <w:szCs w:val="28"/>
        </w:rPr>
        <w:t>Рассчитайте время работы автомобиля на маршруте</w:t>
      </w:r>
    </w:p>
    <w:p w:rsidR="000B7311" w:rsidRPr="000B7311" w:rsidRDefault="000B7311" w:rsidP="000B7311">
      <w:pPr>
        <w:tabs>
          <w:tab w:val="left" w:pos="1134"/>
        </w:tabs>
        <w:ind w:firstLine="3402"/>
        <w:jc w:val="center"/>
        <w:rPr>
          <w:rFonts w:ascii="Times New Roman" w:hAnsi="Times New Roman" w:cs="Times New Roman"/>
          <w:bCs/>
          <w:sz w:val="28"/>
          <w:szCs w:val="28"/>
        </w:rPr>
      </w:pPr>
      <w:proofErr w:type="spellStart"/>
      <w:r w:rsidRPr="000B7311">
        <w:rPr>
          <w:rFonts w:ascii="Times New Roman" w:hAnsi="Times New Roman" w:cs="Times New Roman"/>
          <w:bCs/>
          <w:sz w:val="28"/>
          <w:szCs w:val="28"/>
        </w:rPr>
        <w:t>Тм</w:t>
      </w:r>
      <w:proofErr w:type="spellEnd"/>
      <w:r w:rsidRPr="000B7311">
        <w:rPr>
          <w:rFonts w:ascii="Times New Roman" w:hAnsi="Times New Roman" w:cs="Times New Roman"/>
          <w:bCs/>
          <w:sz w:val="28"/>
          <w:szCs w:val="28"/>
        </w:rPr>
        <w:t xml:space="preserve"> = </w:t>
      </w:r>
      <w:proofErr w:type="spellStart"/>
      <w:r w:rsidRPr="000B7311">
        <w:rPr>
          <w:rFonts w:ascii="Times New Roman" w:hAnsi="Times New Roman" w:cs="Times New Roman"/>
          <w:bCs/>
          <w:sz w:val="28"/>
          <w:szCs w:val="28"/>
        </w:rPr>
        <w:t>Тн</w:t>
      </w:r>
      <w:proofErr w:type="spellEnd"/>
      <w:r w:rsidRPr="000B7311">
        <w:rPr>
          <w:rFonts w:ascii="Times New Roman" w:hAnsi="Times New Roman" w:cs="Times New Roman"/>
          <w:bCs/>
          <w:sz w:val="28"/>
          <w:szCs w:val="28"/>
        </w:rPr>
        <w:t>-</w:t>
      </w:r>
      <w:proofErr w:type="gramStart"/>
      <w:r w:rsidRPr="000B7311">
        <w:rPr>
          <w:rFonts w:ascii="Times New Roman" w:hAnsi="Times New Roman" w:cs="Times New Roman"/>
          <w:bCs/>
          <w:sz w:val="28"/>
          <w:szCs w:val="28"/>
          <w:lang w:val="en-US"/>
        </w:rPr>
        <w:t>to</w:t>
      </w:r>
      <w:proofErr w:type="gramEnd"/>
      <w:r w:rsidRPr="000B7311">
        <w:rPr>
          <w:rFonts w:ascii="Times New Roman" w:hAnsi="Times New Roman" w:cs="Times New Roman"/>
          <w:bCs/>
          <w:sz w:val="28"/>
          <w:szCs w:val="28"/>
          <w:lang w:val="en-US"/>
        </w:rPr>
        <w:t>=</w:t>
      </w:r>
      <w:proofErr w:type="spellStart"/>
      <w:r w:rsidRPr="000B7311">
        <w:rPr>
          <w:rFonts w:ascii="Times New Roman" w:hAnsi="Times New Roman" w:cs="Times New Roman"/>
          <w:bCs/>
          <w:sz w:val="28"/>
          <w:szCs w:val="28"/>
        </w:rPr>
        <w:t>Тн</w:t>
      </w:r>
      <w:proofErr w:type="spellEnd"/>
      <w:r w:rsidRPr="000B7311">
        <w:rPr>
          <w:rFonts w:ascii="Times New Roman" w:hAnsi="Times New Roman" w:cs="Times New Roman"/>
          <w:bCs/>
          <w:sz w:val="28"/>
          <w:szCs w:val="28"/>
        </w:rPr>
        <w:t xml:space="preserve">- </w:t>
      </w:r>
      <m:oMath>
        <m:f>
          <m:fPr>
            <m:ctrlPr>
              <w:rPr>
                <w:rFonts w:ascii="Cambria Math" w:hAnsi="Times New Roman" w:cs="Times New Roman"/>
                <w:bCs/>
                <w:i/>
                <w:sz w:val="28"/>
                <w:szCs w:val="28"/>
              </w:rPr>
            </m:ctrlPr>
          </m:fPr>
          <m:num>
            <m:r>
              <m:rPr>
                <m:sty m:val="p"/>
              </m:rPr>
              <w:rPr>
                <w:rFonts w:ascii="Cambria Math" w:hAnsi="Times New Roman" w:cs="Times New Roman"/>
                <w:sz w:val="28"/>
                <w:szCs w:val="28"/>
                <w:lang w:val="en-US"/>
              </w:rPr>
              <m:t>l</m:t>
            </m:r>
            <m:r>
              <m:rPr>
                <m:sty m:val="p"/>
              </m:rPr>
              <w:rPr>
                <w:rFonts w:ascii="Times New Roman" w:hAnsi="Times New Roman" w:cs="Times New Roman"/>
                <w:sz w:val="28"/>
                <w:szCs w:val="28"/>
                <w:vertAlign w:val="subscript"/>
              </w:rPr>
              <m:t>о</m:t>
            </m:r>
            <m:r>
              <m:rPr>
                <m:sty m:val="p"/>
              </m:rPr>
              <w:rPr>
                <w:rFonts w:ascii="Cambria Math" w:hAnsi="Times New Roman" w:cs="Times New Roman"/>
                <w:sz w:val="28"/>
                <w:szCs w:val="28"/>
                <w:vertAlign w:val="superscript"/>
              </w:rPr>
              <m:t>1</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lang w:val="en-US"/>
              </w:rPr>
              <m:t>l</m:t>
            </m:r>
            <m:r>
              <m:rPr>
                <m:sty m:val="p"/>
              </m:rPr>
              <w:rPr>
                <w:rFonts w:ascii="Times New Roman" w:hAnsi="Times New Roman" w:cs="Times New Roman"/>
                <w:sz w:val="28"/>
                <w:szCs w:val="28"/>
                <w:vertAlign w:val="subscript"/>
              </w:rPr>
              <m:t>о</m:t>
            </m:r>
            <m:r>
              <m:rPr>
                <m:sty m:val="p"/>
              </m:rPr>
              <w:rPr>
                <w:rFonts w:ascii="Cambria Math" w:hAnsi="Times New Roman" w:cs="Times New Roman"/>
                <w:sz w:val="28"/>
                <w:szCs w:val="28"/>
                <w:vertAlign w:val="superscript"/>
              </w:rPr>
              <m:t>2</m:t>
            </m:r>
          </m:num>
          <m:den>
            <m:r>
              <m:rPr>
                <m:sty m:val="p"/>
              </m:rPr>
              <w:rPr>
                <w:rFonts w:ascii="Cambria Math" w:hAnsi="Times New Roman" w:cs="Times New Roman"/>
                <w:sz w:val="28"/>
                <w:szCs w:val="28"/>
                <w:lang w:val="en-US"/>
              </w:rPr>
              <m:t>V</m:t>
            </m:r>
            <m:r>
              <m:rPr>
                <m:sty m:val="p"/>
              </m:rPr>
              <w:rPr>
                <w:rFonts w:ascii="Times New Roman" w:hAnsi="Times New Roman" w:cs="Times New Roman"/>
                <w:sz w:val="28"/>
                <w:szCs w:val="28"/>
              </w:rPr>
              <m:t>эк</m:t>
            </m:r>
          </m:den>
        </m:f>
      </m:oMath>
      <w:r w:rsidRPr="000B7311">
        <w:rPr>
          <w:rFonts w:ascii="Times New Roman" w:hAnsi="Times New Roman" w:cs="Times New Roman"/>
          <w:bCs/>
          <w:sz w:val="28"/>
          <w:szCs w:val="28"/>
        </w:rPr>
        <w:t>,</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37</w:t>
      </w:r>
      <w:r w:rsidRPr="000B7311">
        <w:rPr>
          <w:rFonts w:ascii="Times New Roman" w:hAnsi="Times New Roman" w:cs="Times New Roman"/>
          <w:bCs/>
          <w:sz w:val="28"/>
          <w:szCs w:val="28"/>
        </w:rPr>
        <w:t>)</w:t>
      </w:r>
    </w:p>
    <w:p w:rsidR="000B7311" w:rsidRPr="000B7311" w:rsidRDefault="000B7311" w:rsidP="000B7311">
      <w:pPr>
        <w:pStyle w:val="a9"/>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0B7311">
        <w:rPr>
          <w:rFonts w:ascii="Times New Roman" w:hAnsi="Times New Roman" w:cs="Times New Roman"/>
          <w:bCs/>
          <w:sz w:val="28"/>
          <w:szCs w:val="28"/>
        </w:rPr>
        <w:t xml:space="preserve">Рассчитайте число </w:t>
      </w:r>
      <w:proofErr w:type="gramStart"/>
      <w:r w:rsidRPr="000B7311">
        <w:rPr>
          <w:rFonts w:ascii="Times New Roman" w:hAnsi="Times New Roman" w:cs="Times New Roman"/>
          <w:bCs/>
          <w:sz w:val="28"/>
          <w:szCs w:val="28"/>
        </w:rPr>
        <w:t>ездок</w:t>
      </w:r>
      <w:proofErr w:type="gramEnd"/>
      <w:r w:rsidRPr="000B7311">
        <w:rPr>
          <w:rFonts w:ascii="Times New Roman" w:hAnsi="Times New Roman" w:cs="Times New Roman"/>
          <w:bCs/>
          <w:sz w:val="28"/>
          <w:szCs w:val="28"/>
        </w:rPr>
        <w:t xml:space="preserve"> за день</w:t>
      </w:r>
    </w:p>
    <w:p w:rsidR="000B7311" w:rsidRPr="000B7311" w:rsidRDefault="000B7311" w:rsidP="000B7311">
      <w:pPr>
        <w:tabs>
          <w:tab w:val="left" w:pos="1134"/>
        </w:tabs>
        <w:ind w:firstLine="3402"/>
        <w:jc w:val="center"/>
        <w:rPr>
          <w:rFonts w:ascii="Times New Roman" w:hAnsi="Times New Roman" w:cs="Times New Roman"/>
          <w:bCs/>
          <w:sz w:val="28"/>
          <w:szCs w:val="28"/>
        </w:rPr>
      </w:pPr>
      <w:r w:rsidRPr="000B7311">
        <w:rPr>
          <w:rFonts w:ascii="Times New Roman" w:hAnsi="Times New Roman" w:cs="Times New Roman"/>
          <w:bCs/>
          <w:sz w:val="28"/>
          <w:szCs w:val="28"/>
        </w:rPr>
        <w:t>ηе=</w:t>
      </w:r>
      <m:oMath>
        <m:f>
          <m:fPr>
            <m:ctrlPr>
              <w:rPr>
                <w:rFonts w:ascii="Cambria Math" w:hAnsi="Times New Roman" w:cs="Times New Roman"/>
                <w:bCs/>
                <w:i/>
                <w:sz w:val="28"/>
                <w:szCs w:val="28"/>
              </w:rPr>
            </m:ctrlPr>
          </m:fPr>
          <m:num>
            <m:r>
              <w:rPr>
                <w:rFonts w:ascii="Times New Roman" w:hAnsi="Times New Roman" w:cs="Times New Roman"/>
                <w:sz w:val="28"/>
                <w:szCs w:val="28"/>
              </w:rPr>
              <m:t>Тм</m:t>
            </m:r>
          </m:num>
          <m:den>
            <m:r>
              <m:rPr>
                <m:sty m:val="p"/>
              </m:rPr>
              <w:rPr>
                <w:rFonts w:ascii="Cambria Math" w:hAnsi="Times New Roman" w:cs="Times New Roman"/>
                <w:sz w:val="28"/>
                <w:szCs w:val="28"/>
                <w:lang w:val="en-US"/>
              </w:rPr>
              <m:t>t</m:t>
            </m:r>
            <m:r>
              <m:rPr>
                <m:sty m:val="p"/>
              </m:rPr>
              <w:rPr>
                <w:rFonts w:ascii="Times New Roman" w:hAnsi="Times New Roman" w:cs="Times New Roman"/>
                <w:sz w:val="28"/>
                <w:szCs w:val="28"/>
              </w:rPr>
              <m:t>е</m:t>
            </m:r>
          </m:den>
        </m:f>
      </m:oMath>
      <w:r w:rsidRPr="000B7311">
        <w:rPr>
          <w:rFonts w:ascii="Times New Roman" w:hAnsi="Times New Roman" w:cs="Times New Roman"/>
          <w:bCs/>
          <w:sz w:val="28"/>
          <w:szCs w:val="28"/>
        </w:rPr>
        <w:t xml:space="preserve"> - </w:t>
      </w:r>
      <m:oMath>
        <m:f>
          <m:fPr>
            <m:ctrlPr>
              <w:rPr>
                <w:rFonts w:ascii="Cambria Math" w:hAnsi="Times New Roman" w:cs="Times New Roman"/>
                <w:bCs/>
                <w:i/>
                <w:sz w:val="28"/>
                <w:szCs w:val="28"/>
              </w:rPr>
            </m:ctrlPr>
          </m:fPr>
          <m:num>
            <m:r>
              <w:rPr>
                <w:rFonts w:ascii="Times New Roman" w:hAnsi="Times New Roman" w:cs="Times New Roman"/>
                <w:sz w:val="28"/>
                <w:szCs w:val="28"/>
              </w:rPr>
              <m:t>Тм×</m:t>
            </m:r>
            <m:r>
              <m:rPr>
                <m:sty m:val="p"/>
              </m:rPr>
              <w:rPr>
                <w:rFonts w:ascii="Times New Roman" w:hAnsi="Times New Roman" w:cs="Times New Roman"/>
                <w:sz w:val="28"/>
                <w:szCs w:val="28"/>
              </w:rPr>
              <m:t>βе×</m:t>
            </m:r>
            <m:r>
              <m:rPr>
                <m:sty m:val="p"/>
              </m:rPr>
              <w:rPr>
                <w:rFonts w:ascii="Cambria Math" w:hAnsi="Times New Roman" w:cs="Times New Roman"/>
                <w:sz w:val="28"/>
                <w:szCs w:val="28"/>
                <w:lang w:val="en-US"/>
              </w:rPr>
              <m:t>V</m:t>
            </m:r>
            <m:r>
              <m:rPr>
                <m:sty m:val="p"/>
              </m:rPr>
              <w:rPr>
                <w:rFonts w:ascii="Times New Roman" w:hAnsi="Times New Roman" w:cs="Times New Roman"/>
                <w:sz w:val="28"/>
                <w:szCs w:val="28"/>
              </w:rPr>
              <m:t>эк</m:t>
            </m:r>
          </m:num>
          <m:den>
            <m:r>
              <m:rPr>
                <m:sty m:val="p"/>
              </m:rPr>
              <w:rPr>
                <w:rFonts w:ascii="Cambria Math" w:hAnsi="Times New Roman" w:cs="Times New Roman"/>
                <w:sz w:val="28"/>
                <w:szCs w:val="28"/>
                <w:lang w:val="en-US"/>
              </w:rPr>
              <m:t>ler</m:t>
            </m:r>
            <m:r>
              <m:rPr>
                <m:sty m:val="p"/>
              </m:rPr>
              <w:rPr>
                <w:rFonts w:ascii="Cambria Math" w:hAnsi="Times New Roman" w:cs="Times New Roman"/>
                <w:sz w:val="28"/>
                <w:szCs w:val="28"/>
              </w:rPr>
              <m:t>+</m:t>
            </m:r>
            <m:r>
              <m:rPr>
                <m:sty m:val="p"/>
              </m:rPr>
              <w:rPr>
                <w:rFonts w:ascii="Times New Roman" w:hAnsi="Times New Roman" w:cs="Times New Roman"/>
                <w:sz w:val="28"/>
                <w:szCs w:val="28"/>
              </w:rPr>
              <m:t>βе×</m:t>
            </m:r>
            <m:r>
              <m:rPr>
                <m:sty m:val="p"/>
              </m:rPr>
              <w:rPr>
                <w:rFonts w:ascii="Cambria Math" w:hAnsi="Times New Roman" w:cs="Times New Roman"/>
                <w:sz w:val="28"/>
                <w:szCs w:val="28"/>
                <w:lang w:val="en-US"/>
              </w:rPr>
              <m:t>V</m:t>
            </m:r>
            <m:r>
              <m:rPr>
                <m:sty m:val="p"/>
              </m:rPr>
              <w:rPr>
                <w:rFonts w:ascii="Times New Roman" w:hAnsi="Times New Roman" w:cs="Times New Roman"/>
                <w:sz w:val="28"/>
                <w:szCs w:val="28"/>
              </w:rPr>
              <m:t>эк×</m:t>
            </m:r>
            <m:r>
              <m:rPr>
                <m:sty m:val="p"/>
              </m:rPr>
              <w:rPr>
                <w:rFonts w:ascii="Cambria Math" w:hAnsi="Times New Roman" w:cs="Times New Roman"/>
                <w:sz w:val="28"/>
                <w:szCs w:val="28"/>
                <w:lang w:val="en-US"/>
              </w:rPr>
              <m:t>t</m:t>
            </m:r>
            <m:r>
              <m:rPr>
                <m:sty m:val="p"/>
              </m:rPr>
              <w:rPr>
                <w:rFonts w:ascii="Times New Roman" w:hAnsi="Times New Roman" w:cs="Times New Roman"/>
                <w:sz w:val="28"/>
                <w:szCs w:val="28"/>
              </w:rPr>
              <m:t>пр</m:t>
            </m:r>
          </m:den>
        </m:f>
      </m:oMath>
      <w:r w:rsidRPr="000B7311">
        <w:rPr>
          <w:rFonts w:ascii="Times New Roman" w:hAnsi="Times New Roman" w:cs="Times New Roman"/>
          <w:bCs/>
          <w:sz w:val="28"/>
          <w:szCs w:val="28"/>
        </w:rPr>
        <w:t>,</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38</w:t>
      </w:r>
      <w:r w:rsidRPr="000B7311">
        <w:rPr>
          <w:rFonts w:ascii="Times New Roman" w:hAnsi="Times New Roman" w:cs="Times New Roman"/>
          <w:bCs/>
          <w:sz w:val="28"/>
          <w:szCs w:val="28"/>
        </w:rPr>
        <w:t>)</w:t>
      </w:r>
    </w:p>
    <w:p w:rsidR="000B7311" w:rsidRPr="000B7311" w:rsidRDefault="000B7311" w:rsidP="000B7311">
      <w:pPr>
        <w:pStyle w:val="a9"/>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0B7311">
        <w:rPr>
          <w:rFonts w:ascii="Times New Roman" w:hAnsi="Times New Roman" w:cs="Times New Roman"/>
          <w:bCs/>
          <w:sz w:val="28"/>
          <w:szCs w:val="28"/>
        </w:rPr>
        <w:t xml:space="preserve">Рассчитайте время работы автомобиля на маршруте (с учетом округления числа </w:t>
      </w:r>
      <w:proofErr w:type="gramStart"/>
      <w:r w:rsidRPr="000B7311">
        <w:rPr>
          <w:rFonts w:ascii="Times New Roman" w:hAnsi="Times New Roman" w:cs="Times New Roman"/>
          <w:bCs/>
          <w:sz w:val="28"/>
          <w:szCs w:val="28"/>
        </w:rPr>
        <w:t>ездок</w:t>
      </w:r>
      <w:proofErr w:type="gramEnd"/>
      <w:r w:rsidRPr="000B7311">
        <w:rPr>
          <w:rFonts w:ascii="Times New Roman" w:hAnsi="Times New Roman" w:cs="Times New Roman"/>
          <w:bCs/>
          <w:sz w:val="28"/>
          <w:szCs w:val="28"/>
        </w:rPr>
        <w:t>)</w:t>
      </w:r>
    </w:p>
    <w:p w:rsidR="000B7311" w:rsidRPr="000B7311" w:rsidRDefault="000B7311" w:rsidP="000B7311">
      <w:pPr>
        <w:tabs>
          <w:tab w:val="left" w:pos="1134"/>
        </w:tabs>
        <w:ind w:firstLine="3402"/>
        <w:jc w:val="center"/>
        <w:rPr>
          <w:rFonts w:ascii="Times New Roman" w:hAnsi="Times New Roman" w:cs="Times New Roman"/>
          <w:bCs/>
          <w:sz w:val="28"/>
          <w:szCs w:val="28"/>
        </w:rPr>
      </w:pPr>
      <w:proofErr w:type="spellStart"/>
      <w:r w:rsidRPr="000B7311">
        <w:rPr>
          <w:rFonts w:ascii="Times New Roman" w:hAnsi="Times New Roman" w:cs="Times New Roman"/>
          <w:bCs/>
          <w:sz w:val="28"/>
          <w:szCs w:val="28"/>
        </w:rPr>
        <w:t>Т'м=</w:t>
      </w:r>
      <m:oMath>
        <w:proofErr w:type="spellEnd"/>
        <m:f>
          <m:fPr>
            <m:ctrlPr>
              <w:rPr>
                <w:rFonts w:ascii="Cambria Math" w:hAnsi="Times New Roman" w:cs="Times New Roman"/>
                <w:bCs/>
                <w:i/>
                <w:sz w:val="28"/>
                <w:szCs w:val="28"/>
              </w:rPr>
            </m:ctrlPr>
          </m:fPr>
          <m:num>
            <m:r>
              <m:rPr>
                <m:sty m:val="p"/>
              </m:rPr>
              <w:rPr>
                <w:rFonts w:ascii="Times New Roman" w:hAnsi="Times New Roman" w:cs="Times New Roman"/>
                <w:sz w:val="28"/>
                <w:szCs w:val="28"/>
              </w:rPr>
              <m:t>ηе×</m:t>
            </m:r>
            <m:r>
              <m:rPr>
                <m:sty m:val="p"/>
              </m:rPr>
              <w:rPr>
                <w:rFonts w:ascii="Cambria Math" w:hAnsi="Times New Roman" w:cs="Times New Roman"/>
                <w:sz w:val="28"/>
                <w:szCs w:val="28"/>
              </w:rPr>
              <m:t>(</m:t>
            </m:r>
            <m:r>
              <m:rPr>
                <m:sty m:val="p"/>
              </m:rPr>
              <w:rPr>
                <w:rFonts w:ascii="Cambria Math" w:hAnsi="Times New Roman" w:cs="Times New Roman"/>
                <w:sz w:val="28"/>
                <w:szCs w:val="28"/>
                <w:lang w:val="en-US"/>
              </w:rPr>
              <m:t>ler</m:t>
            </m:r>
            <m:r>
              <m:rPr>
                <m:sty m:val="p"/>
              </m:rPr>
              <w:rPr>
                <w:rFonts w:ascii="Cambria Math" w:hAnsi="Times New Roman" w:cs="Times New Roman"/>
                <w:sz w:val="28"/>
                <w:szCs w:val="28"/>
              </w:rPr>
              <m:t>+</m:t>
            </m:r>
            <m:r>
              <m:rPr>
                <m:sty m:val="p"/>
              </m:rPr>
              <w:rPr>
                <w:rFonts w:ascii="Times New Roman" w:hAnsi="Times New Roman" w:cs="Times New Roman"/>
                <w:sz w:val="28"/>
                <w:szCs w:val="28"/>
              </w:rPr>
              <m:t>βе×</m:t>
            </m:r>
            <m:r>
              <m:rPr>
                <m:sty m:val="p"/>
              </m:rPr>
              <w:rPr>
                <w:rFonts w:ascii="Cambria Math" w:hAnsi="Times New Roman" w:cs="Times New Roman"/>
                <w:sz w:val="28"/>
                <w:szCs w:val="28"/>
                <w:lang w:val="en-US"/>
              </w:rPr>
              <m:t>V</m:t>
            </m:r>
            <m:r>
              <m:rPr>
                <m:sty m:val="p"/>
              </m:rPr>
              <w:rPr>
                <w:rFonts w:ascii="Times New Roman" w:hAnsi="Times New Roman" w:cs="Times New Roman"/>
                <w:sz w:val="28"/>
                <w:szCs w:val="28"/>
              </w:rPr>
              <m:t>эк×</m:t>
            </m:r>
            <m:r>
              <m:rPr>
                <m:sty m:val="p"/>
              </m:rPr>
              <w:rPr>
                <w:rFonts w:ascii="Cambria Math" w:hAnsi="Times New Roman" w:cs="Times New Roman"/>
                <w:sz w:val="28"/>
                <w:szCs w:val="28"/>
                <w:lang w:val="en-US"/>
              </w:rPr>
              <m:t>t</m:t>
            </m:r>
            <m:r>
              <m:rPr>
                <m:sty m:val="p"/>
              </m:rPr>
              <w:rPr>
                <w:rFonts w:ascii="Times New Roman" w:hAnsi="Times New Roman" w:cs="Times New Roman"/>
                <w:sz w:val="28"/>
                <w:szCs w:val="28"/>
              </w:rPr>
              <m:t>пр</m:t>
            </m:r>
            <m:r>
              <m:rPr>
                <m:sty m:val="p"/>
              </m:rPr>
              <w:rPr>
                <w:rFonts w:ascii="Cambria Math" w:hAnsi="Times New Roman" w:cs="Times New Roman"/>
                <w:sz w:val="28"/>
                <w:szCs w:val="28"/>
              </w:rPr>
              <m:t>)</m:t>
            </m:r>
          </m:num>
          <m:den>
            <m:r>
              <m:rPr>
                <m:sty m:val="p"/>
              </m:rPr>
              <w:rPr>
                <w:rFonts w:ascii="Times New Roman" w:hAnsi="Times New Roman" w:cs="Times New Roman"/>
                <w:sz w:val="28"/>
                <w:szCs w:val="28"/>
              </w:rPr>
              <m:t>βе×</m:t>
            </m:r>
            <m:r>
              <m:rPr>
                <m:sty m:val="p"/>
              </m:rPr>
              <w:rPr>
                <w:rFonts w:ascii="Cambria Math" w:hAnsi="Times New Roman" w:cs="Times New Roman"/>
                <w:sz w:val="28"/>
                <w:szCs w:val="28"/>
                <w:lang w:val="en-US"/>
              </w:rPr>
              <m:t>V</m:t>
            </m:r>
            <m:r>
              <m:rPr>
                <m:sty m:val="p"/>
              </m:rPr>
              <w:rPr>
                <w:rFonts w:ascii="Times New Roman" w:hAnsi="Times New Roman" w:cs="Times New Roman"/>
                <w:sz w:val="28"/>
                <w:szCs w:val="28"/>
              </w:rPr>
              <m:t>эк</m:t>
            </m:r>
          </m:den>
        </m:f>
      </m:oMath>
      <w:r w:rsidRPr="000B7311">
        <w:rPr>
          <w:rFonts w:ascii="Times New Roman" w:hAnsi="Times New Roman" w:cs="Times New Roman"/>
          <w:bCs/>
          <w:sz w:val="28"/>
          <w:szCs w:val="28"/>
        </w:rPr>
        <w:t>,</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39</w:t>
      </w:r>
      <w:r w:rsidRPr="000B7311">
        <w:rPr>
          <w:rFonts w:ascii="Times New Roman" w:hAnsi="Times New Roman" w:cs="Times New Roman"/>
          <w:bCs/>
          <w:sz w:val="28"/>
          <w:szCs w:val="28"/>
        </w:rPr>
        <w:t>)</w:t>
      </w:r>
    </w:p>
    <w:p w:rsidR="000B7311" w:rsidRPr="000B7311" w:rsidRDefault="000B7311" w:rsidP="000B7311">
      <w:pPr>
        <w:ind w:firstLine="709"/>
        <w:rPr>
          <w:rFonts w:ascii="Times New Roman" w:hAnsi="Times New Roman" w:cs="Times New Roman"/>
          <w:bCs/>
          <w:sz w:val="28"/>
          <w:szCs w:val="28"/>
        </w:rPr>
      </w:pPr>
      <w:r w:rsidRPr="000B7311">
        <w:rPr>
          <w:rFonts w:ascii="Times New Roman" w:hAnsi="Times New Roman" w:cs="Times New Roman"/>
          <w:bCs/>
          <w:sz w:val="28"/>
          <w:szCs w:val="28"/>
        </w:rPr>
        <w:t xml:space="preserve">Рассчитайте время в наряде (с учетом округления числа </w:t>
      </w:r>
      <w:proofErr w:type="gramStart"/>
      <w:r w:rsidRPr="000B7311">
        <w:rPr>
          <w:rFonts w:ascii="Times New Roman" w:hAnsi="Times New Roman" w:cs="Times New Roman"/>
          <w:bCs/>
          <w:sz w:val="28"/>
          <w:szCs w:val="28"/>
        </w:rPr>
        <w:t>ездок</w:t>
      </w:r>
      <w:proofErr w:type="gramEnd"/>
      <w:r w:rsidRPr="000B7311">
        <w:rPr>
          <w:rFonts w:ascii="Times New Roman" w:hAnsi="Times New Roman" w:cs="Times New Roman"/>
          <w:bCs/>
          <w:sz w:val="28"/>
          <w:szCs w:val="28"/>
        </w:rPr>
        <w:t>)</w:t>
      </w:r>
    </w:p>
    <w:p w:rsidR="000B7311" w:rsidRPr="000B7311" w:rsidRDefault="000B7311" w:rsidP="000B7311">
      <w:pPr>
        <w:ind w:firstLine="3402"/>
        <w:jc w:val="center"/>
        <w:rPr>
          <w:rFonts w:ascii="Times New Roman" w:hAnsi="Times New Roman" w:cs="Times New Roman"/>
          <w:bCs/>
          <w:sz w:val="28"/>
          <w:szCs w:val="28"/>
          <w:lang w:val="en-US"/>
        </w:rPr>
      </w:pPr>
      <w:r w:rsidRPr="000B7311">
        <w:rPr>
          <w:rFonts w:ascii="Times New Roman" w:hAnsi="Times New Roman" w:cs="Times New Roman"/>
          <w:bCs/>
          <w:sz w:val="28"/>
          <w:szCs w:val="28"/>
        </w:rPr>
        <w:t>Т</w:t>
      </w:r>
      <w:r w:rsidRPr="000B7311">
        <w:rPr>
          <w:rFonts w:ascii="Times New Roman" w:hAnsi="Times New Roman" w:cs="Times New Roman"/>
          <w:bCs/>
          <w:sz w:val="28"/>
          <w:szCs w:val="28"/>
          <w:lang w:val="en-US"/>
        </w:rPr>
        <w:t>'</w:t>
      </w:r>
      <w:proofErr w:type="spellStart"/>
      <w:r w:rsidRPr="000B7311">
        <w:rPr>
          <w:rFonts w:ascii="Times New Roman" w:hAnsi="Times New Roman" w:cs="Times New Roman"/>
          <w:bCs/>
          <w:sz w:val="28"/>
          <w:szCs w:val="28"/>
        </w:rPr>
        <w:t>н</w:t>
      </w:r>
      <w:proofErr w:type="spellEnd"/>
      <w:proofErr w:type="gramStart"/>
      <w:r w:rsidRPr="000B7311">
        <w:rPr>
          <w:rFonts w:ascii="Times New Roman" w:hAnsi="Times New Roman" w:cs="Times New Roman"/>
          <w:bCs/>
          <w:sz w:val="28"/>
          <w:szCs w:val="28"/>
          <w:lang w:val="en-US"/>
        </w:rPr>
        <w:t xml:space="preserve">= </w:t>
      </w:r>
      <w:r w:rsidRPr="000B7311">
        <w:rPr>
          <w:rFonts w:ascii="Times New Roman" w:hAnsi="Times New Roman" w:cs="Times New Roman"/>
          <w:bCs/>
          <w:sz w:val="28"/>
          <w:szCs w:val="28"/>
        </w:rPr>
        <w:t>Т</w:t>
      </w:r>
      <w:proofErr w:type="gramEnd"/>
      <w:r w:rsidRPr="000B7311">
        <w:rPr>
          <w:rFonts w:ascii="Times New Roman" w:hAnsi="Times New Roman" w:cs="Times New Roman"/>
          <w:bCs/>
          <w:sz w:val="28"/>
          <w:szCs w:val="28"/>
          <w:lang w:val="en-US"/>
        </w:rPr>
        <w:t>'</w:t>
      </w:r>
      <w:r w:rsidRPr="000B7311">
        <w:rPr>
          <w:rFonts w:ascii="Times New Roman" w:hAnsi="Times New Roman" w:cs="Times New Roman"/>
          <w:bCs/>
          <w:sz w:val="28"/>
          <w:szCs w:val="28"/>
        </w:rPr>
        <w:t>м</w:t>
      </w:r>
      <w:r w:rsidRPr="000B7311">
        <w:rPr>
          <w:rFonts w:ascii="Times New Roman" w:hAnsi="Times New Roman" w:cs="Times New Roman"/>
          <w:bCs/>
          <w:sz w:val="28"/>
          <w:szCs w:val="28"/>
          <w:lang w:val="en-US"/>
        </w:rPr>
        <w:t>+ to,</w:t>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t>(40)</w:t>
      </w:r>
    </w:p>
    <w:p w:rsidR="000B7311" w:rsidRPr="000B7311" w:rsidRDefault="000B7311" w:rsidP="000B7311">
      <w:pPr>
        <w:ind w:firstLine="3402"/>
        <w:jc w:val="center"/>
        <w:rPr>
          <w:rFonts w:ascii="Times New Roman" w:hAnsi="Times New Roman" w:cs="Times New Roman"/>
          <w:bCs/>
          <w:sz w:val="28"/>
          <w:szCs w:val="28"/>
          <w:lang w:val="en-US"/>
        </w:rPr>
      </w:pPr>
      <w:proofErr w:type="gramStart"/>
      <w:r w:rsidRPr="000B7311">
        <w:rPr>
          <w:rFonts w:ascii="Times New Roman" w:hAnsi="Times New Roman" w:cs="Times New Roman"/>
          <w:bCs/>
          <w:sz w:val="28"/>
          <w:szCs w:val="28"/>
          <w:lang w:val="en-US"/>
        </w:rPr>
        <w:t>to</w:t>
      </w:r>
      <w:proofErr w:type="gramEnd"/>
      <w:r w:rsidRPr="000B7311">
        <w:rPr>
          <w:rFonts w:ascii="Times New Roman" w:hAnsi="Times New Roman" w:cs="Times New Roman"/>
          <w:bCs/>
          <w:sz w:val="28"/>
          <w:szCs w:val="28"/>
          <w:lang w:val="en-US"/>
        </w:rPr>
        <w:t xml:space="preserve"> =</w:t>
      </w:r>
      <m:oMath>
        <m:r>
          <w:rPr>
            <w:rFonts w:ascii="Cambria Math" w:hAnsi="Times New Roman" w:cs="Times New Roman"/>
            <w:sz w:val="28"/>
            <w:szCs w:val="28"/>
            <w:lang w:val="en-US"/>
          </w:rPr>
          <m:t xml:space="preserve"> </m:t>
        </m:r>
        <m:f>
          <m:fPr>
            <m:ctrlPr>
              <w:rPr>
                <w:rFonts w:ascii="Cambria Math" w:hAnsi="Times New Roman" w:cs="Times New Roman"/>
                <w:bCs/>
                <w:i/>
                <w:sz w:val="28"/>
                <w:szCs w:val="28"/>
              </w:rPr>
            </m:ctrlPr>
          </m:fPr>
          <m:num>
            <m:r>
              <m:rPr>
                <m:sty m:val="p"/>
              </m:rPr>
              <w:rPr>
                <w:rFonts w:ascii="Cambria Math" w:hAnsi="Times New Roman" w:cs="Times New Roman"/>
                <w:sz w:val="28"/>
                <w:szCs w:val="28"/>
                <w:lang w:val="en-US"/>
              </w:rPr>
              <m:t>l</m:t>
            </m:r>
            <m:r>
              <m:rPr>
                <m:sty m:val="p"/>
              </m:rPr>
              <w:rPr>
                <w:rFonts w:ascii="Times New Roman" w:hAnsi="Times New Roman" w:cs="Times New Roman"/>
                <w:sz w:val="28"/>
                <w:szCs w:val="28"/>
                <w:vertAlign w:val="subscript"/>
              </w:rPr>
              <m:t>о</m:t>
            </m:r>
            <m:r>
              <m:rPr>
                <m:sty m:val="p"/>
              </m:rPr>
              <w:rPr>
                <w:rFonts w:ascii="Cambria Math" w:hAnsi="Times New Roman" w:cs="Times New Roman"/>
                <w:sz w:val="28"/>
                <w:szCs w:val="28"/>
                <w:vertAlign w:val="superscript"/>
                <w:lang w:val="en-US"/>
              </w:rPr>
              <m:t>1</m:t>
            </m:r>
            <m:r>
              <m:rPr>
                <m:sty m:val="p"/>
              </m:rPr>
              <w:rPr>
                <w:rFonts w:ascii="Cambria Math" w:hAnsi="Times New Roman" w:cs="Times New Roman"/>
                <w:sz w:val="28"/>
                <w:szCs w:val="28"/>
                <w:lang w:val="en-US"/>
              </w:rPr>
              <m:t>+ l</m:t>
            </m:r>
            <m:r>
              <m:rPr>
                <m:sty m:val="p"/>
              </m:rPr>
              <w:rPr>
                <w:rFonts w:ascii="Times New Roman" w:hAnsi="Times New Roman" w:cs="Times New Roman"/>
                <w:sz w:val="28"/>
                <w:szCs w:val="28"/>
                <w:vertAlign w:val="subscript"/>
              </w:rPr>
              <m:t>о</m:t>
            </m:r>
            <m:r>
              <m:rPr>
                <m:sty m:val="p"/>
              </m:rPr>
              <w:rPr>
                <w:rFonts w:ascii="Cambria Math" w:hAnsi="Times New Roman" w:cs="Times New Roman"/>
                <w:sz w:val="28"/>
                <w:szCs w:val="28"/>
                <w:vertAlign w:val="superscript"/>
                <w:lang w:val="en-US"/>
              </w:rPr>
              <m:t>2</m:t>
            </m:r>
          </m:num>
          <m:den>
            <m:r>
              <m:rPr>
                <m:sty m:val="p"/>
              </m:rPr>
              <w:rPr>
                <w:rFonts w:ascii="Cambria Math" w:hAnsi="Times New Roman" w:cs="Times New Roman"/>
                <w:sz w:val="28"/>
                <w:szCs w:val="28"/>
                <w:lang w:val="en-US"/>
              </w:rPr>
              <m:t>V</m:t>
            </m:r>
            <m:r>
              <m:rPr>
                <m:sty m:val="p"/>
              </m:rPr>
              <w:rPr>
                <w:rFonts w:ascii="Times New Roman" w:hAnsi="Times New Roman" w:cs="Times New Roman"/>
                <w:sz w:val="28"/>
                <w:szCs w:val="28"/>
              </w:rPr>
              <m:t>эк</m:t>
            </m:r>
          </m:den>
        </m:f>
      </m:oMath>
      <w:r w:rsidRPr="000B7311">
        <w:rPr>
          <w:rFonts w:ascii="Times New Roman" w:hAnsi="Times New Roman" w:cs="Times New Roman"/>
          <w:bCs/>
          <w:sz w:val="28"/>
          <w:szCs w:val="28"/>
          <w:lang w:val="en-US"/>
        </w:rPr>
        <w:t>,</w:t>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r>
      <w:r w:rsidRPr="000B7311">
        <w:rPr>
          <w:rFonts w:ascii="Times New Roman" w:hAnsi="Times New Roman" w:cs="Times New Roman"/>
          <w:bCs/>
          <w:sz w:val="28"/>
          <w:szCs w:val="28"/>
          <w:lang w:val="en-US"/>
        </w:rPr>
        <w:tab/>
        <w:t>(41)</w:t>
      </w:r>
    </w:p>
    <w:p w:rsidR="000B7311" w:rsidRPr="000B7311" w:rsidRDefault="000B7311" w:rsidP="000B7311">
      <w:pPr>
        <w:pStyle w:val="a9"/>
        <w:numPr>
          <w:ilvl w:val="0"/>
          <w:numId w:val="29"/>
        </w:numPr>
        <w:tabs>
          <w:tab w:val="left" w:pos="1134"/>
        </w:tabs>
        <w:spacing w:after="0" w:line="240" w:lineRule="auto"/>
        <w:ind w:left="0" w:firstLine="709"/>
        <w:rPr>
          <w:rFonts w:ascii="Times New Roman" w:hAnsi="Times New Roman" w:cs="Times New Roman"/>
          <w:bCs/>
          <w:sz w:val="28"/>
          <w:szCs w:val="28"/>
        </w:rPr>
      </w:pPr>
      <w:r w:rsidRPr="000B7311">
        <w:rPr>
          <w:rFonts w:ascii="Times New Roman" w:hAnsi="Times New Roman" w:cs="Times New Roman"/>
          <w:bCs/>
          <w:sz w:val="28"/>
          <w:szCs w:val="28"/>
        </w:rPr>
        <w:t>Рассчитаем дневную выработку автомобиля в тоннах и тонно-километрах</w:t>
      </w:r>
    </w:p>
    <w:p w:rsidR="000B7311" w:rsidRPr="000B7311" w:rsidRDefault="000B7311" w:rsidP="000B7311">
      <w:pPr>
        <w:ind w:firstLine="709"/>
        <w:rPr>
          <w:rFonts w:ascii="Times New Roman" w:hAnsi="Times New Roman" w:cs="Times New Roman"/>
          <w:bCs/>
          <w:sz w:val="28"/>
          <w:szCs w:val="28"/>
        </w:rPr>
      </w:pPr>
      <w:r w:rsidRPr="000B7311">
        <w:rPr>
          <w:rFonts w:ascii="Times New Roman" w:hAnsi="Times New Roman" w:cs="Times New Roman"/>
          <w:bCs/>
          <w:sz w:val="28"/>
          <w:szCs w:val="28"/>
        </w:rPr>
        <w:t xml:space="preserve">В тоннах: </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lang w:val="en-US"/>
        </w:rPr>
        <w:t>Q</w:t>
      </w:r>
      <w:proofErr w:type="spellStart"/>
      <w:r w:rsidRPr="000B7311">
        <w:rPr>
          <w:rFonts w:ascii="Times New Roman" w:hAnsi="Times New Roman" w:cs="Times New Roman"/>
          <w:bCs/>
          <w:sz w:val="28"/>
          <w:szCs w:val="28"/>
        </w:rPr>
        <w:t>дн</w:t>
      </w:r>
      <w:proofErr w:type="spellEnd"/>
      <w:r w:rsidRPr="000B7311">
        <w:rPr>
          <w:rFonts w:ascii="Times New Roman" w:hAnsi="Times New Roman" w:cs="Times New Roman"/>
          <w:bCs/>
          <w:sz w:val="28"/>
          <w:szCs w:val="28"/>
        </w:rPr>
        <w:t xml:space="preserve"> = </w:t>
      </w:r>
      <w:r w:rsidRPr="000B7311">
        <w:rPr>
          <w:rFonts w:ascii="Times New Roman" w:hAnsi="Times New Roman" w:cs="Times New Roman"/>
          <w:bCs/>
          <w:sz w:val="28"/>
          <w:szCs w:val="28"/>
          <w:lang w:val="en-US"/>
        </w:rPr>
        <w:t>q</w:t>
      </w:r>
      <w:r w:rsidRPr="000B7311">
        <w:rPr>
          <w:rFonts w:ascii="Times New Roman" w:hAnsi="Times New Roman" w:cs="Times New Roman"/>
          <w:bCs/>
          <w:sz w:val="28"/>
          <w:szCs w:val="28"/>
        </w:rPr>
        <w:t>× ϒст× ηе,</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42</w:t>
      </w:r>
      <w:r w:rsidRPr="000B7311">
        <w:rPr>
          <w:rFonts w:ascii="Times New Roman" w:hAnsi="Times New Roman" w:cs="Times New Roman"/>
          <w:bCs/>
          <w:sz w:val="28"/>
          <w:szCs w:val="28"/>
        </w:rPr>
        <w:t>)</w:t>
      </w:r>
    </w:p>
    <w:p w:rsidR="000B7311" w:rsidRPr="000B7311" w:rsidRDefault="000B7311" w:rsidP="000B7311">
      <w:pPr>
        <w:ind w:firstLine="709"/>
        <w:rPr>
          <w:rFonts w:ascii="Times New Roman" w:hAnsi="Times New Roman" w:cs="Times New Roman"/>
          <w:bCs/>
          <w:sz w:val="28"/>
          <w:szCs w:val="28"/>
        </w:rPr>
      </w:pPr>
      <w:r w:rsidRPr="000B7311">
        <w:rPr>
          <w:rFonts w:ascii="Times New Roman" w:hAnsi="Times New Roman" w:cs="Times New Roman"/>
          <w:bCs/>
          <w:sz w:val="28"/>
          <w:szCs w:val="28"/>
        </w:rPr>
        <w:t>В тонно-километрах</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lang w:val="en-US"/>
        </w:rPr>
        <w:t>W</w:t>
      </w:r>
      <w:proofErr w:type="spellStart"/>
      <w:r w:rsidRPr="000B7311">
        <w:rPr>
          <w:rFonts w:ascii="Times New Roman" w:hAnsi="Times New Roman" w:cs="Times New Roman"/>
          <w:bCs/>
          <w:sz w:val="28"/>
          <w:szCs w:val="28"/>
        </w:rPr>
        <w:t>дн</w:t>
      </w:r>
      <w:proofErr w:type="spellEnd"/>
      <w:r w:rsidRPr="000B7311">
        <w:rPr>
          <w:rFonts w:ascii="Times New Roman" w:hAnsi="Times New Roman" w:cs="Times New Roman"/>
          <w:bCs/>
          <w:sz w:val="28"/>
          <w:szCs w:val="28"/>
        </w:rPr>
        <w:t xml:space="preserve"> = </w:t>
      </w:r>
      <w:r w:rsidRPr="000B7311">
        <w:rPr>
          <w:rFonts w:ascii="Times New Roman" w:hAnsi="Times New Roman" w:cs="Times New Roman"/>
          <w:bCs/>
          <w:sz w:val="28"/>
          <w:szCs w:val="28"/>
          <w:lang w:val="en-US"/>
        </w:rPr>
        <w:t>q</w:t>
      </w:r>
      <w:r w:rsidRPr="000B7311">
        <w:rPr>
          <w:rFonts w:ascii="Times New Roman" w:hAnsi="Times New Roman" w:cs="Times New Roman"/>
          <w:bCs/>
          <w:sz w:val="28"/>
          <w:szCs w:val="28"/>
        </w:rPr>
        <w:t>× ϒ</w:t>
      </w:r>
      <w:proofErr w:type="gramStart"/>
      <w:r w:rsidRPr="000B7311">
        <w:rPr>
          <w:rFonts w:ascii="Times New Roman" w:hAnsi="Times New Roman" w:cs="Times New Roman"/>
          <w:bCs/>
          <w:sz w:val="28"/>
          <w:szCs w:val="28"/>
        </w:rPr>
        <w:t>ст</w:t>
      </w:r>
      <w:proofErr w:type="gramEnd"/>
      <w:r w:rsidRPr="000B7311">
        <w:rPr>
          <w:rFonts w:ascii="Times New Roman" w:hAnsi="Times New Roman" w:cs="Times New Roman"/>
          <w:bCs/>
          <w:sz w:val="28"/>
          <w:szCs w:val="28"/>
        </w:rPr>
        <w:t xml:space="preserve">× ηе× </w:t>
      </w:r>
      <w:proofErr w:type="spellStart"/>
      <w:r w:rsidRPr="000B7311">
        <w:rPr>
          <w:rFonts w:ascii="Times New Roman" w:hAnsi="Times New Roman" w:cs="Times New Roman"/>
          <w:bCs/>
          <w:sz w:val="28"/>
          <w:szCs w:val="28"/>
          <w:lang w:val="en-US"/>
        </w:rPr>
        <w:t>ler</w:t>
      </w:r>
      <w:proofErr w:type="spellEnd"/>
      <w:r w:rsidRPr="000B7311">
        <w:rPr>
          <w:rFonts w:ascii="Times New Roman" w:hAnsi="Times New Roman" w:cs="Times New Roman"/>
          <w:bCs/>
          <w:sz w:val="28"/>
          <w:szCs w:val="28"/>
        </w:rPr>
        <w:t>,</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43</w:t>
      </w:r>
      <w:r w:rsidRPr="000B7311">
        <w:rPr>
          <w:rFonts w:ascii="Times New Roman" w:hAnsi="Times New Roman" w:cs="Times New Roman"/>
          <w:bCs/>
          <w:sz w:val="28"/>
          <w:szCs w:val="28"/>
        </w:rPr>
        <w:t>)</w:t>
      </w:r>
    </w:p>
    <w:p w:rsidR="000B7311" w:rsidRPr="000B7311" w:rsidRDefault="000B7311" w:rsidP="000B7311">
      <w:pPr>
        <w:pStyle w:val="a9"/>
        <w:numPr>
          <w:ilvl w:val="0"/>
          <w:numId w:val="29"/>
        </w:numPr>
        <w:tabs>
          <w:tab w:val="left" w:pos="1134"/>
        </w:tabs>
        <w:spacing w:after="0" w:line="240" w:lineRule="auto"/>
        <w:ind w:left="0" w:firstLine="709"/>
        <w:rPr>
          <w:rFonts w:ascii="Times New Roman" w:hAnsi="Times New Roman" w:cs="Times New Roman"/>
          <w:bCs/>
          <w:sz w:val="28"/>
          <w:szCs w:val="28"/>
        </w:rPr>
      </w:pPr>
      <w:r w:rsidRPr="000B7311">
        <w:rPr>
          <w:rFonts w:ascii="Times New Roman" w:hAnsi="Times New Roman" w:cs="Times New Roman"/>
          <w:bCs/>
          <w:sz w:val="28"/>
          <w:szCs w:val="28"/>
        </w:rPr>
        <w:t>Рассчитайте количество автомобилей, необходимых для выполнения объема перевозок</w:t>
      </w:r>
    </w:p>
    <w:p w:rsidR="000B7311" w:rsidRPr="000B7311" w:rsidRDefault="000B7311" w:rsidP="000B7311">
      <w:pPr>
        <w:ind w:firstLine="3402"/>
        <w:jc w:val="center"/>
        <w:rPr>
          <w:rFonts w:ascii="Times New Roman" w:hAnsi="Times New Roman" w:cs="Times New Roman"/>
          <w:bCs/>
          <w:sz w:val="28"/>
          <w:szCs w:val="28"/>
        </w:rPr>
      </w:pPr>
      <w:proofErr w:type="spellStart"/>
      <w:r w:rsidRPr="000B7311">
        <w:rPr>
          <w:rFonts w:ascii="Times New Roman" w:hAnsi="Times New Roman" w:cs="Times New Roman"/>
          <w:bCs/>
          <w:sz w:val="28"/>
          <w:szCs w:val="28"/>
        </w:rPr>
        <w:t>Ах=</w:t>
      </w:r>
      <w:proofErr w:type="spellEnd"/>
      <w:r w:rsidRPr="000B7311">
        <w:rPr>
          <w:rFonts w:ascii="Times New Roman" w:hAnsi="Times New Roman" w:cs="Times New Roman"/>
          <w:bCs/>
          <w:sz w:val="28"/>
          <w:szCs w:val="28"/>
        </w:rPr>
        <w:t xml:space="preserve"> </w:t>
      </w:r>
      <m:oMath>
        <m:f>
          <m:fPr>
            <m:ctrlPr>
              <w:rPr>
                <w:rFonts w:ascii="Cambria Math" w:hAnsi="Times New Roman" w:cs="Times New Roman"/>
                <w:bCs/>
                <w:i/>
                <w:sz w:val="28"/>
                <w:szCs w:val="28"/>
              </w:rPr>
            </m:ctrlPr>
          </m:fPr>
          <m:num>
            <m:r>
              <m:rPr>
                <m:sty m:val="p"/>
              </m:rPr>
              <w:rPr>
                <w:rFonts w:ascii="Cambria Math" w:hAnsi="Times New Roman" w:cs="Times New Roman"/>
                <w:sz w:val="28"/>
                <w:szCs w:val="28"/>
                <w:lang w:val="en-US"/>
              </w:rPr>
              <m:t>Q</m:t>
            </m:r>
            <m:r>
              <m:rPr>
                <m:sty m:val="p"/>
              </m:rPr>
              <w:rPr>
                <w:rFonts w:ascii="Times New Roman" w:hAnsi="Times New Roman" w:cs="Times New Roman"/>
                <w:sz w:val="28"/>
                <w:szCs w:val="28"/>
              </w:rPr>
              <m:t>мес</m:t>
            </m:r>
          </m:num>
          <m:den>
            <m:r>
              <w:rPr>
                <w:rFonts w:ascii="Times New Roman" w:hAnsi="Times New Roman" w:cs="Times New Roman"/>
                <w:sz w:val="28"/>
                <w:szCs w:val="28"/>
              </w:rPr>
              <m:t>Др×</m:t>
            </m:r>
            <m:r>
              <m:rPr>
                <m:sty m:val="p"/>
              </m:rPr>
              <w:rPr>
                <w:rFonts w:ascii="Cambria Math" w:hAnsi="Times New Roman" w:cs="Times New Roman"/>
                <w:sz w:val="28"/>
                <w:szCs w:val="28"/>
                <w:lang w:val="en-US"/>
              </w:rPr>
              <m:t>Q</m:t>
            </m:r>
            <m:r>
              <m:rPr>
                <m:sty m:val="p"/>
              </m:rPr>
              <w:rPr>
                <w:rFonts w:ascii="Times New Roman" w:hAnsi="Times New Roman" w:cs="Times New Roman"/>
                <w:sz w:val="28"/>
                <w:szCs w:val="28"/>
              </w:rPr>
              <m:t>дн</m:t>
            </m:r>
          </m:den>
        </m:f>
      </m:oMath>
      <w:r w:rsidRPr="000B7311">
        <w:rPr>
          <w:rFonts w:ascii="Times New Roman" w:hAnsi="Times New Roman" w:cs="Times New Roman"/>
          <w:bCs/>
          <w:sz w:val="28"/>
          <w:szCs w:val="28"/>
        </w:rPr>
        <w:t>,</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44</w:t>
      </w:r>
      <w:r w:rsidRPr="000B7311">
        <w:rPr>
          <w:rFonts w:ascii="Times New Roman" w:hAnsi="Times New Roman" w:cs="Times New Roman"/>
          <w:bCs/>
          <w:sz w:val="28"/>
          <w:szCs w:val="28"/>
        </w:rPr>
        <w:t>)</w:t>
      </w:r>
    </w:p>
    <w:p w:rsidR="000B7311" w:rsidRPr="000B7311" w:rsidRDefault="000B7311" w:rsidP="000B7311">
      <w:pPr>
        <w:pStyle w:val="a9"/>
        <w:numPr>
          <w:ilvl w:val="0"/>
          <w:numId w:val="29"/>
        </w:numPr>
        <w:spacing w:after="0" w:line="240" w:lineRule="auto"/>
        <w:jc w:val="both"/>
        <w:rPr>
          <w:rFonts w:ascii="Times New Roman" w:hAnsi="Times New Roman" w:cs="Times New Roman"/>
          <w:bCs/>
          <w:sz w:val="28"/>
          <w:szCs w:val="28"/>
        </w:rPr>
      </w:pPr>
      <w:r w:rsidRPr="000B7311">
        <w:rPr>
          <w:rFonts w:ascii="Times New Roman" w:hAnsi="Times New Roman" w:cs="Times New Roman"/>
          <w:bCs/>
          <w:sz w:val="28"/>
          <w:szCs w:val="28"/>
        </w:rPr>
        <w:t>Рассчитаем суточный пробег автомобиля</w:t>
      </w:r>
    </w:p>
    <w:p w:rsidR="000B7311" w:rsidRPr="000B7311" w:rsidRDefault="000B7311" w:rsidP="000B7311">
      <w:pPr>
        <w:ind w:firstLine="3402"/>
        <w:jc w:val="center"/>
        <w:rPr>
          <w:rFonts w:ascii="Times New Roman" w:hAnsi="Times New Roman" w:cs="Times New Roman"/>
          <w:bCs/>
          <w:sz w:val="28"/>
          <w:szCs w:val="28"/>
        </w:rPr>
      </w:pPr>
      <w:proofErr w:type="gramStart"/>
      <w:r w:rsidRPr="000B7311">
        <w:rPr>
          <w:rFonts w:ascii="Times New Roman" w:hAnsi="Times New Roman" w:cs="Times New Roman"/>
          <w:bCs/>
          <w:sz w:val="28"/>
          <w:szCs w:val="28"/>
          <w:lang w:val="en-US"/>
        </w:rPr>
        <w:lastRenderedPageBreak/>
        <w:t>l</w:t>
      </w:r>
      <w:proofErr w:type="spellStart"/>
      <w:r w:rsidRPr="000B7311">
        <w:rPr>
          <w:rFonts w:ascii="Times New Roman" w:hAnsi="Times New Roman" w:cs="Times New Roman"/>
          <w:bCs/>
          <w:sz w:val="28"/>
          <w:szCs w:val="28"/>
        </w:rPr>
        <w:t>сут</w:t>
      </w:r>
      <w:proofErr w:type="spellEnd"/>
      <w:proofErr w:type="gramEnd"/>
      <w:r w:rsidRPr="000B7311">
        <w:rPr>
          <w:rFonts w:ascii="Times New Roman" w:hAnsi="Times New Roman" w:cs="Times New Roman"/>
          <w:bCs/>
          <w:sz w:val="28"/>
          <w:szCs w:val="28"/>
        </w:rPr>
        <w:t xml:space="preserve"> = </w:t>
      </w:r>
      <m:oMath>
        <m:f>
          <m:fPr>
            <m:ctrlPr>
              <w:rPr>
                <w:rFonts w:ascii="Cambria Math" w:hAnsi="Times New Roman" w:cs="Times New Roman"/>
                <w:bCs/>
                <w:i/>
                <w:sz w:val="28"/>
                <w:szCs w:val="28"/>
              </w:rPr>
            </m:ctrlPr>
          </m:fPr>
          <m:num>
            <m:r>
              <m:rPr>
                <m:sty m:val="p"/>
              </m:rPr>
              <w:rPr>
                <w:rFonts w:ascii="Times New Roman" w:hAnsi="Times New Roman" w:cs="Times New Roman"/>
                <w:sz w:val="28"/>
                <w:szCs w:val="28"/>
              </w:rPr>
              <m:t>ηе×</m:t>
            </m:r>
            <m:r>
              <m:rPr>
                <m:sty m:val="p"/>
              </m:rPr>
              <w:rPr>
                <w:rFonts w:ascii="Cambria Math" w:hAnsi="Times New Roman" w:cs="Times New Roman"/>
                <w:sz w:val="28"/>
                <w:szCs w:val="28"/>
                <w:lang w:val="en-US"/>
              </w:rPr>
              <m:t>ler</m:t>
            </m:r>
          </m:num>
          <m:den>
            <m:r>
              <m:rPr>
                <m:sty m:val="p"/>
              </m:rPr>
              <w:rPr>
                <w:rFonts w:ascii="Times New Roman" w:hAnsi="Times New Roman" w:cs="Times New Roman"/>
                <w:sz w:val="28"/>
                <w:szCs w:val="28"/>
              </w:rPr>
              <m:t>βе-</m:t>
            </m:r>
            <m:r>
              <m:rPr>
                <m:sty m:val="p"/>
              </m:rPr>
              <w:rPr>
                <w:rFonts w:ascii="Cambria Math" w:hAnsi="Times New Roman" w:cs="Times New Roman"/>
                <w:sz w:val="28"/>
                <w:szCs w:val="28"/>
                <w:lang w:val="en-US"/>
              </w:rPr>
              <m:t>l</m:t>
            </m:r>
            <m:r>
              <m:rPr>
                <m:sty m:val="p"/>
              </m:rPr>
              <w:rPr>
                <w:rFonts w:ascii="Times New Roman" w:hAnsi="Times New Roman" w:cs="Times New Roman"/>
                <w:sz w:val="28"/>
                <w:szCs w:val="28"/>
              </w:rPr>
              <m:t>х</m:t>
            </m:r>
            <m:r>
              <m:rPr>
                <m:sty m:val="p"/>
              </m:rPr>
              <w:rPr>
                <w:rFonts w:ascii="Cambria Math" w:hAnsi="Times New Roman" w:cs="Times New Roman"/>
                <w:sz w:val="28"/>
                <w:szCs w:val="28"/>
              </w:rPr>
              <m:t>+(</m:t>
            </m:r>
            <m:r>
              <m:rPr>
                <m:sty m:val="p"/>
              </m:rPr>
              <w:rPr>
                <w:rFonts w:ascii="Cambria Math" w:hAnsi="Times New Roman" w:cs="Times New Roman"/>
                <w:sz w:val="28"/>
                <w:szCs w:val="28"/>
                <w:lang w:val="en-US"/>
              </w:rPr>
              <m:t>l</m:t>
            </m:r>
            <m:r>
              <m:rPr>
                <m:sty m:val="p"/>
              </m:rPr>
              <w:rPr>
                <w:rFonts w:ascii="Times New Roman" w:hAnsi="Times New Roman" w:cs="Times New Roman"/>
                <w:sz w:val="28"/>
                <w:szCs w:val="28"/>
                <w:vertAlign w:val="subscript"/>
              </w:rPr>
              <m:t>о</m:t>
            </m:r>
            <m:r>
              <m:rPr>
                <m:sty m:val="p"/>
              </m:rPr>
              <w:rPr>
                <w:rFonts w:ascii="Cambria Math" w:hAnsi="Times New Roman" w:cs="Times New Roman"/>
                <w:sz w:val="28"/>
                <w:szCs w:val="28"/>
                <w:vertAlign w:val="superscript"/>
              </w:rPr>
              <m:t>1</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lang w:val="en-US"/>
              </w:rPr>
              <m:t>l</m:t>
            </m:r>
            <m:r>
              <m:rPr>
                <m:sty m:val="p"/>
              </m:rPr>
              <w:rPr>
                <w:rFonts w:ascii="Times New Roman" w:hAnsi="Times New Roman" w:cs="Times New Roman"/>
                <w:sz w:val="28"/>
                <w:szCs w:val="28"/>
                <w:vertAlign w:val="subscript"/>
              </w:rPr>
              <m:t>о</m:t>
            </m:r>
            <m:r>
              <m:rPr>
                <m:sty m:val="p"/>
              </m:rPr>
              <w:rPr>
                <w:rFonts w:ascii="Cambria Math" w:hAnsi="Times New Roman" w:cs="Times New Roman"/>
                <w:sz w:val="28"/>
                <w:szCs w:val="28"/>
                <w:vertAlign w:val="superscript"/>
              </w:rPr>
              <m:t>2</m:t>
            </m:r>
            <m:r>
              <m:rPr>
                <m:sty m:val="p"/>
              </m:rPr>
              <w:rPr>
                <w:rFonts w:ascii="Cambria Math" w:hAnsi="Times New Roman" w:cs="Times New Roman"/>
                <w:sz w:val="28"/>
                <w:szCs w:val="28"/>
              </w:rPr>
              <m:t>)</m:t>
            </m:r>
          </m:den>
        </m:f>
      </m:oMath>
      <w:r w:rsidRPr="000B7311">
        <w:rPr>
          <w:rFonts w:ascii="Times New Roman" w:hAnsi="Times New Roman" w:cs="Times New Roman"/>
          <w:bCs/>
          <w:sz w:val="28"/>
          <w:szCs w:val="28"/>
        </w:rPr>
        <w:t>,</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45</w:t>
      </w:r>
      <w:r w:rsidRPr="000B7311">
        <w:rPr>
          <w:rFonts w:ascii="Times New Roman" w:hAnsi="Times New Roman" w:cs="Times New Roman"/>
          <w:bCs/>
          <w:sz w:val="28"/>
          <w:szCs w:val="28"/>
        </w:rPr>
        <w:t>)</w:t>
      </w:r>
    </w:p>
    <w:p w:rsidR="000B7311" w:rsidRPr="000B7311" w:rsidRDefault="000B7311" w:rsidP="000B7311">
      <w:pPr>
        <w:ind w:firstLine="709"/>
        <w:rPr>
          <w:rFonts w:ascii="Times New Roman" w:hAnsi="Times New Roman" w:cs="Times New Roman"/>
          <w:bCs/>
          <w:sz w:val="28"/>
          <w:szCs w:val="28"/>
        </w:rPr>
      </w:pPr>
      <w:proofErr w:type="gramStart"/>
      <w:r w:rsidRPr="000B7311">
        <w:rPr>
          <w:rFonts w:ascii="Times New Roman" w:hAnsi="Times New Roman" w:cs="Times New Roman"/>
          <w:bCs/>
          <w:sz w:val="28"/>
          <w:szCs w:val="28"/>
          <w:lang w:val="en-US"/>
        </w:rPr>
        <w:t>l</w:t>
      </w:r>
      <w:proofErr w:type="spellStart"/>
      <w:r w:rsidRPr="000B7311">
        <w:rPr>
          <w:rFonts w:ascii="Times New Roman" w:hAnsi="Times New Roman" w:cs="Times New Roman"/>
          <w:bCs/>
          <w:sz w:val="28"/>
          <w:szCs w:val="28"/>
        </w:rPr>
        <w:t>х</w:t>
      </w:r>
      <w:proofErr w:type="spellEnd"/>
      <w:proofErr w:type="gramEnd"/>
      <w:r w:rsidRPr="000B7311">
        <w:rPr>
          <w:rFonts w:ascii="Times New Roman" w:hAnsi="Times New Roman" w:cs="Times New Roman"/>
          <w:bCs/>
          <w:sz w:val="28"/>
          <w:szCs w:val="28"/>
        </w:rPr>
        <w:t xml:space="preserve"> – холостой пробег</w:t>
      </w:r>
    </w:p>
    <w:p w:rsidR="000B7311" w:rsidRPr="000B7311" w:rsidRDefault="000B7311" w:rsidP="000B7311">
      <w:pPr>
        <w:pStyle w:val="a9"/>
        <w:numPr>
          <w:ilvl w:val="0"/>
          <w:numId w:val="29"/>
        </w:numPr>
        <w:tabs>
          <w:tab w:val="left" w:pos="1134"/>
        </w:tabs>
        <w:spacing w:after="0" w:line="240" w:lineRule="auto"/>
        <w:ind w:left="0" w:firstLine="709"/>
        <w:rPr>
          <w:rFonts w:ascii="Times New Roman" w:hAnsi="Times New Roman" w:cs="Times New Roman"/>
          <w:bCs/>
          <w:sz w:val="28"/>
          <w:szCs w:val="28"/>
        </w:rPr>
      </w:pPr>
      <w:r w:rsidRPr="000B7311">
        <w:rPr>
          <w:rFonts w:ascii="Times New Roman" w:hAnsi="Times New Roman" w:cs="Times New Roman"/>
          <w:bCs/>
          <w:sz w:val="28"/>
          <w:szCs w:val="28"/>
        </w:rPr>
        <w:t>Рассчитайте величину коэффициента использования пробега за один день пробега автомобиля</w:t>
      </w:r>
    </w:p>
    <w:p w:rsidR="000B7311" w:rsidRPr="000B7311" w:rsidRDefault="000B7311" w:rsidP="000B7311">
      <w:pPr>
        <w:ind w:firstLine="3402"/>
        <w:jc w:val="center"/>
        <w:rPr>
          <w:rFonts w:ascii="Times New Roman" w:hAnsi="Times New Roman" w:cs="Times New Roman"/>
          <w:bCs/>
          <w:sz w:val="28"/>
          <w:szCs w:val="28"/>
        </w:rPr>
      </w:pPr>
      <w:r w:rsidRPr="000B7311">
        <w:rPr>
          <w:rFonts w:ascii="Times New Roman" w:hAnsi="Times New Roman" w:cs="Times New Roman"/>
          <w:bCs/>
          <w:sz w:val="28"/>
          <w:szCs w:val="28"/>
        </w:rPr>
        <w:t xml:space="preserve">βе= </w:t>
      </w:r>
      <m:oMath>
        <m:f>
          <m:fPr>
            <m:ctrlPr>
              <w:rPr>
                <w:rFonts w:ascii="Cambria Math" w:hAnsi="Times New Roman" w:cs="Times New Roman"/>
                <w:bCs/>
                <w:i/>
                <w:sz w:val="28"/>
                <w:szCs w:val="28"/>
              </w:rPr>
            </m:ctrlPr>
          </m:fPr>
          <m:num>
            <m:r>
              <m:rPr>
                <m:sty m:val="p"/>
              </m:rPr>
              <w:rPr>
                <w:rFonts w:ascii="Cambria Math" w:hAnsi="Times New Roman" w:cs="Times New Roman"/>
                <w:sz w:val="28"/>
                <w:szCs w:val="28"/>
                <w:lang w:val="en-US"/>
              </w:rPr>
              <m:t>l</m:t>
            </m:r>
            <m:r>
              <m:rPr>
                <m:sty m:val="p"/>
              </m:rPr>
              <w:rPr>
                <w:rFonts w:ascii="Times New Roman" w:hAnsi="Times New Roman" w:cs="Times New Roman"/>
                <w:sz w:val="28"/>
                <w:szCs w:val="28"/>
              </w:rPr>
              <m:t>гр</m:t>
            </m:r>
          </m:num>
          <m:den>
            <m:r>
              <m:rPr>
                <m:sty m:val="p"/>
              </m:rPr>
              <w:rPr>
                <w:rFonts w:ascii="Cambria Math" w:hAnsi="Times New Roman" w:cs="Times New Roman"/>
                <w:sz w:val="28"/>
                <w:szCs w:val="28"/>
                <w:lang w:val="en-US"/>
              </w:rPr>
              <m:t>l</m:t>
            </m:r>
            <m:r>
              <m:rPr>
                <m:sty m:val="p"/>
              </m:rPr>
              <w:rPr>
                <w:rFonts w:ascii="Times New Roman" w:hAnsi="Times New Roman" w:cs="Times New Roman"/>
                <w:sz w:val="28"/>
                <w:szCs w:val="28"/>
              </w:rPr>
              <m:t>сут</m:t>
            </m:r>
          </m:den>
        </m:f>
      </m:oMath>
      <w:r w:rsidRPr="000B7311">
        <w:rPr>
          <w:rFonts w:ascii="Times New Roman" w:hAnsi="Times New Roman" w:cs="Times New Roman"/>
          <w:bCs/>
          <w:sz w:val="28"/>
          <w:szCs w:val="28"/>
        </w:rPr>
        <w:t>,</w:t>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r>
      <w:r w:rsidRPr="000B7311">
        <w:rPr>
          <w:rFonts w:ascii="Times New Roman" w:hAnsi="Times New Roman" w:cs="Times New Roman"/>
          <w:bCs/>
          <w:sz w:val="28"/>
          <w:szCs w:val="28"/>
        </w:rPr>
        <w:tab/>
        <w:t>(</w:t>
      </w:r>
      <w:r>
        <w:rPr>
          <w:rFonts w:ascii="Times New Roman" w:hAnsi="Times New Roman" w:cs="Times New Roman"/>
          <w:bCs/>
          <w:sz w:val="28"/>
          <w:szCs w:val="28"/>
        </w:rPr>
        <w:t>46</w:t>
      </w:r>
      <w:r w:rsidRPr="000B7311">
        <w:rPr>
          <w:rFonts w:ascii="Times New Roman" w:hAnsi="Times New Roman" w:cs="Times New Roman"/>
          <w:bCs/>
          <w:sz w:val="28"/>
          <w:szCs w:val="28"/>
        </w:rPr>
        <w:t>)</w:t>
      </w:r>
    </w:p>
    <w:p w:rsidR="000B7311" w:rsidRPr="000B7311" w:rsidRDefault="000B7311" w:rsidP="000B7311">
      <w:pPr>
        <w:ind w:firstLine="709"/>
        <w:jc w:val="both"/>
        <w:rPr>
          <w:rFonts w:ascii="Times New Roman" w:hAnsi="Times New Roman" w:cs="Times New Roman"/>
          <w:bCs/>
          <w:sz w:val="28"/>
          <w:szCs w:val="28"/>
        </w:rPr>
      </w:pPr>
      <w:proofErr w:type="gramStart"/>
      <w:r w:rsidRPr="000B7311">
        <w:rPr>
          <w:rFonts w:ascii="Times New Roman" w:hAnsi="Times New Roman" w:cs="Times New Roman"/>
          <w:bCs/>
          <w:sz w:val="28"/>
          <w:szCs w:val="28"/>
          <w:lang w:val="en-US"/>
        </w:rPr>
        <w:t>l</w:t>
      </w:r>
      <w:proofErr w:type="spellStart"/>
      <w:r w:rsidRPr="000B7311">
        <w:rPr>
          <w:rFonts w:ascii="Times New Roman" w:hAnsi="Times New Roman" w:cs="Times New Roman"/>
          <w:bCs/>
          <w:sz w:val="28"/>
          <w:szCs w:val="28"/>
        </w:rPr>
        <w:t>гр</w:t>
      </w:r>
      <w:proofErr w:type="spellEnd"/>
      <w:proofErr w:type="gramEnd"/>
      <w:r w:rsidRPr="000B7311">
        <w:rPr>
          <w:rFonts w:ascii="Times New Roman" w:hAnsi="Times New Roman" w:cs="Times New Roman"/>
          <w:bCs/>
          <w:sz w:val="28"/>
          <w:szCs w:val="28"/>
        </w:rPr>
        <w:t xml:space="preserve"> – пробег с грузом.</w:t>
      </w:r>
    </w:p>
    <w:p w:rsidR="00580020" w:rsidRPr="000B7311" w:rsidRDefault="00580020" w:rsidP="000B7311">
      <w:pPr>
        <w:jc w:val="center"/>
        <w:rPr>
          <w:rFonts w:ascii="Times New Roman" w:hAnsi="Times New Roman" w:cs="Times New Roman"/>
          <w:bCs/>
          <w:sz w:val="28"/>
          <w:szCs w:val="28"/>
        </w:rPr>
      </w:pPr>
    </w:p>
    <w:p w:rsidR="00114CF6" w:rsidRDefault="00114CF6" w:rsidP="00114CF6">
      <w:pPr>
        <w:tabs>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31-35.</w:t>
      </w:r>
      <w:r>
        <w:rPr>
          <w:rFonts w:ascii="Times New Roman" w:hAnsi="Times New Roman" w:cs="Times New Roman"/>
          <w:bCs/>
          <w:sz w:val="28"/>
          <w:szCs w:val="28"/>
        </w:rPr>
        <w:tab/>
        <w:t>Рассчитайте коэффициент эластичности спроса транспортных услуг транспортной компании ООО «</w:t>
      </w:r>
      <w:proofErr w:type="spellStart"/>
      <w:proofErr w:type="gramStart"/>
      <w:r>
        <w:rPr>
          <w:rFonts w:ascii="Times New Roman" w:hAnsi="Times New Roman" w:cs="Times New Roman"/>
          <w:bCs/>
          <w:sz w:val="28"/>
          <w:szCs w:val="28"/>
        </w:rPr>
        <w:t>Транс-Логистик</w:t>
      </w:r>
      <w:proofErr w:type="spellEnd"/>
      <w:proofErr w:type="gramEnd"/>
      <w:r>
        <w:rPr>
          <w:rFonts w:ascii="Times New Roman" w:hAnsi="Times New Roman" w:cs="Times New Roman"/>
          <w:bCs/>
          <w:sz w:val="28"/>
          <w:szCs w:val="28"/>
        </w:rPr>
        <w:t>» и дайте оценку данной ситуации. Данные представлены в таблице 15.</w:t>
      </w:r>
    </w:p>
    <w:p w:rsidR="00114CF6" w:rsidRDefault="00114CF6" w:rsidP="00114CF6">
      <w:pPr>
        <w:tabs>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Таблица 15 – Исходные данные</w:t>
      </w:r>
    </w:p>
    <w:tbl>
      <w:tblPr>
        <w:tblStyle w:val="a3"/>
        <w:tblW w:w="0" w:type="auto"/>
        <w:tblLayout w:type="fixed"/>
        <w:tblLook w:val="04A0"/>
      </w:tblPr>
      <w:tblGrid>
        <w:gridCol w:w="5211"/>
        <w:gridCol w:w="993"/>
        <w:gridCol w:w="992"/>
        <w:gridCol w:w="992"/>
        <w:gridCol w:w="992"/>
        <w:gridCol w:w="958"/>
      </w:tblGrid>
      <w:tr w:rsidR="00114CF6" w:rsidTr="00114CF6">
        <w:tc>
          <w:tcPr>
            <w:tcW w:w="5211" w:type="dxa"/>
            <w:vMerge w:val="restart"/>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Показатели</w:t>
            </w:r>
          </w:p>
        </w:tc>
        <w:tc>
          <w:tcPr>
            <w:tcW w:w="4927" w:type="dxa"/>
            <w:gridSpan w:val="5"/>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Варианты</w:t>
            </w:r>
          </w:p>
        </w:tc>
      </w:tr>
      <w:tr w:rsidR="00114CF6" w:rsidTr="00114CF6">
        <w:tc>
          <w:tcPr>
            <w:tcW w:w="5211" w:type="dxa"/>
            <w:vMerge/>
          </w:tcPr>
          <w:p w:rsidR="00114CF6" w:rsidRDefault="00114CF6" w:rsidP="00114CF6">
            <w:pPr>
              <w:tabs>
                <w:tab w:val="left" w:pos="851"/>
              </w:tabs>
              <w:jc w:val="center"/>
              <w:rPr>
                <w:rFonts w:ascii="Times New Roman" w:hAnsi="Times New Roman" w:cs="Times New Roman"/>
                <w:bCs/>
                <w:sz w:val="28"/>
                <w:szCs w:val="28"/>
              </w:rPr>
            </w:pPr>
          </w:p>
        </w:tc>
        <w:tc>
          <w:tcPr>
            <w:tcW w:w="993"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31</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32</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33</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34</w:t>
            </w:r>
          </w:p>
        </w:tc>
        <w:tc>
          <w:tcPr>
            <w:tcW w:w="958"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35</w:t>
            </w:r>
          </w:p>
        </w:tc>
      </w:tr>
      <w:tr w:rsidR="00114CF6" w:rsidTr="00114CF6">
        <w:tc>
          <w:tcPr>
            <w:tcW w:w="5211" w:type="dxa"/>
          </w:tcPr>
          <w:p w:rsidR="00114CF6" w:rsidRDefault="00114CF6" w:rsidP="00114CF6">
            <w:pPr>
              <w:tabs>
                <w:tab w:val="left" w:pos="851"/>
              </w:tabs>
              <w:jc w:val="both"/>
              <w:rPr>
                <w:rFonts w:ascii="Times New Roman" w:hAnsi="Times New Roman" w:cs="Times New Roman"/>
                <w:bCs/>
                <w:sz w:val="28"/>
                <w:szCs w:val="28"/>
              </w:rPr>
            </w:pPr>
            <w:r w:rsidRPr="00114CF6">
              <w:rPr>
                <w:rFonts w:ascii="Times New Roman" w:hAnsi="Times New Roman" w:cs="Times New Roman"/>
                <w:bCs/>
                <w:sz w:val="28"/>
                <w:szCs w:val="28"/>
              </w:rPr>
              <w:t>Первоначально тариф транспортных услуг транспортной компании</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усл</w:t>
            </w:r>
            <w:proofErr w:type="spellEnd"/>
            <w:r>
              <w:rPr>
                <w:rFonts w:ascii="Times New Roman" w:hAnsi="Times New Roman" w:cs="Times New Roman"/>
                <w:bCs/>
                <w:sz w:val="28"/>
                <w:szCs w:val="28"/>
              </w:rPr>
              <w:t>. ед.</w:t>
            </w:r>
          </w:p>
        </w:tc>
        <w:tc>
          <w:tcPr>
            <w:tcW w:w="993"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9</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12</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8</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15</w:t>
            </w:r>
          </w:p>
        </w:tc>
        <w:tc>
          <w:tcPr>
            <w:tcW w:w="958" w:type="dxa"/>
          </w:tcPr>
          <w:p w:rsidR="00114CF6" w:rsidRDefault="00386BFE"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7</w:t>
            </w:r>
          </w:p>
        </w:tc>
      </w:tr>
      <w:tr w:rsidR="00114CF6" w:rsidTr="00114CF6">
        <w:tc>
          <w:tcPr>
            <w:tcW w:w="5211" w:type="dxa"/>
          </w:tcPr>
          <w:p w:rsidR="00114CF6" w:rsidRDefault="00114CF6" w:rsidP="00114CF6">
            <w:pPr>
              <w:tabs>
                <w:tab w:val="left" w:pos="851"/>
              </w:tabs>
              <w:jc w:val="both"/>
              <w:rPr>
                <w:rFonts w:ascii="Times New Roman" w:hAnsi="Times New Roman" w:cs="Times New Roman"/>
                <w:bCs/>
                <w:sz w:val="28"/>
                <w:szCs w:val="28"/>
              </w:rPr>
            </w:pPr>
            <w:r>
              <w:rPr>
                <w:rFonts w:ascii="Times New Roman" w:hAnsi="Times New Roman" w:cs="Times New Roman"/>
                <w:bCs/>
                <w:sz w:val="28"/>
                <w:szCs w:val="28"/>
              </w:rPr>
              <w:t xml:space="preserve">Тариф транспортных услуг после изменения, </w:t>
            </w:r>
            <w:proofErr w:type="spellStart"/>
            <w:r>
              <w:rPr>
                <w:rFonts w:ascii="Times New Roman" w:hAnsi="Times New Roman" w:cs="Times New Roman"/>
                <w:bCs/>
                <w:sz w:val="28"/>
                <w:szCs w:val="28"/>
              </w:rPr>
              <w:t>усл</w:t>
            </w:r>
            <w:proofErr w:type="spellEnd"/>
            <w:r>
              <w:rPr>
                <w:rFonts w:ascii="Times New Roman" w:hAnsi="Times New Roman" w:cs="Times New Roman"/>
                <w:bCs/>
                <w:sz w:val="28"/>
                <w:szCs w:val="28"/>
              </w:rPr>
              <w:t>. ед.</w:t>
            </w:r>
          </w:p>
        </w:tc>
        <w:tc>
          <w:tcPr>
            <w:tcW w:w="993"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7</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11</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7</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12</w:t>
            </w:r>
          </w:p>
        </w:tc>
        <w:tc>
          <w:tcPr>
            <w:tcW w:w="958" w:type="dxa"/>
          </w:tcPr>
          <w:p w:rsidR="00114CF6" w:rsidRDefault="00386BFE"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6</w:t>
            </w:r>
          </w:p>
        </w:tc>
      </w:tr>
      <w:tr w:rsidR="00114CF6" w:rsidTr="00114CF6">
        <w:tc>
          <w:tcPr>
            <w:tcW w:w="5211" w:type="dxa"/>
          </w:tcPr>
          <w:p w:rsidR="00114CF6" w:rsidRDefault="00114CF6" w:rsidP="00114CF6">
            <w:pPr>
              <w:tabs>
                <w:tab w:val="left" w:pos="851"/>
              </w:tabs>
              <w:jc w:val="both"/>
              <w:rPr>
                <w:rFonts w:ascii="Times New Roman" w:hAnsi="Times New Roman" w:cs="Times New Roman"/>
                <w:bCs/>
                <w:sz w:val="28"/>
                <w:szCs w:val="28"/>
              </w:rPr>
            </w:pPr>
            <w:r>
              <w:rPr>
                <w:rFonts w:ascii="Times New Roman" w:hAnsi="Times New Roman" w:cs="Times New Roman"/>
                <w:bCs/>
                <w:sz w:val="28"/>
                <w:szCs w:val="28"/>
              </w:rPr>
              <w:t>Объем перевозки до изменения транспортного тарифа, ед.</w:t>
            </w:r>
          </w:p>
        </w:tc>
        <w:tc>
          <w:tcPr>
            <w:tcW w:w="993"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100</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95</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120</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160</w:t>
            </w:r>
          </w:p>
        </w:tc>
        <w:tc>
          <w:tcPr>
            <w:tcW w:w="958" w:type="dxa"/>
          </w:tcPr>
          <w:p w:rsidR="00114CF6" w:rsidRDefault="00386BFE"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80</w:t>
            </w:r>
          </w:p>
        </w:tc>
      </w:tr>
      <w:tr w:rsidR="00114CF6" w:rsidTr="00114CF6">
        <w:tc>
          <w:tcPr>
            <w:tcW w:w="5211" w:type="dxa"/>
          </w:tcPr>
          <w:p w:rsidR="00114CF6" w:rsidRDefault="00114CF6" w:rsidP="00114CF6">
            <w:pPr>
              <w:tabs>
                <w:tab w:val="left" w:pos="851"/>
              </w:tabs>
              <w:jc w:val="both"/>
              <w:rPr>
                <w:rFonts w:ascii="Times New Roman" w:hAnsi="Times New Roman" w:cs="Times New Roman"/>
                <w:bCs/>
                <w:sz w:val="28"/>
                <w:szCs w:val="28"/>
              </w:rPr>
            </w:pPr>
            <w:r>
              <w:rPr>
                <w:rFonts w:ascii="Times New Roman" w:hAnsi="Times New Roman" w:cs="Times New Roman"/>
                <w:bCs/>
                <w:sz w:val="28"/>
                <w:szCs w:val="28"/>
              </w:rPr>
              <w:t>Объем перевозки после изменения транспортного тарифа, ед.</w:t>
            </w:r>
          </w:p>
        </w:tc>
        <w:tc>
          <w:tcPr>
            <w:tcW w:w="993"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130</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140</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130</w:t>
            </w:r>
          </w:p>
        </w:tc>
        <w:tc>
          <w:tcPr>
            <w:tcW w:w="992" w:type="dxa"/>
          </w:tcPr>
          <w:p w:rsidR="00114CF6" w:rsidRDefault="00114CF6"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200</w:t>
            </w:r>
          </w:p>
        </w:tc>
        <w:tc>
          <w:tcPr>
            <w:tcW w:w="958" w:type="dxa"/>
          </w:tcPr>
          <w:p w:rsidR="00114CF6" w:rsidRDefault="00386BFE" w:rsidP="00114CF6">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120</w:t>
            </w:r>
          </w:p>
        </w:tc>
      </w:tr>
    </w:tbl>
    <w:p w:rsidR="00114CF6" w:rsidRDefault="00114CF6" w:rsidP="00114CF6">
      <w:pPr>
        <w:tabs>
          <w:tab w:val="left" w:pos="851"/>
        </w:tabs>
        <w:ind w:firstLine="709"/>
        <w:jc w:val="both"/>
        <w:rPr>
          <w:rFonts w:ascii="Times New Roman" w:hAnsi="Times New Roman" w:cs="Times New Roman"/>
          <w:bCs/>
          <w:sz w:val="28"/>
          <w:szCs w:val="28"/>
        </w:rPr>
      </w:pP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Каков коэффициент эластичности спроса?</w:t>
      </w:r>
    </w:p>
    <w:p w:rsid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Как оценить данную тарифную ситуацию?</w:t>
      </w:r>
    </w:p>
    <w:p w:rsidR="00114CF6" w:rsidRPr="00114CF6" w:rsidRDefault="00114CF6" w:rsidP="00114CF6">
      <w:pPr>
        <w:tabs>
          <w:tab w:val="left" w:pos="1134"/>
        </w:tabs>
        <w:ind w:firstLine="709"/>
        <w:jc w:val="both"/>
        <w:rPr>
          <w:rFonts w:ascii="Times New Roman" w:hAnsi="Times New Roman" w:cs="Times New Roman"/>
          <w:bCs/>
          <w:sz w:val="28"/>
          <w:szCs w:val="28"/>
        </w:rPr>
      </w:pPr>
      <w:r>
        <w:rPr>
          <w:rFonts w:ascii="Times New Roman" w:hAnsi="Times New Roman" w:cs="Times New Roman"/>
          <w:bCs/>
          <w:sz w:val="28"/>
          <w:szCs w:val="28"/>
        </w:rPr>
        <w:t>Сделайте вывод.</w:t>
      </w:r>
    </w:p>
    <w:p w:rsidR="00114CF6" w:rsidRPr="00114CF6" w:rsidRDefault="00114CF6" w:rsidP="00114CF6">
      <w:pPr>
        <w:tabs>
          <w:tab w:val="left" w:pos="1134"/>
        </w:tabs>
        <w:ind w:firstLine="709"/>
        <w:jc w:val="both"/>
        <w:rPr>
          <w:rFonts w:ascii="Times New Roman" w:hAnsi="Times New Roman" w:cs="Times New Roman"/>
          <w:bCs/>
          <w:sz w:val="28"/>
          <w:szCs w:val="28"/>
        </w:rPr>
      </w:pPr>
    </w:p>
    <w:p w:rsidR="00114CF6" w:rsidRPr="00114CF6" w:rsidRDefault="00114CF6" w:rsidP="00114CF6">
      <w:pPr>
        <w:tabs>
          <w:tab w:val="left" w:pos="1134"/>
        </w:tabs>
        <w:ind w:firstLine="709"/>
        <w:jc w:val="center"/>
        <w:rPr>
          <w:rFonts w:ascii="Times New Roman" w:hAnsi="Times New Roman" w:cs="Times New Roman"/>
          <w:b/>
          <w:bCs/>
          <w:sz w:val="28"/>
          <w:szCs w:val="28"/>
        </w:rPr>
      </w:pPr>
      <w:r w:rsidRPr="00114CF6">
        <w:rPr>
          <w:rFonts w:ascii="Times New Roman" w:hAnsi="Times New Roman" w:cs="Times New Roman"/>
          <w:b/>
          <w:bCs/>
          <w:sz w:val="28"/>
          <w:szCs w:val="28"/>
        </w:rPr>
        <w:t>Методические рекомендации</w:t>
      </w: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 xml:space="preserve">Эластичность спроса измеряется коэффициентом эластичности, который показывает, </w:t>
      </w:r>
      <w:proofErr w:type="gramStart"/>
      <w:r w:rsidRPr="00114CF6">
        <w:rPr>
          <w:rFonts w:ascii="Times New Roman" w:hAnsi="Times New Roman" w:cs="Times New Roman"/>
          <w:bCs/>
          <w:sz w:val="28"/>
          <w:szCs w:val="28"/>
        </w:rPr>
        <w:t>на сколько</w:t>
      </w:r>
      <w:proofErr w:type="gramEnd"/>
      <w:r w:rsidRPr="00114CF6">
        <w:rPr>
          <w:rFonts w:ascii="Times New Roman" w:hAnsi="Times New Roman" w:cs="Times New Roman"/>
          <w:bCs/>
          <w:sz w:val="28"/>
          <w:szCs w:val="28"/>
        </w:rPr>
        <w:t xml:space="preserve"> % изменится спрос данного товара при изменении определяющего фактора, например тарифа.</w:t>
      </w:r>
    </w:p>
    <w:p w:rsidR="00114CF6" w:rsidRPr="00114CF6" w:rsidRDefault="00114CF6" w:rsidP="00114CF6">
      <w:pPr>
        <w:tabs>
          <w:tab w:val="left" w:pos="1134"/>
        </w:tabs>
        <w:ind w:firstLine="4395"/>
        <w:jc w:val="center"/>
        <w:rPr>
          <w:rFonts w:ascii="Times New Roman" w:hAnsi="Times New Roman" w:cs="Times New Roman"/>
          <w:bCs/>
          <w:sz w:val="28"/>
          <w:szCs w:val="28"/>
        </w:rPr>
      </w:pPr>
      <w:r w:rsidRPr="00114CF6">
        <w:rPr>
          <w:rFonts w:ascii="Times New Roman" w:hAnsi="Times New Roman" w:cs="Times New Roman"/>
          <w:b/>
          <w:bCs/>
          <w:sz w:val="28"/>
          <w:szCs w:val="28"/>
        </w:rPr>
        <w:t>Е</w:t>
      </w:r>
      <w:proofErr w:type="gramStart"/>
      <w:r w:rsidRPr="00114CF6">
        <w:rPr>
          <w:rFonts w:ascii="Times New Roman" w:hAnsi="Times New Roman" w:cs="Times New Roman"/>
          <w:b/>
          <w:bCs/>
          <w:sz w:val="28"/>
          <w:szCs w:val="28"/>
          <w:lang w:val="en-US"/>
        </w:rPr>
        <w:t>d</w:t>
      </w:r>
      <w:proofErr w:type="gramEnd"/>
      <w:r w:rsidRPr="00114CF6">
        <w:rPr>
          <w:rFonts w:ascii="Times New Roman" w:hAnsi="Times New Roman" w:cs="Times New Roman"/>
          <w:b/>
          <w:bCs/>
          <w:sz w:val="28"/>
          <w:szCs w:val="28"/>
        </w:rPr>
        <w:t xml:space="preserve"> = </w:t>
      </w:r>
      <m:oMath>
        <m:f>
          <m:fPr>
            <m:ctrlPr>
              <w:rPr>
                <w:rFonts w:ascii="Cambria Math" w:hAnsi="Times New Roman" w:cs="Times New Roman"/>
                <w:b/>
                <w:bCs/>
                <w:i/>
                <w:sz w:val="28"/>
                <w:szCs w:val="28"/>
                <w:lang w:val="en-US"/>
              </w:rPr>
            </m:ctrlPr>
          </m:fPr>
          <m:num>
            <m:r>
              <m:rPr>
                <m:sty m:val="bi"/>
              </m:rPr>
              <w:rPr>
                <w:rFonts w:ascii="Times New Roman" w:hAnsi="Times New Roman" w:cs="Times New Roman"/>
                <w:sz w:val="28"/>
                <w:szCs w:val="28"/>
              </w:rPr>
              <m:t>∆</m:t>
            </m:r>
            <m:r>
              <m:rPr>
                <m:sty m:val="bi"/>
              </m:rPr>
              <w:rPr>
                <w:rFonts w:ascii="Cambria Math" w:hAnsi="Cambria Math" w:cs="Times New Roman"/>
                <w:sz w:val="28"/>
                <w:szCs w:val="28"/>
                <w:lang w:val="en-US"/>
              </w:rPr>
              <m:t>x</m:t>
            </m:r>
          </m:num>
          <m:den>
            <m:r>
              <m:rPr>
                <m:sty m:val="bi"/>
              </m:rPr>
              <w:rPr>
                <w:rFonts w:ascii="Times New Roman" w:hAnsi="Times New Roman" w:cs="Times New Roman"/>
                <w:sz w:val="28"/>
                <w:szCs w:val="28"/>
              </w:rPr>
              <m:t>∆</m:t>
            </m:r>
            <m:r>
              <m:rPr>
                <m:sty m:val="bi"/>
              </m:rPr>
              <w:rPr>
                <w:rFonts w:ascii="Cambria Math" w:hAnsi="Cambria Math" w:cs="Times New Roman"/>
                <w:sz w:val="28"/>
                <w:szCs w:val="28"/>
                <w:lang w:val="en-US"/>
              </w:rPr>
              <m:t>y</m:t>
            </m:r>
          </m:den>
        </m:f>
      </m:oMath>
      <w:r w:rsidRPr="00114CF6">
        <w:rPr>
          <w:rFonts w:ascii="Times New Roman" w:hAnsi="Times New Roman" w:cs="Times New Roman"/>
          <w:b/>
          <w:bCs/>
          <w:sz w:val="28"/>
          <w:szCs w:val="28"/>
        </w:rPr>
        <w:t>,</w:t>
      </w:r>
      <w:r w:rsidRPr="00114CF6">
        <w:rPr>
          <w:rFonts w:ascii="Times New Roman" w:hAnsi="Times New Roman" w:cs="Times New Roman"/>
          <w:bCs/>
          <w:sz w:val="28"/>
          <w:szCs w:val="28"/>
        </w:rPr>
        <w:tab/>
      </w:r>
      <w:r w:rsidRPr="00114CF6">
        <w:rPr>
          <w:rFonts w:ascii="Times New Roman" w:hAnsi="Times New Roman" w:cs="Times New Roman"/>
          <w:bCs/>
          <w:sz w:val="28"/>
          <w:szCs w:val="28"/>
        </w:rPr>
        <w:tab/>
      </w:r>
      <w:r w:rsidRPr="00114CF6">
        <w:rPr>
          <w:rFonts w:ascii="Times New Roman" w:hAnsi="Times New Roman" w:cs="Times New Roman"/>
          <w:bCs/>
          <w:sz w:val="28"/>
          <w:szCs w:val="28"/>
        </w:rPr>
        <w:tab/>
      </w:r>
      <w:r w:rsidRPr="00114CF6">
        <w:rPr>
          <w:rFonts w:ascii="Times New Roman" w:hAnsi="Times New Roman" w:cs="Times New Roman"/>
          <w:bCs/>
          <w:sz w:val="28"/>
          <w:szCs w:val="28"/>
        </w:rPr>
        <w:tab/>
      </w:r>
      <w:r w:rsidRPr="00114CF6">
        <w:rPr>
          <w:rFonts w:ascii="Times New Roman" w:hAnsi="Times New Roman" w:cs="Times New Roman"/>
          <w:bCs/>
          <w:sz w:val="28"/>
          <w:szCs w:val="28"/>
        </w:rPr>
        <w:tab/>
      </w:r>
      <w:r w:rsidRPr="00114CF6">
        <w:rPr>
          <w:rFonts w:ascii="Times New Roman" w:hAnsi="Times New Roman" w:cs="Times New Roman"/>
          <w:bCs/>
          <w:sz w:val="28"/>
          <w:szCs w:val="28"/>
        </w:rPr>
        <w:tab/>
        <w:t>(</w:t>
      </w:r>
      <w:r w:rsidR="00386BFE">
        <w:rPr>
          <w:rFonts w:ascii="Times New Roman" w:hAnsi="Times New Roman" w:cs="Times New Roman"/>
          <w:bCs/>
          <w:sz w:val="28"/>
          <w:szCs w:val="28"/>
        </w:rPr>
        <w:t>47</w:t>
      </w:r>
      <w:r w:rsidRPr="00114CF6">
        <w:rPr>
          <w:rFonts w:ascii="Times New Roman" w:hAnsi="Times New Roman" w:cs="Times New Roman"/>
          <w:bCs/>
          <w:sz w:val="28"/>
          <w:szCs w:val="28"/>
        </w:rPr>
        <w:t>)</w:t>
      </w:r>
    </w:p>
    <w:p w:rsidR="00114CF6" w:rsidRPr="00114CF6" w:rsidRDefault="00114CF6" w:rsidP="00114CF6">
      <w:pPr>
        <w:tabs>
          <w:tab w:val="left" w:pos="1134"/>
        </w:tabs>
        <w:ind w:firstLine="4395"/>
        <w:jc w:val="center"/>
        <w:rPr>
          <w:rFonts w:ascii="Times New Roman" w:hAnsi="Times New Roman" w:cs="Times New Roman"/>
          <w:sz w:val="28"/>
          <w:szCs w:val="28"/>
        </w:rPr>
      </w:pPr>
      <w:r w:rsidRPr="00114CF6">
        <w:rPr>
          <w:rFonts w:ascii="Times New Roman" w:hAnsi="Times New Roman" w:cs="Times New Roman"/>
          <w:b/>
          <w:bCs/>
          <w:sz w:val="28"/>
          <w:szCs w:val="28"/>
        </w:rPr>
        <w:t>Е</w:t>
      </w:r>
      <w:proofErr w:type="gramStart"/>
      <w:r w:rsidRPr="00114CF6">
        <w:rPr>
          <w:rFonts w:ascii="Times New Roman" w:hAnsi="Times New Roman" w:cs="Times New Roman"/>
          <w:b/>
          <w:bCs/>
          <w:sz w:val="28"/>
          <w:szCs w:val="28"/>
          <w:lang w:val="en-US"/>
        </w:rPr>
        <w:t>d</w:t>
      </w:r>
      <w:proofErr w:type="gramEnd"/>
      <w:r w:rsidRPr="00114CF6">
        <w:rPr>
          <w:rFonts w:ascii="Times New Roman" w:hAnsi="Times New Roman" w:cs="Times New Roman"/>
          <w:b/>
          <w:bCs/>
          <w:sz w:val="28"/>
          <w:szCs w:val="28"/>
        </w:rPr>
        <w:t xml:space="preserve"> = </w:t>
      </w:r>
      <m:oMath>
        <m:f>
          <m:fPr>
            <m:ctrlPr>
              <w:rPr>
                <w:rFonts w:ascii="Cambria Math" w:hAnsi="Times New Roman" w:cs="Times New Roman"/>
                <w:b/>
                <w:bCs/>
                <w:i/>
                <w:sz w:val="28"/>
                <w:szCs w:val="28"/>
                <w:lang w:val="en-US"/>
              </w:rPr>
            </m:ctrlPr>
          </m:fPr>
          <m:num>
            <m:r>
              <m:rPr>
                <m:sty m:val="bi"/>
              </m:rPr>
              <w:rPr>
                <w:rFonts w:ascii="Cambria Math" w:hAnsi="Times New Roman" w:cs="Times New Roman"/>
                <w:sz w:val="28"/>
                <w:szCs w:val="28"/>
              </w:rPr>
              <m:t>(</m:t>
            </m:r>
            <m:r>
              <m:rPr>
                <m:sty m:val="bi"/>
              </m:rPr>
              <w:rPr>
                <w:rFonts w:ascii="Cambria Math" w:hAnsi="Cambria Math" w:cs="Times New Roman"/>
                <w:sz w:val="28"/>
                <w:szCs w:val="28"/>
                <w:lang w:val="en-US"/>
              </w:rPr>
              <m:t>Q</m:t>
            </m:r>
            <m:r>
              <m:rPr>
                <m:sty m:val="bi"/>
              </m:rPr>
              <w:rPr>
                <w:rFonts w:ascii="Cambria Math" w:hAnsi="Times New Roman" w:cs="Times New Roman"/>
                <w:sz w:val="28"/>
                <w:szCs w:val="28"/>
              </w:rPr>
              <m:t>1</m:t>
            </m:r>
            <m:r>
              <m:rPr>
                <m:sty m:val="bi"/>
              </m:rPr>
              <w:rPr>
                <w:rFonts w:ascii="Times New Roman" w:hAnsi="Times New Roman" w:cs="Times New Roman"/>
                <w:sz w:val="28"/>
                <w:szCs w:val="28"/>
              </w:rPr>
              <m:t>-</m:t>
            </m:r>
            <m:r>
              <m:rPr>
                <m:sty m:val="bi"/>
              </m:rPr>
              <w:rPr>
                <w:rFonts w:ascii="Cambria Math" w:hAnsi="Cambria Math" w:cs="Times New Roman"/>
                <w:sz w:val="28"/>
                <w:szCs w:val="28"/>
                <w:lang w:val="en-US"/>
              </w:rPr>
              <m:t>Q</m:t>
            </m:r>
            <m:r>
              <m:rPr>
                <m:sty m:val="bi"/>
              </m:rPr>
              <w:rPr>
                <w:rFonts w:ascii="Cambria Math" w:hAnsi="Times New Roman" w:cs="Times New Roman"/>
                <w:sz w:val="28"/>
                <w:szCs w:val="28"/>
              </w:rPr>
              <m:t>2)/</m:t>
            </m:r>
            <m:r>
              <m:rPr>
                <m:sty m:val="bi"/>
              </m:rPr>
              <w:rPr>
                <w:rFonts w:ascii="Cambria Math" w:hAnsi="Cambria Math" w:cs="Times New Roman"/>
                <w:sz w:val="28"/>
                <w:szCs w:val="28"/>
                <w:lang w:val="en-US"/>
              </w:rPr>
              <m:t>Q</m:t>
            </m:r>
            <m:r>
              <m:rPr>
                <m:sty m:val="bi"/>
              </m:rPr>
              <w:rPr>
                <w:rFonts w:ascii="Cambria Math" w:hAnsi="Times New Roman" w:cs="Times New Roman"/>
                <w:sz w:val="28"/>
                <w:szCs w:val="28"/>
              </w:rPr>
              <m:t>1</m:t>
            </m:r>
          </m:num>
          <m:den>
            <m:r>
              <m:rPr>
                <m:sty m:val="bi"/>
              </m:rPr>
              <w:rPr>
                <w:rFonts w:ascii="Cambria Math" w:hAnsi="Times New Roman" w:cs="Times New Roman"/>
                <w:sz w:val="28"/>
                <w:szCs w:val="28"/>
              </w:rPr>
              <m:t>(</m:t>
            </m:r>
            <m:r>
              <m:rPr>
                <m:sty m:val="bi"/>
              </m:rPr>
              <w:rPr>
                <w:rFonts w:ascii="Cambria Math" w:hAnsi="Cambria Math" w:cs="Times New Roman"/>
                <w:sz w:val="28"/>
                <w:szCs w:val="28"/>
                <w:lang w:val="en-US"/>
              </w:rPr>
              <m:t>P</m:t>
            </m:r>
            <m:r>
              <m:rPr>
                <m:sty m:val="bi"/>
              </m:rPr>
              <w:rPr>
                <w:rFonts w:ascii="Cambria Math" w:hAnsi="Times New Roman" w:cs="Times New Roman"/>
                <w:sz w:val="28"/>
                <w:szCs w:val="28"/>
              </w:rPr>
              <m:t>1</m:t>
            </m:r>
            <m:r>
              <m:rPr>
                <m:sty m:val="bi"/>
              </m:rPr>
              <w:rPr>
                <w:rFonts w:ascii="Times New Roman" w:hAnsi="Times New Roman" w:cs="Times New Roman"/>
                <w:sz w:val="28"/>
                <w:szCs w:val="28"/>
              </w:rPr>
              <m:t>-</m:t>
            </m:r>
            <m:r>
              <m:rPr>
                <m:sty m:val="bi"/>
              </m:rPr>
              <w:rPr>
                <w:rFonts w:ascii="Cambria Math" w:hAnsi="Cambria Math" w:cs="Times New Roman"/>
                <w:sz w:val="28"/>
                <w:szCs w:val="28"/>
                <w:lang w:val="en-US"/>
              </w:rPr>
              <m:t>P</m:t>
            </m:r>
            <m:r>
              <m:rPr>
                <m:sty m:val="bi"/>
              </m:rPr>
              <w:rPr>
                <w:rFonts w:ascii="Cambria Math" w:hAnsi="Times New Roman" w:cs="Times New Roman"/>
                <w:sz w:val="28"/>
                <w:szCs w:val="28"/>
              </w:rPr>
              <m:t>2)/</m:t>
            </m:r>
            <m:r>
              <m:rPr>
                <m:sty m:val="bi"/>
              </m:rPr>
              <w:rPr>
                <w:rFonts w:ascii="Cambria Math" w:hAnsi="Cambria Math" w:cs="Times New Roman"/>
                <w:sz w:val="28"/>
                <w:szCs w:val="28"/>
                <w:lang w:val="en-US"/>
              </w:rPr>
              <m:t>P</m:t>
            </m:r>
            <m:r>
              <m:rPr>
                <m:sty m:val="bi"/>
              </m:rPr>
              <w:rPr>
                <w:rFonts w:ascii="Cambria Math" w:hAnsi="Times New Roman" w:cs="Times New Roman"/>
                <w:sz w:val="28"/>
                <w:szCs w:val="28"/>
              </w:rPr>
              <m:t>1</m:t>
            </m:r>
          </m:den>
        </m:f>
      </m:oMath>
      <w:r w:rsidRPr="00114CF6">
        <w:rPr>
          <w:rFonts w:ascii="Times New Roman" w:hAnsi="Times New Roman" w:cs="Times New Roman"/>
          <w:bCs/>
          <w:sz w:val="28"/>
          <w:szCs w:val="28"/>
        </w:rPr>
        <w:t>,</w:t>
      </w:r>
      <w:r w:rsidRPr="00114CF6">
        <w:rPr>
          <w:rFonts w:ascii="Times New Roman" w:hAnsi="Times New Roman" w:cs="Times New Roman"/>
          <w:bCs/>
          <w:sz w:val="28"/>
          <w:szCs w:val="28"/>
        </w:rPr>
        <w:tab/>
      </w:r>
      <w:r w:rsidRPr="00114CF6">
        <w:rPr>
          <w:rFonts w:ascii="Times New Roman" w:hAnsi="Times New Roman" w:cs="Times New Roman"/>
          <w:bCs/>
          <w:sz w:val="28"/>
          <w:szCs w:val="28"/>
        </w:rPr>
        <w:tab/>
      </w:r>
      <w:r w:rsidRPr="00114CF6">
        <w:rPr>
          <w:rFonts w:ascii="Times New Roman" w:hAnsi="Times New Roman" w:cs="Times New Roman"/>
          <w:bCs/>
          <w:sz w:val="28"/>
          <w:szCs w:val="28"/>
        </w:rPr>
        <w:tab/>
      </w:r>
      <w:r w:rsidRPr="00114CF6">
        <w:rPr>
          <w:rFonts w:ascii="Times New Roman" w:hAnsi="Times New Roman" w:cs="Times New Roman"/>
          <w:bCs/>
          <w:sz w:val="28"/>
          <w:szCs w:val="28"/>
        </w:rPr>
        <w:tab/>
      </w:r>
      <w:r w:rsidRPr="00114CF6">
        <w:rPr>
          <w:rFonts w:ascii="Times New Roman" w:hAnsi="Times New Roman" w:cs="Times New Roman"/>
          <w:bCs/>
          <w:sz w:val="28"/>
          <w:szCs w:val="28"/>
        </w:rPr>
        <w:tab/>
        <w:t>(</w:t>
      </w:r>
      <w:r w:rsidR="00386BFE">
        <w:rPr>
          <w:rFonts w:ascii="Times New Roman" w:hAnsi="Times New Roman" w:cs="Times New Roman"/>
          <w:bCs/>
          <w:sz w:val="28"/>
          <w:szCs w:val="28"/>
        </w:rPr>
        <w:t>48</w:t>
      </w:r>
      <w:r w:rsidRPr="00114CF6">
        <w:rPr>
          <w:rFonts w:ascii="Times New Roman" w:hAnsi="Times New Roman" w:cs="Times New Roman"/>
          <w:bCs/>
          <w:sz w:val="28"/>
          <w:szCs w:val="28"/>
        </w:rPr>
        <w:t>)</w:t>
      </w: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w:t>
      </w:r>
      <w:r w:rsidRPr="00114CF6">
        <w:rPr>
          <w:rFonts w:ascii="Times New Roman" w:hAnsi="Times New Roman" w:cs="Times New Roman"/>
          <w:bCs/>
          <w:sz w:val="28"/>
          <w:szCs w:val="28"/>
          <w:lang w:val="en-US"/>
        </w:rPr>
        <w:t>x</w:t>
      </w:r>
      <w:r w:rsidRPr="00114CF6">
        <w:rPr>
          <w:rFonts w:ascii="Times New Roman" w:hAnsi="Times New Roman" w:cs="Times New Roman"/>
          <w:bCs/>
          <w:sz w:val="28"/>
          <w:szCs w:val="28"/>
        </w:rPr>
        <w:t xml:space="preserve"> – изменение спроса, %</w:t>
      </w: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w:t>
      </w:r>
      <w:r w:rsidRPr="00114CF6">
        <w:rPr>
          <w:rFonts w:ascii="Times New Roman" w:hAnsi="Times New Roman" w:cs="Times New Roman"/>
          <w:bCs/>
          <w:sz w:val="28"/>
          <w:szCs w:val="28"/>
          <w:lang w:val="en-US"/>
        </w:rPr>
        <w:t>y</w:t>
      </w:r>
      <w:r w:rsidRPr="00114CF6">
        <w:rPr>
          <w:rFonts w:ascii="Times New Roman" w:hAnsi="Times New Roman" w:cs="Times New Roman"/>
          <w:bCs/>
          <w:sz w:val="28"/>
          <w:szCs w:val="28"/>
        </w:rPr>
        <w:t xml:space="preserve"> – Изменение тарифа, %</w:t>
      </w:r>
    </w:p>
    <w:p w:rsidR="00114CF6" w:rsidRPr="00114CF6" w:rsidRDefault="00114CF6" w:rsidP="00114CF6">
      <w:pPr>
        <w:tabs>
          <w:tab w:val="left" w:pos="1134"/>
        </w:tabs>
        <w:ind w:firstLine="709"/>
        <w:jc w:val="both"/>
        <w:rPr>
          <w:rFonts w:ascii="Times New Roman" w:hAnsi="Times New Roman" w:cs="Times New Roman"/>
          <w:bCs/>
          <w:sz w:val="28"/>
          <w:szCs w:val="28"/>
        </w:rPr>
      </w:pPr>
      <w:proofErr w:type="gramStart"/>
      <w:r w:rsidRPr="00114CF6">
        <w:rPr>
          <w:rFonts w:ascii="Times New Roman" w:hAnsi="Times New Roman" w:cs="Times New Roman"/>
          <w:bCs/>
          <w:sz w:val="28"/>
          <w:szCs w:val="28"/>
          <w:lang w:val="en-US"/>
        </w:rPr>
        <w:t>Q</w:t>
      </w:r>
      <w:r w:rsidRPr="00114CF6">
        <w:rPr>
          <w:rFonts w:ascii="Times New Roman" w:hAnsi="Times New Roman" w:cs="Times New Roman"/>
          <w:bCs/>
          <w:sz w:val="28"/>
          <w:szCs w:val="28"/>
        </w:rPr>
        <w:t>1 – первоначальное количество спрашиваемой продукции, ед.</w:t>
      </w:r>
      <w:proofErr w:type="gramEnd"/>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lang w:val="en-US"/>
        </w:rPr>
        <w:t>Q</w:t>
      </w:r>
      <w:r w:rsidRPr="00114CF6">
        <w:rPr>
          <w:rFonts w:ascii="Times New Roman" w:hAnsi="Times New Roman" w:cs="Times New Roman"/>
          <w:bCs/>
          <w:sz w:val="28"/>
          <w:szCs w:val="28"/>
        </w:rPr>
        <w:t>2 – изменение спроса, %</w:t>
      </w: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Р</w:t>
      </w:r>
      <w:proofErr w:type="gramStart"/>
      <w:r w:rsidRPr="00114CF6">
        <w:rPr>
          <w:rFonts w:ascii="Times New Roman" w:hAnsi="Times New Roman" w:cs="Times New Roman"/>
          <w:bCs/>
          <w:sz w:val="28"/>
          <w:szCs w:val="28"/>
        </w:rPr>
        <w:t>1</w:t>
      </w:r>
      <w:proofErr w:type="gramEnd"/>
      <w:r w:rsidRPr="00114CF6">
        <w:rPr>
          <w:rFonts w:ascii="Times New Roman" w:hAnsi="Times New Roman" w:cs="Times New Roman"/>
          <w:bCs/>
          <w:sz w:val="28"/>
          <w:szCs w:val="28"/>
        </w:rPr>
        <w:t xml:space="preserve"> – первоначальный тариф, </w:t>
      </w:r>
      <w:proofErr w:type="spellStart"/>
      <w:r w:rsidRPr="00114CF6">
        <w:rPr>
          <w:rFonts w:ascii="Times New Roman" w:hAnsi="Times New Roman" w:cs="Times New Roman"/>
          <w:bCs/>
          <w:sz w:val="28"/>
          <w:szCs w:val="28"/>
        </w:rPr>
        <w:t>усл</w:t>
      </w:r>
      <w:proofErr w:type="spellEnd"/>
      <w:r w:rsidRPr="00114CF6">
        <w:rPr>
          <w:rFonts w:ascii="Times New Roman" w:hAnsi="Times New Roman" w:cs="Times New Roman"/>
          <w:bCs/>
          <w:sz w:val="28"/>
          <w:szCs w:val="28"/>
        </w:rPr>
        <w:t>. ед.</w:t>
      </w: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lang w:val="en-US"/>
        </w:rPr>
        <w:t>Q</w:t>
      </w:r>
      <w:r w:rsidRPr="00114CF6">
        <w:rPr>
          <w:rFonts w:ascii="Times New Roman" w:hAnsi="Times New Roman" w:cs="Times New Roman"/>
          <w:bCs/>
          <w:sz w:val="28"/>
          <w:szCs w:val="28"/>
        </w:rPr>
        <w:t>2 – изменение тарифа, %</w:t>
      </w: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Принято считать:</w:t>
      </w: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Если Е</w:t>
      </w:r>
      <w:proofErr w:type="gramStart"/>
      <w:r w:rsidRPr="00114CF6">
        <w:rPr>
          <w:rFonts w:ascii="Times New Roman" w:hAnsi="Times New Roman" w:cs="Times New Roman"/>
          <w:bCs/>
          <w:sz w:val="28"/>
          <w:szCs w:val="28"/>
          <w:lang w:val="en-US"/>
        </w:rPr>
        <w:t>d</w:t>
      </w:r>
      <w:proofErr w:type="gramEnd"/>
      <w:r w:rsidRPr="00114CF6">
        <w:rPr>
          <w:rFonts w:ascii="Times New Roman" w:hAnsi="Times New Roman" w:cs="Times New Roman"/>
          <w:bCs/>
          <w:sz w:val="28"/>
          <w:szCs w:val="28"/>
        </w:rPr>
        <w:t xml:space="preserve"> ˃ 1, то спрос эластичный;</w:t>
      </w:r>
    </w:p>
    <w:p w:rsidR="00114CF6" w:rsidRPr="00114CF6" w:rsidRDefault="00114CF6" w:rsidP="00114CF6">
      <w:pPr>
        <w:tabs>
          <w:tab w:val="left" w:pos="1134"/>
        </w:tabs>
        <w:ind w:firstLine="709"/>
        <w:jc w:val="both"/>
        <w:rPr>
          <w:rFonts w:ascii="Times New Roman" w:hAnsi="Times New Roman" w:cs="Times New Roman"/>
          <w:bCs/>
          <w:sz w:val="28"/>
          <w:szCs w:val="28"/>
        </w:rPr>
      </w:pPr>
      <w:r w:rsidRPr="00114CF6">
        <w:rPr>
          <w:rFonts w:ascii="Times New Roman" w:hAnsi="Times New Roman" w:cs="Times New Roman"/>
          <w:bCs/>
          <w:sz w:val="28"/>
          <w:szCs w:val="28"/>
        </w:rPr>
        <w:t>Если Е</w:t>
      </w:r>
      <w:proofErr w:type="gramStart"/>
      <w:r w:rsidRPr="00114CF6">
        <w:rPr>
          <w:rFonts w:ascii="Times New Roman" w:hAnsi="Times New Roman" w:cs="Times New Roman"/>
          <w:bCs/>
          <w:sz w:val="28"/>
          <w:szCs w:val="28"/>
          <w:lang w:val="en-US"/>
        </w:rPr>
        <w:t>d</w:t>
      </w:r>
      <w:proofErr w:type="gramEnd"/>
      <w:r w:rsidRPr="00114CF6">
        <w:rPr>
          <w:rFonts w:ascii="Times New Roman" w:hAnsi="Times New Roman" w:cs="Times New Roman"/>
          <w:bCs/>
          <w:sz w:val="28"/>
          <w:szCs w:val="28"/>
        </w:rPr>
        <w:t xml:space="preserve"> ˂ 1, то спрос неэластичный;</w:t>
      </w:r>
    </w:p>
    <w:p w:rsidR="00580020" w:rsidRPr="00114CF6" w:rsidRDefault="00114CF6" w:rsidP="00114CF6">
      <w:pPr>
        <w:jc w:val="center"/>
        <w:rPr>
          <w:rFonts w:ascii="Times New Roman" w:hAnsi="Times New Roman" w:cs="Times New Roman"/>
          <w:bCs/>
          <w:sz w:val="28"/>
          <w:szCs w:val="28"/>
        </w:rPr>
      </w:pPr>
      <w:r w:rsidRPr="00114CF6">
        <w:rPr>
          <w:rFonts w:ascii="Times New Roman" w:hAnsi="Times New Roman" w:cs="Times New Roman"/>
          <w:bCs/>
          <w:sz w:val="28"/>
          <w:szCs w:val="28"/>
        </w:rPr>
        <w:t>Если Е</w:t>
      </w:r>
      <w:proofErr w:type="gramStart"/>
      <w:r w:rsidRPr="00114CF6">
        <w:rPr>
          <w:rFonts w:ascii="Times New Roman" w:hAnsi="Times New Roman" w:cs="Times New Roman"/>
          <w:bCs/>
          <w:sz w:val="28"/>
          <w:szCs w:val="28"/>
          <w:lang w:val="en-US"/>
        </w:rPr>
        <w:t>d</w:t>
      </w:r>
      <w:proofErr w:type="gramEnd"/>
      <w:r w:rsidRPr="00114CF6">
        <w:rPr>
          <w:rFonts w:ascii="Times New Roman" w:hAnsi="Times New Roman" w:cs="Times New Roman"/>
          <w:bCs/>
          <w:sz w:val="28"/>
          <w:szCs w:val="28"/>
        </w:rPr>
        <w:t xml:space="preserve"> = 1, то спрос с единичной эластичностью.</w:t>
      </w:r>
    </w:p>
    <w:p w:rsidR="00580020" w:rsidRPr="00580020" w:rsidRDefault="00580020" w:rsidP="00580020">
      <w:pPr>
        <w:jc w:val="center"/>
        <w:rPr>
          <w:rFonts w:ascii="Times New Roman" w:hAnsi="Times New Roman" w:cs="Times New Roman"/>
          <w:bCs/>
          <w:sz w:val="28"/>
          <w:szCs w:val="28"/>
        </w:rPr>
      </w:pPr>
    </w:p>
    <w:p w:rsidR="00386BFE" w:rsidRPr="00386BFE" w:rsidRDefault="00386BFE" w:rsidP="00386BF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36-40.</w:t>
      </w:r>
      <w:r>
        <w:rPr>
          <w:rFonts w:ascii="Times New Roman" w:hAnsi="Times New Roman" w:cs="Times New Roman"/>
          <w:sz w:val="28"/>
          <w:szCs w:val="28"/>
        </w:rPr>
        <w:tab/>
      </w:r>
      <w:r w:rsidRPr="00386BFE">
        <w:rPr>
          <w:rFonts w:ascii="Times New Roman" w:hAnsi="Times New Roman" w:cs="Times New Roman"/>
          <w:sz w:val="28"/>
          <w:szCs w:val="28"/>
        </w:rPr>
        <w:t>Рассчитайте общие затраты при транспортировке различными видами транспорта, грузы различной массы и определите оптимальный вид транспорта при доставке грузов, используя данные таблицы 1</w:t>
      </w:r>
      <w:r>
        <w:rPr>
          <w:rFonts w:ascii="Times New Roman" w:hAnsi="Times New Roman" w:cs="Times New Roman"/>
          <w:sz w:val="28"/>
          <w:szCs w:val="28"/>
        </w:rPr>
        <w:t>6</w:t>
      </w:r>
      <w:r w:rsidRPr="00386BFE">
        <w:rPr>
          <w:rFonts w:ascii="Times New Roman" w:hAnsi="Times New Roman" w:cs="Times New Roman"/>
          <w:sz w:val="28"/>
          <w:szCs w:val="28"/>
        </w:rPr>
        <w:t>.</w:t>
      </w:r>
    </w:p>
    <w:p w:rsidR="00386BFE" w:rsidRDefault="00386BFE" w:rsidP="00386BFE">
      <w:pPr>
        <w:ind w:firstLine="709"/>
        <w:jc w:val="both"/>
        <w:rPr>
          <w:rFonts w:ascii="Times New Roman" w:hAnsi="Times New Roman" w:cs="Times New Roman"/>
          <w:sz w:val="28"/>
          <w:szCs w:val="28"/>
        </w:rPr>
      </w:pPr>
      <w:r w:rsidRPr="00386BFE">
        <w:rPr>
          <w:rFonts w:ascii="Times New Roman" w:hAnsi="Times New Roman" w:cs="Times New Roman"/>
          <w:sz w:val="28"/>
          <w:szCs w:val="28"/>
        </w:rPr>
        <w:t>Таблица 1</w:t>
      </w:r>
      <w:r>
        <w:rPr>
          <w:rFonts w:ascii="Times New Roman" w:hAnsi="Times New Roman" w:cs="Times New Roman"/>
          <w:sz w:val="28"/>
          <w:szCs w:val="28"/>
        </w:rPr>
        <w:t xml:space="preserve">6 - </w:t>
      </w:r>
      <w:r w:rsidRPr="00386BFE">
        <w:rPr>
          <w:rFonts w:ascii="Times New Roman" w:hAnsi="Times New Roman" w:cs="Times New Roman"/>
          <w:sz w:val="28"/>
          <w:szCs w:val="28"/>
        </w:rPr>
        <w:t>Исходные данные</w:t>
      </w:r>
    </w:p>
    <w:tbl>
      <w:tblPr>
        <w:tblStyle w:val="a3"/>
        <w:tblW w:w="0" w:type="auto"/>
        <w:tblLayout w:type="fixed"/>
        <w:tblLook w:val="04A0"/>
      </w:tblPr>
      <w:tblGrid>
        <w:gridCol w:w="2500"/>
        <w:gridCol w:w="1686"/>
        <w:gridCol w:w="33"/>
        <w:gridCol w:w="1843"/>
        <w:gridCol w:w="1255"/>
        <w:gridCol w:w="446"/>
        <w:gridCol w:w="964"/>
        <w:gridCol w:w="170"/>
        <w:gridCol w:w="1241"/>
      </w:tblGrid>
      <w:tr w:rsidR="00386BFE" w:rsidRPr="00386BFE" w:rsidTr="0009395D">
        <w:tc>
          <w:tcPr>
            <w:tcW w:w="10138" w:type="dxa"/>
            <w:gridSpan w:val="9"/>
          </w:tcPr>
          <w:p w:rsidR="00386BFE" w:rsidRPr="00386BFE" w:rsidRDefault="00386BFE" w:rsidP="00386BFE">
            <w:pPr>
              <w:ind w:firstLine="709"/>
              <w:jc w:val="center"/>
              <w:rPr>
                <w:rFonts w:ascii="Times New Roman" w:hAnsi="Times New Roman" w:cs="Times New Roman"/>
                <w:sz w:val="28"/>
                <w:szCs w:val="28"/>
              </w:rPr>
            </w:pPr>
            <w:r>
              <w:rPr>
                <w:rFonts w:ascii="Times New Roman" w:hAnsi="Times New Roman" w:cs="Times New Roman"/>
                <w:sz w:val="28"/>
                <w:szCs w:val="28"/>
              </w:rPr>
              <w:t>Вариант 36</w:t>
            </w:r>
          </w:p>
        </w:tc>
      </w:tr>
      <w:tr w:rsidR="00386BFE" w:rsidRPr="00386BFE" w:rsidTr="0009395D">
        <w:tc>
          <w:tcPr>
            <w:tcW w:w="2500"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Вид транспорта</w:t>
            </w:r>
          </w:p>
        </w:tc>
        <w:tc>
          <w:tcPr>
            <w:tcW w:w="1719" w:type="dxa"/>
            <w:gridSpan w:val="2"/>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Постоянные затраты, тыс. руб.</w:t>
            </w:r>
          </w:p>
        </w:tc>
        <w:tc>
          <w:tcPr>
            <w:tcW w:w="1843"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Переменные затраты на 1 кг груза, тыс. руб.</w:t>
            </w:r>
          </w:p>
        </w:tc>
        <w:tc>
          <w:tcPr>
            <w:tcW w:w="4076" w:type="dxa"/>
            <w:gridSpan w:val="5"/>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Общие затраты на доставку груза, тыс. руб. при весе груза в тоннах</w:t>
            </w:r>
          </w:p>
        </w:tc>
      </w:tr>
      <w:tr w:rsidR="00386BFE" w:rsidRPr="00386BFE" w:rsidTr="0009395D">
        <w:tc>
          <w:tcPr>
            <w:tcW w:w="2500" w:type="dxa"/>
            <w:vMerge/>
          </w:tcPr>
          <w:p w:rsidR="00386BFE" w:rsidRPr="00386BFE" w:rsidRDefault="00386BFE" w:rsidP="00386BFE">
            <w:pPr>
              <w:jc w:val="center"/>
              <w:rPr>
                <w:rFonts w:ascii="Times New Roman" w:hAnsi="Times New Roman" w:cs="Times New Roman"/>
                <w:sz w:val="28"/>
                <w:szCs w:val="28"/>
              </w:rPr>
            </w:pPr>
          </w:p>
        </w:tc>
        <w:tc>
          <w:tcPr>
            <w:tcW w:w="1719" w:type="dxa"/>
            <w:gridSpan w:val="2"/>
            <w:vMerge/>
          </w:tcPr>
          <w:p w:rsidR="00386BFE" w:rsidRPr="00386BFE" w:rsidRDefault="00386BFE" w:rsidP="00386BFE">
            <w:pPr>
              <w:jc w:val="center"/>
              <w:rPr>
                <w:rFonts w:ascii="Times New Roman" w:hAnsi="Times New Roman" w:cs="Times New Roman"/>
                <w:sz w:val="28"/>
                <w:szCs w:val="28"/>
              </w:rPr>
            </w:pPr>
          </w:p>
        </w:tc>
        <w:tc>
          <w:tcPr>
            <w:tcW w:w="1843" w:type="dxa"/>
            <w:vMerge/>
          </w:tcPr>
          <w:p w:rsidR="00386BFE" w:rsidRPr="00386BFE" w:rsidRDefault="00386BFE" w:rsidP="00386BFE">
            <w:pPr>
              <w:jc w:val="center"/>
              <w:rPr>
                <w:rFonts w:ascii="Times New Roman" w:hAnsi="Times New Roman" w:cs="Times New Roman"/>
                <w:sz w:val="28"/>
                <w:szCs w:val="28"/>
              </w:rPr>
            </w:pPr>
          </w:p>
        </w:tc>
        <w:tc>
          <w:tcPr>
            <w:tcW w:w="1701"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100</w:t>
            </w:r>
          </w:p>
        </w:tc>
        <w:tc>
          <w:tcPr>
            <w:tcW w:w="1134"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200</w:t>
            </w:r>
          </w:p>
        </w:tc>
        <w:tc>
          <w:tcPr>
            <w:tcW w:w="1241" w:type="dxa"/>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300</w:t>
            </w:r>
          </w:p>
        </w:tc>
      </w:tr>
      <w:tr w:rsidR="00386BFE" w:rsidRPr="00386BFE" w:rsidTr="0009395D">
        <w:tc>
          <w:tcPr>
            <w:tcW w:w="2500"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k</w:t>
            </w:r>
          </w:p>
        </w:tc>
        <w:tc>
          <w:tcPr>
            <w:tcW w:w="1719" w:type="dxa"/>
            <w:gridSpan w:val="2"/>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w:t>
            </w:r>
            <w:r w:rsidRPr="00386BFE">
              <w:rPr>
                <w:rFonts w:ascii="Times New Roman" w:hAnsi="Times New Roman" w:cs="Times New Roman"/>
                <w:sz w:val="28"/>
                <w:szCs w:val="28"/>
                <w:vertAlign w:val="subscript"/>
                <w:lang w:val="en-US"/>
              </w:rPr>
              <w:t>f</w:t>
            </w:r>
            <w:proofErr w:type="spellEnd"/>
          </w:p>
        </w:tc>
        <w:tc>
          <w:tcPr>
            <w:tcW w:w="1843" w:type="dxa"/>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Gv</w:t>
            </w:r>
            <w:proofErr w:type="spellEnd"/>
          </w:p>
        </w:tc>
        <w:tc>
          <w:tcPr>
            <w:tcW w:w="1701"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1</w:t>
            </w:r>
          </w:p>
        </w:tc>
        <w:tc>
          <w:tcPr>
            <w:tcW w:w="1134"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2</w:t>
            </w:r>
          </w:p>
        </w:tc>
        <w:tc>
          <w:tcPr>
            <w:tcW w:w="1241"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3</w:t>
            </w: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Железнодорожный</w:t>
            </w:r>
          </w:p>
        </w:tc>
        <w:tc>
          <w:tcPr>
            <w:tcW w:w="1719"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5000</w:t>
            </w:r>
          </w:p>
        </w:tc>
        <w:tc>
          <w:tcPr>
            <w:tcW w:w="1843"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0,</w:t>
            </w:r>
            <w:r>
              <w:rPr>
                <w:rFonts w:ascii="Times New Roman" w:hAnsi="Times New Roman" w:cs="Times New Roman"/>
                <w:sz w:val="28"/>
                <w:szCs w:val="28"/>
              </w:rPr>
              <w:t>1</w:t>
            </w:r>
            <w:r w:rsidRPr="00386BFE">
              <w:rPr>
                <w:rFonts w:ascii="Times New Roman" w:hAnsi="Times New Roman" w:cs="Times New Roman"/>
                <w:sz w:val="28"/>
                <w:szCs w:val="28"/>
                <w:lang w:val="en-US"/>
              </w:rPr>
              <w:t>5</w:t>
            </w:r>
          </w:p>
        </w:tc>
        <w:tc>
          <w:tcPr>
            <w:tcW w:w="1701" w:type="dxa"/>
            <w:gridSpan w:val="2"/>
          </w:tcPr>
          <w:p w:rsidR="00386BFE" w:rsidRPr="00386BFE" w:rsidRDefault="00386BFE" w:rsidP="00386BFE">
            <w:pPr>
              <w:jc w:val="center"/>
              <w:rPr>
                <w:rFonts w:ascii="Times New Roman" w:hAnsi="Times New Roman" w:cs="Times New Roman"/>
                <w:sz w:val="28"/>
                <w:szCs w:val="28"/>
              </w:rPr>
            </w:pPr>
          </w:p>
        </w:tc>
        <w:tc>
          <w:tcPr>
            <w:tcW w:w="1134" w:type="dxa"/>
            <w:gridSpan w:val="2"/>
          </w:tcPr>
          <w:p w:rsidR="00386BFE" w:rsidRPr="00386BFE" w:rsidRDefault="00386BFE" w:rsidP="00386BFE">
            <w:pPr>
              <w:jc w:val="center"/>
              <w:rPr>
                <w:rFonts w:ascii="Times New Roman" w:hAnsi="Times New Roman" w:cs="Times New Roman"/>
                <w:sz w:val="28"/>
                <w:szCs w:val="28"/>
              </w:rPr>
            </w:pPr>
          </w:p>
        </w:tc>
        <w:tc>
          <w:tcPr>
            <w:tcW w:w="1241" w:type="dxa"/>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Автомобильный</w:t>
            </w:r>
          </w:p>
        </w:tc>
        <w:tc>
          <w:tcPr>
            <w:tcW w:w="1719"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3000</w:t>
            </w:r>
          </w:p>
        </w:tc>
        <w:tc>
          <w:tcPr>
            <w:tcW w:w="1843" w:type="dxa"/>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0,10</w:t>
            </w:r>
          </w:p>
        </w:tc>
        <w:tc>
          <w:tcPr>
            <w:tcW w:w="1701" w:type="dxa"/>
            <w:gridSpan w:val="2"/>
          </w:tcPr>
          <w:p w:rsidR="00386BFE" w:rsidRPr="00386BFE" w:rsidRDefault="00386BFE" w:rsidP="00386BFE">
            <w:pPr>
              <w:jc w:val="center"/>
              <w:rPr>
                <w:rFonts w:ascii="Times New Roman" w:hAnsi="Times New Roman" w:cs="Times New Roman"/>
                <w:sz w:val="28"/>
                <w:szCs w:val="28"/>
              </w:rPr>
            </w:pPr>
          </w:p>
        </w:tc>
        <w:tc>
          <w:tcPr>
            <w:tcW w:w="1134" w:type="dxa"/>
            <w:gridSpan w:val="2"/>
          </w:tcPr>
          <w:p w:rsidR="00386BFE" w:rsidRPr="00386BFE" w:rsidRDefault="00386BFE" w:rsidP="00386BFE">
            <w:pPr>
              <w:jc w:val="center"/>
              <w:rPr>
                <w:rFonts w:ascii="Times New Roman" w:hAnsi="Times New Roman" w:cs="Times New Roman"/>
                <w:sz w:val="28"/>
                <w:szCs w:val="28"/>
              </w:rPr>
            </w:pPr>
          </w:p>
        </w:tc>
        <w:tc>
          <w:tcPr>
            <w:tcW w:w="1241" w:type="dxa"/>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Воздушный</w:t>
            </w:r>
          </w:p>
        </w:tc>
        <w:tc>
          <w:tcPr>
            <w:tcW w:w="1719"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1000</w:t>
            </w:r>
          </w:p>
        </w:tc>
        <w:tc>
          <w:tcPr>
            <w:tcW w:w="1843" w:type="dxa"/>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3</w:t>
            </w:r>
            <w:r w:rsidRPr="00386BFE">
              <w:rPr>
                <w:rFonts w:ascii="Times New Roman" w:hAnsi="Times New Roman" w:cs="Times New Roman"/>
                <w:sz w:val="28"/>
                <w:szCs w:val="28"/>
              </w:rPr>
              <w:t>5</w:t>
            </w:r>
          </w:p>
        </w:tc>
        <w:tc>
          <w:tcPr>
            <w:tcW w:w="1701" w:type="dxa"/>
            <w:gridSpan w:val="2"/>
          </w:tcPr>
          <w:p w:rsidR="00386BFE" w:rsidRPr="00386BFE" w:rsidRDefault="00386BFE" w:rsidP="00386BFE">
            <w:pPr>
              <w:jc w:val="center"/>
              <w:rPr>
                <w:rFonts w:ascii="Times New Roman" w:hAnsi="Times New Roman" w:cs="Times New Roman"/>
                <w:sz w:val="28"/>
                <w:szCs w:val="28"/>
              </w:rPr>
            </w:pPr>
          </w:p>
        </w:tc>
        <w:tc>
          <w:tcPr>
            <w:tcW w:w="1134" w:type="dxa"/>
            <w:gridSpan w:val="2"/>
          </w:tcPr>
          <w:p w:rsidR="00386BFE" w:rsidRPr="00386BFE" w:rsidRDefault="00386BFE" w:rsidP="00386BFE">
            <w:pPr>
              <w:jc w:val="center"/>
              <w:rPr>
                <w:rFonts w:ascii="Times New Roman" w:hAnsi="Times New Roman" w:cs="Times New Roman"/>
                <w:sz w:val="28"/>
                <w:szCs w:val="28"/>
              </w:rPr>
            </w:pPr>
          </w:p>
        </w:tc>
        <w:tc>
          <w:tcPr>
            <w:tcW w:w="1241" w:type="dxa"/>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Водный (морской)</w:t>
            </w:r>
          </w:p>
        </w:tc>
        <w:tc>
          <w:tcPr>
            <w:tcW w:w="1719"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500</w:t>
            </w:r>
          </w:p>
        </w:tc>
        <w:tc>
          <w:tcPr>
            <w:tcW w:w="1843" w:type="dxa"/>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20</w:t>
            </w:r>
          </w:p>
        </w:tc>
        <w:tc>
          <w:tcPr>
            <w:tcW w:w="1701" w:type="dxa"/>
            <w:gridSpan w:val="2"/>
          </w:tcPr>
          <w:p w:rsidR="00386BFE" w:rsidRPr="00386BFE" w:rsidRDefault="00386BFE" w:rsidP="00386BFE">
            <w:pPr>
              <w:jc w:val="center"/>
              <w:rPr>
                <w:rFonts w:ascii="Times New Roman" w:hAnsi="Times New Roman" w:cs="Times New Roman"/>
                <w:sz w:val="28"/>
                <w:szCs w:val="28"/>
              </w:rPr>
            </w:pPr>
          </w:p>
        </w:tc>
        <w:tc>
          <w:tcPr>
            <w:tcW w:w="1134" w:type="dxa"/>
            <w:gridSpan w:val="2"/>
          </w:tcPr>
          <w:p w:rsidR="00386BFE" w:rsidRPr="00386BFE" w:rsidRDefault="00386BFE" w:rsidP="00386BFE">
            <w:pPr>
              <w:jc w:val="center"/>
              <w:rPr>
                <w:rFonts w:ascii="Times New Roman" w:hAnsi="Times New Roman" w:cs="Times New Roman"/>
                <w:sz w:val="28"/>
                <w:szCs w:val="28"/>
              </w:rPr>
            </w:pPr>
          </w:p>
        </w:tc>
        <w:tc>
          <w:tcPr>
            <w:tcW w:w="1241" w:type="dxa"/>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10138" w:type="dxa"/>
            <w:gridSpan w:val="9"/>
          </w:tcPr>
          <w:p w:rsidR="00386BFE" w:rsidRPr="00386BFE" w:rsidRDefault="00386BFE" w:rsidP="00386BFE">
            <w:pPr>
              <w:ind w:firstLine="709"/>
              <w:jc w:val="center"/>
              <w:rPr>
                <w:rFonts w:ascii="Times New Roman" w:hAnsi="Times New Roman" w:cs="Times New Roman"/>
                <w:sz w:val="28"/>
                <w:szCs w:val="28"/>
              </w:rPr>
            </w:pPr>
            <w:r>
              <w:rPr>
                <w:rFonts w:ascii="Times New Roman" w:hAnsi="Times New Roman" w:cs="Times New Roman"/>
                <w:sz w:val="28"/>
                <w:szCs w:val="28"/>
              </w:rPr>
              <w:t>Вариант 37</w:t>
            </w:r>
          </w:p>
        </w:tc>
      </w:tr>
      <w:tr w:rsidR="00386BFE" w:rsidRPr="00386BFE" w:rsidTr="0009395D">
        <w:tc>
          <w:tcPr>
            <w:tcW w:w="2500"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Вид транспорта</w:t>
            </w:r>
          </w:p>
        </w:tc>
        <w:tc>
          <w:tcPr>
            <w:tcW w:w="1686"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Постоянные затраты, тыс. руб.</w:t>
            </w:r>
          </w:p>
        </w:tc>
        <w:tc>
          <w:tcPr>
            <w:tcW w:w="1876" w:type="dxa"/>
            <w:gridSpan w:val="2"/>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Переменные затраты на 1 кг груза, тыс. руб.</w:t>
            </w:r>
          </w:p>
        </w:tc>
        <w:tc>
          <w:tcPr>
            <w:tcW w:w="4076" w:type="dxa"/>
            <w:gridSpan w:val="5"/>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Общие затраты на доставку груза, тыс. руб. при весе груза в тоннах</w:t>
            </w:r>
          </w:p>
        </w:tc>
      </w:tr>
      <w:tr w:rsidR="00386BFE" w:rsidRPr="00386BFE" w:rsidTr="0009395D">
        <w:tc>
          <w:tcPr>
            <w:tcW w:w="2500" w:type="dxa"/>
            <w:vMerge/>
          </w:tcPr>
          <w:p w:rsidR="00386BFE" w:rsidRPr="00386BFE" w:rsidRDefault="00386BFE" w:rsidP="00386BFE">
            <w:pPr>
              <w:jc w:val="center"/>
              <w:rPr>
                <w:rFonts w:ascii="Times New Roman" w:hAnsi="Times New Roman" w:cs="Times New Roman"/>
                <w:sz w:val="28"/>
                <w:szCs w:val="28"/>
              </w:rPr>
            </w:pPr>
          </w:p>
        </w:tc>
        <w:tc>
          <w:tcPr>
            <w:tcW w:w="1686" w:type="dxa"/>
            <w:vMerge/>
          </w:tcPr>
          <w:p w:rsidR="00386BFE" w:rsidRPr="00386BFE" w:rsidRDefault="00386BFE" w:rsidP="00386BFE">
            <w:pPr>
              <w:jc w:val="center"/>
              <w:rPr>
                <w:rFonts w:ascii="Times New Roman" w:hAnsi="Times New Roman" w:cs="Times New Roman"/>
                <w:sz w:val="28"/>
                <w:szCs w:val="28"/>
              </w:rPr>
            </w:pPr>
          </w:p>
        </w:tc>
        <w:tc>
          <w:tcPr>
            <w:tcW w:w="1876" w:type="dxa"/>
            <w:gridSpan w:val="2"/>
            <w:vMerge/>
          </w:tcPr>
          <w:p w:rsidR="00386BFE" w:rsidRPr="00386BFE" w:rsidRDefault="00386BFE" w:rsidP="00386BFE">
            <w:pPr>
              <w:jc w:val="center"/>
              <w:rPr>
                <w:rFonts w:ascii="Times New Roman" w:hAnsi="Times New Roman" w:cs="Times New Roman"/>
                <w:sz w:val="28"/>
                <w:szCs w:val="28"/>
              </w:rPr>
            </w:pPr>
          </w:p>
        </w:tc>
        <w:tc>
          <w:tcPr>
            <w:tcW w:w="1255" w:type="dxa"/>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100</w:t>
            </w:r>
          </w:p>
        </w:tc>
        <w:tc>
          <w:tcPr>
            <w:tcW w:w="1410"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200</w:t>
            </w:r>
          </w:p>
        </w:tc>
        <w:tc>
          <w:tcPr>
            <w:tcW w:w="1411"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300</w:t>
            </w:r>
          </w:p>
        </w:tc>
      </w:tr>
      <w:tr w:rsidR="00386BFE" w:rsidRPr="00386BFE" w:rsidTr="0009395D">
        <w:tc>
          <w:tcPr>
            <w:tcW w:w="2500"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k</w:t>
            </w:r>
          </w:p>
        </w:tc>
        <w:tc>
          <w:tcPr>
            <w:tcW w:w="1686" w:type="dxa"/>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w:t>
            </w:r>
            <w:r w:rsidRPr="00386BFE">
              <w:rPr>
                <w:rFonts w:ascii="Times New Roman" w:hAnsi="Times New Roman" w:cs="Times New Roman"/>
                <w:sz w:val="28"/>
                <w:szCs w:val="28"/>
                <w:vertAlign w:val="subscript"/>
                <w:lang w:val="en-US"/>
              </w:rPr>
              <w:t>f</w:t>
            </w:r>
            <w:proofErr w:type="spellEnd"/>
          </w:p>
        </w:tc>
        <w:tc>
          <w:tcPr>
            <w:tcW w:w="1876" w:type="dxa"/>
            <w:gridSpan w:val="2"/>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Gv</w:t>
            </w:r>
            <w:proofErr w:type="spellEnd"/>
          </w:p>
        </w:tc>
        <w:tc>
          <w:tcPr>
            <w:tcW w:w="1255"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1</w:t>
            </w:r>
          </w:p>
        </w:tc>
        <w:tc>
          <w:tcPr>
            <w:tcW w:w="1410"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2</w:t>
            </w:r>
          </w:p>
        </w:tc>
        <w:tc>
          <w:tcPr>
            <w:tcW w:w="1411"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3</w:t>
            </w: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Железнодорожный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2</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0,05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Автомобильный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5</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0,10</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Воздушный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3</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0,25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Водный (морской)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1</w:t>
            </w:r>
            <w:r w:rsidRPr="00386BFE">
              <w:rPr>
                <w:rFonts w:ascii="Times New Roman" w:hAnsi="Times New Roman" w:cs="Times New Roman"/>
                <w:sz w:val="28"/>
                <w:szCs w:val="28"/>
                <w:lang w:val="en-US"/>
              </w:rPr>
              <w:t>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0,40</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10138" w:type="dxa"/>
            <w:gridSpan w:val="9"/>
          </w:tcPr>
          <w:p w:rsidR="00386BFE" w:rsidRPr="00386BFE" w:rsidRDefault="00386BFE" w:rsidP="00386BFE">
            <w:pPr>
              <w:ind w:firstLine="709"/>
              <w:jc w:val="center"/>
              <w:rPr>
                <w:rFonts w:ascii="Times New Roman" w:hAnsi="Times New Roman" w:cs="Times New Roman"/>
                <w:sz w:val="28"/>
                <w:szCs w:val="28"/>
              </w:rPr>
            </w:pPr>
            <w:r>
              <w:rPr>
                <w:rFonts w:ascii="Times New Roman" w:hAnsi="Times New Roman" w:cs="Times New Roman"/>
                <w:sz w:val="28"/>
                <w:szCs w:val="28"/>
              </w:rPr>
              <w:t>Вариант 38</w:t>
            </w:r>
          </w:p>
        </w:tc>
      </w:tr>
      <w:tr w:rsidR="00386BFE" w:rsidRPr="00386BFE" w:rsidTr="0009395D">
        <w:tc>
          <w:tcPr>
            <w:tcW w:w="2500"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Вид транспорта</w:t>
            </w:r>
          </w:p>
        </w:tc>
        <w:tc>
          <w:tcPr>
            <w:tcW w:w="1686"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Постоянные затраты, тыс. руб.</w:t>
            </w:r>
          </w:p>
        </w:tc>
        <w:tc>
          <w:tcPr>
            <w:tcW w:w="1876" w:type="dxa"/>
            <w:gridSpan w:val="2"/>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Переменные затраты на 1 кг груза, тыс. руб.</w:t>
            </w:r>
          </w:p>
        </w:tc>
        <w:tc>
          <w:tcPr>
            <w:tcW w:w="4076" w:type="dxa"/>
            <w:gridSpan w:val="5"/>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Общие затраты на доставку груза, тыс. руб. при весе груза в тоннах</w:t>
            </w:r>
          </w:p>
        </w:tc>
      </w:tr>
      <w:tr w:rsidR="00386BFE" w:rsidRPr="00386BFE" w:rsidTr="0009395D">
        <w:tc>
          <w:tcPr>
            <w:tcW w:w="2500" w:type="dxa"/>
            <w:vMerge/>
          </w:tcPr>
          <w:p w:rsidR="00386BFE" w:rsidRPr="00386BFE" w:rsidRDefault="00386BFE" w:rsidP="00386BFE">
            <w:pPr>
              <w:jc w:val="center"/>
              <w:rPr>
                <w:rFonts w:ascii="Times New Roman" w:hAnsi="Times New Roman" w:cs="Times New Roman"/>
                <w:sz w:val="28"/>
                <w:szCs w:val="28"/>
              </w:rPr>
            </w:pPr>
          </w:p>
        </w:tc>
        <w:tc>
          <w:tcPr>
            <w:tcW w:w="1686" w:type="dxa"/>
            <w:vMerge/>
          </w:tcPr>
          <w:p w:rsidR="00386BFE" w:rsidRPr="00386BFE" w:rsidRDefault="00386BFE" w:rsidP="00386BFE">
            <w:pPr>
              <w:jc w:val="center"/>
              <w:rPr>
                <w:rFonts w:ascii="Times New Roman" w:hAnsi="Times New Roman" w:cs="Times New Roman"/>
                <w:sz w:val="28"/>
                <w:szCs w:val="28"/>
              </w:rPr>
            </w:pPr>
          </w:p>
        </w:tc>
        <w:tc>
          <w:tcPr>
            <w:tcW w:w="1876" w:type="dxa"/>
            <w:gridSpan w:val="2"/>
            <w:vMerge/>
          </w:tcPr>
          <w:p w:rsidR="00386BFE" w:rsidRPr="00386BFE" w:rsidRDefault="00386BFE" w:rsidP="00386BFE">
            <w:pPr>
              <w:jc w:val="center"/>
              <w:rPr>
                <w:rFonts w:ascii="Times New Roman" w:hAnsi="Times New Roman" w:cs="Times New Roman"/>
                <w:sz w:val="28"/>
                <w:szCs w:val="28"/>
              </w:rPr>
            </w:pPr>
          </w:p>
        </w:tc>
        <w:tc>
          <w:tcPr>
            <w:tcW w:w="1255" w:type="dxa"/>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100</w:t>
            </w:r>
          </w:p>
        </w:tc>
        <w:tc>
          <w:tcPr>
            <w:tcW w:w="1410"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200</w:t>
            </w:r>
          </w:p>
        </w:tc>
        <w:tc>
          <w:tcPr>
            <w:tcW w:w="1411"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300</w:t>
            </w:r>
          </w:p>
        </w:tc>
      </w:tr>
      <w:tr w:rsidR="00386BFE" w:rsidRPr="00386BFE" w:rsidTr="0009395D">
        <w:tc>
          <w:tcPr>
            <w:tcW w:w="2500"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k</w:t>
            </w:r>
          </w:p>
        </w:tc>
        <w:tc>
          <w:tcPr>
            <w:tcW w:w="1686" w:type="dxa"/>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w:t>
            </w:r>
            <w:r w:rsidRPr="00386BFE">
              <w:rPr>
                <w:rFonts w:ascii="Times New Roman" w:hAnsi="Times New Roman" w:cs="Times New Roman"/>
                <w:sz w:val="28"/>
                <w:szCs w:val="28"/>
                <w:vertAlign w:val="subscript"/>
                <w:lang w:val="en-US"/>
              </w:rPr>
              <w:t>f</w:t>
            </w:r>
            <w:proofErr w:type="spellEnd"/>
          </w:p>
        </w:tc>
        <w:tc>
          <w:tcPr>
            <w:tcW w:w="1876" w:type="dxa"/>
            <w:gridSpan w:val="2"/>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Gv</w:t>
            </w:r>
            <w:proofErr w:type="spellEnd"/>
          </w:p>
        </w:tc>
        <w:tc>
          <w:tcPr>
            <w:tcW w:w="1255"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1</w:t>
            </w:r>
          </w:p>
        </w:tc>
        <w:tc>
          <w:tcPr>
            <w:tcW w:w="1410"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2</w:t>
            </w:r>
          </w:p>
        </w:tc>
        <w:tc>
          <w:tcPr>
            <w:tcW w:w="1411"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3</w:t>
            </w: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Железнодорожный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6</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0,</w:t>
            </w:r>
            <w:r>
              <w:rPr>
                <w:rFonts w:ascii="Times New Roman" w:hAnsi="Times New Roman" w:cs="Times New Roman"/>
                <w:sz w:val="28"/>
                <w:szCs w:val="28"/>
              </w:rPr>
              <w:t>2</w:t>
            </w:r>
            <w:r w:rsidRPr="00386BFE">
              <w:rPr>
                <w:rFonts w:ascii="Times New Roman" w:hAnsi="Times New Roman" w:cs="Times New Roman"/>
                <w:sz w:val="28"/>
                <w:szCs w:val="28"/>
                <w:lang w:val="en-US"/>
              </w:rPr>
              <w:t>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Автомобильный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4</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0,1</w:t>
            </w:r>
            <w:r>
              <w:rPr>
                <w:rFonts w:ascii="Times New Roman" w:hAnsi="Times New Roman" w:cs="Times New Roman"/>
                <w:sz w:val="28"/>
                <w:szCs w:val="28"/>
              </w:rPr>
              <w:t>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Воздушный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2</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3</w:t>
            </w:r>
            <w:r w:rsidRPr="00386BFE">
              <w:rPr>
                <w:rFonts w:ascii="Times New Roman" w:hAnsi="Times New Roman" w:cs="Times New Roman"/>
                <w:sz w:val="28"/>
                <w:szCs w:val="28"/>
              </w:rPr>
              <w:t>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Водный (морской)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6</w:t>
            </w:r>
            <w:r w:rsidRPr="00386BFE">
              <w:rPr>
                <w:rFonts w:ascii="Times New Roman" w:hAnsi="Times New Roman" w:cs="Times New Roman"/>
                <w:sz w:val="28"/>
                <w:szCs w:val="28"/>
                <w:lang w:val="en-US"/>
              </w:rPr>
              <w:t>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30</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10138" w:type="dxa"/>
            <w:gridSpan w:val="9"/>
          </w:tcPr>
          <w:p w:rsidR="00386BFE" w:rsidRPr="00386BFE" w:rsidRDefault="00386BFE" w:rsidP="00386BFE">
            <w:pPr>
              <w:ind w:firstLine="709"/>
              <w:jc w:val="center"/>
              <w:rPr>
                <w:rFonts w:ascii="Times New Roman" w:hAnsi="Times New Roman" w:cs="Times New Roman"/>
                <w:sz w:val="28"/>
                <w:szCs w:val="28"/>
              </w:rPr>
            </w:pPr>
            <w:r>
              <w:rPr>
                <w:rFonts w:ascii="Times New Roman" w:hAnsi="Times New Roman" w:cs="Times New Roman"/>
                <w:sz w:val="28"/>
                <w:szCs w:val="28"/>
              </w:rPr>
              <w:t>Вариант 39</w:t>
            </w:r>
          </w:p>
        </w:tc>
      </w:tr>
      <w:tr w:rsidR="00386BFE" w:rsidRPr="00386BFE" w:rsidTr="0009395D">
        <w:tc>
          <w:tcPr>
            <w:tcW w:w="2500"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Вид транспорта</w:t>
            </w:r>
          </w:p>
        </w:tc>
        <w:tc>
          <w:tcPr>
            <w:tcW w:w="1686"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Постоянные затраты, тыс. руб.</w:t>
            </w:r>
          </w:p>
        </w:tc>
        <w:tc>
          <w:tcPr>
            <w:tcW w:w="1876" w:type="dxa"/>
            <w:gridSpan w:val="2"/>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Переменные затраты на 1 кг груза, тыс. руб.</w:t>
            </w:r>
          </w:p>
        </w:tc>
        <w:tc>
          <w:tcPr>
            <w:tcW w:w="4076" w:type="dxa"/>
            <w:gridSpan w:val="5"/>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Общие затраты на доставку груза, тыс. руб. при весе груза в тоннах</w:t>
            </w:r>
          </w:p>
        </w:tc>
      </w:tr>
      <w:tr w:rsidR="00386BFE" w:rsidRPr="00386BFE" w:rsidTr="0009395D">
        <w:tc>
          <w:tcPr>
            <w:tcW w:w="2500" w:type="dxa"/>
            <w:vMerge/>
          </w:tcPr>
          <w:p w:rsidR="00386BFE" w:rsidRPr="00386BFE" w:rsidRDefault="00386BFE" w:rsidP="00386BFE">
            <w:pPr>
              <w:jc w:val="center"/>
              <w:rPr>
                <w:rFonts w:ascii="Times New Roman" w:hAnsi="Times New Roman" w:cs="Times New Roman"/>
                <w:sz w:val="28"/>
                <w:szCs w:val="28"/>
              </w:rPr>
            </w:pPr>
          </w:p>
        </w:tc>
        <w:tc>
          <w:tcPr>
            <w:tcW w:w="1686" w:type="dxa"/>
            <w:vMerge/>
          </w:tcPr>
          <w:p w:rsidR="00386BFE" w:rsidRPr="00386BFE" w:rsidRDefault="00386BFE" w:rsidP="00386BFE">
            <w:pPr>
              <w:jc w:val="center"/>
              <w:rPr>
                <w:rFonts w:ascii="Times New Roman" w:hAnsi="Times New Roman" w:cs="Times New Roman"/>
                <w:sz w:val="28"/>
                <w:szCs w:val="28"/>
              </w:rPr>
            </w:pPr>
          </w:p>
        </w:tc>
        <w:tc>
          <w:tcPr>
            <w:tcW w:w="1876" w:type="dxa"/>
            <w:gridSpan w:val="2"/>
            <w:vMerge/>
          </w:tcPr>
          <w:p w:rsidR="00386BFE" w:rsidRPr="00386BFE" w:rsidRDefault="00386BFE" w:rsidP="00386BFE">
            <w:pPr>
              <w:jc w:val="center"/>
              <w:rPr>
                <w:rFonts w:ascii="Times New Roman" w:hAnsi="Times New Roman" w:cs="Times New Roman"/>
                <w:sz w:val="28"/>
                <w:szCs w:val="28"/>
              </w:rPr>
            </w:pPr>
          </w:p>
        </w:tc>
        <w:tc>
          <w:tcPr>
            <w:tcW w:w="1255" w:type="dxa"/>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100</w:t>
            </w:r>
          </w:p>
        </w:tc>
        <w:tc>
          <w:tcPr>
            <w:tcW w:w="1410"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200</w:t>
            </w:r>
          </w:p>
        </w:tc>
        <w:tc>
          <w:tcPr>
            <w:tcW w:w="1411"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300</w:t>
            </w:r>
          </w:p>
        </w:tc>
      </w:tr>
      <w:tr w:rsidR="00386BFE" w:rsidRPr="00386BFE" w:rsidTr="0009395D">
        <w:tc>
          <w:tcPr>
            <w:tcW w:w="2500"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k</w:t>
            </w:r>
          </w:p>
        </w:tc>
        <w:tc>
          <w:tcPr>
            <w:tcW w:w="1686" w:type="dxa"/>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w:t>
            </w:r>
            <w:r w:rsidRPr="00386BFE">
              <w:rPr>
                <w:rFonts w:ascii="Times New Roman" w:hAnsi="Times New Roman" w:cs="Times New Roman"/>
                <w:sz w:val="28"/>
                <w:szCs w:val="28"/>
                <w:vertAlign w:val="subscript"/>
                <w:lang w:val="en-US"/>
              </w:rPr>
              <w:t>f</w:t>
            </w:r>
            <w:proofErr w:type="spellEnd"/>
          </w:p>
        </w:tc>
        <w:tc>
          <w:tcPr>
            <w:tcW w:w="1876" w:type="dxa"/>
            <w:gridSpan w:val="2"/>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Gv</w:t>
            </w:r>
            <w:proofErr w:type="spellEnd"/>
          </w:p>
        </w:tc>
        <w:tc>
          <w:tcPr>
            <w:tcW w:w="1255"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1</w:t>
            </w:r>
          </w:p>
        </w:tc>
        <w:tc>
          <w:tcPr>
            <w:tcW w:w="1410"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2</w:t>
            </w:r>
          </w:p>
        </w:tc>
        <w:tc>
          <w:tcPr>
            <w:tcW w:w="1411"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3</w:t>
            </w: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Железнодорожный</w:t>
            </w:r>
          </w:p>
        </w:tc>
        <w:tc>
          <w:tcPr>
            <w:tcW w:w="1686"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5</w:t>
            </w:r>
            <w:proofErr w:type="spellStart"/>
            <w:r>
              <w:rPr>
                <w:rFonts w:ascii="Times New Roman" w:hAnsi="Times New Roman" w:cs="Times New Roman"/>
                <w:sz w:val="28"/>
                <w:szCs w:val="28"/>
              </w:rPr>
              <w:t>5</w:t>
            </w:r>
            <w:proofErr w:type="spellEnd"/>
            <w:r w:rsidRPr="00386BFE">
              <w:rPr>
                <w:rFonts w:ascii="Times New Roman" w:hAnsi="Times New Roman" w:cs="Times New Roman"/>
                <w:sz w:val="28"/>
                <w:szCs w:val="28"/>
                <w:lang w:val="en-US"/>
              </w:rPr>
              <w:t>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lang w:val="en-US"/>
              </w:rPr>
              <w:t>0,</w:t>
            </w:r>
            <w:r>
              <w:rPr>
                <w:rFonts w:ascii="Times New Roman" w:hAnsi="Times New Roman" w:cs="Times New Roman"/>
                <w:sz w:val="28"/>
                <w:szCs w:val="28"/>
              </w:rPr>
              <w:t>20</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Автомобильный</w:t>
            </w:r>
          </w:p>
        </w:tc>
        <w:tc>
          <w:tcPr>
            <w:tcW w:w="1686"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3</w:t>
            </w:r>
            <w:r>
              <w:rPr>
                <w:rFonts w:ascii="Times New Roman" w:hAnsi="Times New Roman" w:cs="Times New Roman"/>
                <w:sz w:val="28"/>
                <w:szCs w:val="28"/>
              </w:rPr>
              <w:t>5</w:t>
            </w:r>
            <w:r w:rsidRPr="00386BFE">
              <w:rPr>
                <w:rFonts w:ascii="Times New Roman" w:hAnsi="Times New Roman" w:cs="Times New Roman"/>
                <w:sz w:val="28"/>
                <w:szCs w:val="28"/>
                <w:lang w:val="en-US"/>
              </w:rPr>
              <w:t>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0,1</w:t>
            </w:r>
            <w:r>
              <w:rPr>
                <w:rFonts w:ascii="Times New Roman" w:hAnsi="Times New Roman" w:cs="Times New Roman"/>
                <w:sz w:val="28"/>
                <w:szCs w:val="28"/>
              </w:rPr>
              <w:t>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Воздушный</w:t>
            </w:r>
          </w:p>
        </w:tc>
        <w:tc>
          <w:tcPr>
            <w:tcW w:w="1686"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1</w:t>
            </w:r>
            <w:r>
              <w:rPr>
                <w:rFonts w:ascii="Times New Roman" w:hAnsi="Times New Roman" w:cs="Times New Roman"/>
                <w:sz w:val="28"/>
                <w:szCs w:val="28"/>
              </w:rPr>
              <w:t>5</w:t>
            </w:r>
            <w:r w:rsidRPr="00386BFE">
              <w:rPr>
                <w:rFonts w:ascii="Times New Roman" w:hAnsi="Times New Roman" w:cs="Times New Roman"/>
                <w:sz w:val="28"/>
                <w:szCs w:val="28"/>
                <w:lang w:val="en-US"/>
              </w:rPr>
              <w:t>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30</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Водный (морской)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9</w:t>
            </w:r>
            <w:r w:rsidRPr="00386BFE">
              <w:rPr>
                <w:rFonts w:ascii="Times New Roman" w:hAnsi="Times New Roman" w:cs="Times New Roman"/>
                <w:sz w:val="28"/>
                <w:szCs w:val="28"/>
                <w:lang w:val="en-US"/>
              </w:rPr>
              <w:t>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2</w:t>
            </w:r>
            <w:r w:rsidRPr="00386BFE">
              <w:rPr>
                <w:rFonts w:ascii="Times New Roman" w:hAnsi="Times New Roman" w:cs="Times New Roman"/>
                <w:sz w:val="28"/>
                <w:szCs w:val="28"/>
              </w:rPr>
              <w:t>0</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10138" w:type="dxa"/>
            <w:gridSpan w:val="9"/>
          </w:tcPr>
          <w:p w:rsidR="00386BFE" w:rsidRPr="00386BFE" w:rsidRDefault="00386BFE" w:rsidP="00386BFE">
            <w:pPr>
              <w:ind w:firstLine="709"/>
              <w:jc w:val="center"/>
              <w:rPr>
                <w:rFonts w:ascii="Times New Roman" w:hAnsi="Times New Roman" w:cs="Times New Roman"/>
                <w:sz w:val="28"/>
                <w:szCs w:val="28"/>
              </w:rPr>
            </w:pPr>
            <w:r>
              <w:rPr>
                <w:rFonts w:ascii="Times New Roman" w:hAnsi="Times New Roman" w:cs="Times New Roman"/>
                <w:sz w:val="28"/>
                <w:szCs w:val="28"/>
              </w:rPr>
              <w:t>Вариант 40</w:t>
            </w:r>
          </w:p>
        </w:tc>
      </w:tr>
      <w:tr w:rsidR="00386BFE" w:rsidRPr="00386BFE" w:rsidTr="0009395D">
        <w:tc>
          <w:tcPr>
            <w:tcW w:w="2500"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Вид транспорта</w:t>
            </w:r>
          </w:p>
        </w:tc>
        <w:tc>
          <w:tcPr>
            <w:tcW w:w="1686" w:type="dxa"/>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 xml:space="preserve">Постоянные </w:t>
            </w:r>
            <w:r w:rsidRPr="00386BFE">
              <w:rPr>
                <w:rFonts w:ascii="Times New Roman" w:hAnsi="Times New Roman" w:cs="Times New Roman"/>
                <w:sz w:val="28"/>
                <w:szCs w:val="28"/>
              </w:rPr>
              <w:lastRenderedPageBreak/>
              <w:t>затраты, тыс. руб.</w:t>
            </w:r>
          </w:p>
        </w:tc>
        <w:tc>
          <w:tcPr>
            <w:tcW w:w="1876" w:type="dxa"/>
            <w:gridSpan w:val="2"/>
            <w:vMerge w:val="restart"/>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lastRenderedPageBreak/>
              <w:t xml:space="preserve">Переменные </w:t>
            </w:r>
            <w:r w:rsidRPr="00386BFE">
              <w:rPr>
                <w:rFonts w:ascii="Times New Roman" w:hAnsi="Times New Roman" w:cs="Times New Roman"/>
                <w:sz w:val="28"/>
                <w:szCs w:val="28"/>
              </w:rPr>
              <w:lastRenderedPageBreak/>
              <w:t>затраты на 1 кг груза, тыс. руб.</w:t>
            </w:r>
          </w:p>
        </w:tc>
        <w:tc>
          <w:tcPr>
            <w:tcW w:w="4076" w:type="dxa"/>
            <w:gridSpan w:val="5"/>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lastRenderedPageBreak/>
              <w:t xml:space="preserve">Общие затраты на доставку </w:t>
            </w:r>
            <w:r w:rsidRPr="00386BFE">
              <w:rPr>
                <w:rFonts w:ascii="Times New Roman" w:hAnsi="Times New Roman" w:cs="Times New Roman"/>
                <w:sz w:val="28"/>
                <w:szCs w:val="28"/>
              </w:rPr>
              <w:lastRenderedPageBreak/>
              <w:t>груза, тыс. руб. при весе груза в тоннах</w:t>
            </w:r>
          </w:p>
        </w:tc>
      </w:tr>
      <w:tr w:rsidR="00386BFE" w:rsidRPr="00386BFE" w:rsidTr="0009395D">
        <w:tc>
          <w:tcPr>
            <w:tcW w:w="2500" w:type="dxa"/>
            <w:vMerge/>
          </w:tcPr>
          <w:p w:rsidR="00386BFE" w:rsidRPr="00386BFE" w:rsidRDefault="00386BFE" w:rsidP="00386BFE">
            <w:pPr>
              <w:jc w:val="center"/>
              <w:rPr>
                <w:rFonts w:ascii="Times New Roman" w:hAnsi="Times New Roman" w:cs="Times New Roman"/>
                <w:sz w:val="28"/>
                <w:szCs w:val="28"/>
              </w:rPr>
            </w:pPr>
          </w:p>
        </w:tc>
        <w:tc>
          <w:tcPr>
            <w:tcW w:w="1686" w:type="dxa"/>
            <w:vMerge/>
          </w:tcPr>
          <w:p w:rsidR="00386BFE" w:rsidRPr="00386BFE" w:rsidRDefault="00386BFE" w:rsidP="00386BFE">
            <w:pPr>
              <w:jc w:val="center"/>
              <w:rPr>
                <w:rFonts w:ascii="Times New Roman" w:hAnsi="Times New Roman" w:cs="Times New Roman"/>
                <w:sz w:val="28"/>
                <w:szCs w:val="28"/>
              </w:rPr>
            </w:pPr>
          </w:p>
        </w:tc>
        <w:tc>
          <w:tcPr>
            <w:tcW w:w="1876" w:type="dxa"/>
            <w:gridSpan w:val="2"/>
            <w:vMerge/>
          </w:tcPr>
          <w:p w:rsidR="00386BFE" w:rsidRPr="00386BFE" w:rsidRDefault="00386BFE" w:rsidP="00386BFE">
            <w:pPr>
              <w:jc w:val="center"/>
              <w:rPr>
                <w:rFonts w:ascii="Times New Roman" w:hAnsi="Times New Roman" w:cs="Times New Roman"/>
                <w:sz w:val="28"/>
                <w:szCs w:val="28"/>
              </w:rPr>
            </w:pPr>
          </w:p>
        </w:tc>
        <w:tc>
          <w:tcPr>
            <w:tcW w:w="1255" w:type="dxa"/>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100</w:t>
            </w:r>
          </w:p>
        </w:tc>
        <w:tc>
          <w:tcPr>
            <w:tcW w:w="1410"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200</w:t>
            </w:r>
          </w:p>
        </w:tc>
        <w:tc>
          <w:tcPr>
            <w:tcW w:w="1411"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300</w:t>
            </w:r>
          </w:p>
        </w:tc>
      </w:tr>
      <w:tr w:rsidR="00386BFE" w:rsidRPr="00386BFE" w:rsidTr="0009395D">
        <w:tc>
          <w:tcPr>
            <w:tcW w:w="2500"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k</w:t>
            </w:r>
          </w:p>
        </w:tc>
        <w:tc>
          <w:tcPr>
            <w:tcW w:w="1686" w:type="dxa"/>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w:t>
            </w:r>
            <w:r w:rsidRPr="00386BFE">
              <w:rPr>
                <w:rFonts w:ascii="Times New Roman" w:hAnsi="Times New Roman" w:cs="Times New Roman"/>
                <w:sz w:val="28"/>
                <w:szCs w:val="28"/>
                <w:vertAlign w:val="subscript"/>
                <w:lang w:val="en-US"/>
              </w:rPr>
              <w:t>f</w:t>
            </w:r>
            <w:proofErr w:type="spellEnd"/>
          </w:p>
        </w:tc>
        <w:tc>
          <w:tcPr>
            <w:tcW w:w="1876" w:type="dxa"/>
            <w:gridSpan w:val="2"/>
          </w:tcPr>
          <w:p w:rsidR="00386BFE" w:rsidRPr="00386BFE" w:rsidRDefault="00386BFE" w:rsidP="00386BFE">
            <w:pPr>
              <w:jc w:val="center"/>
              <w:rPr>
                <w:rFonts w:ascii="Times New Roman" w:hAnsi="Times New Roman" w:cs="Times New Roman"/>
                <w:sz w:val="28"/>
                <w:szCs w:val="28"/>
                <w:lang w:val="en-US"/>
              </w:rPr>
            </w:pPr>
            <w:proofErr w:type="spellStart"/>
            <w:r w:rsidRPr="00386BFE">
              <w:rPr>
                <w:rFonts w:ascii="Times New Roman" w:hAnsi="Times New Roman" w:cs="Times New Roman"/>
                <w:sz w:val="28"/>
                <w:szCs w:val="28"/>
                <w:lang w:val="en-US"/>
              </w:rPr>
              <w:t>Gv</w:t>
            </w:r>
            <w:proofErr w:type="spellEnd"/>
          </w:p>
        </w:tc>
        <w:tc>
          <w:tcPr>
            <w:tcW w:w="1255" w:type="dxa"/>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1</w:t>
            </w:r>
          </w:p>
        </w:tc>
        <w:tc>
          <w:tcPr>
            <w:tcW w:w="1410"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2</w:t>
            </w:r>
          </w:p>
        </w:tc>
        <w:tc>
          <w:tcPr>
            <w:tcW w:w="1411"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3</w:t>
            </w: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Железнодорожный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9</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lang w:val="en-US"/>
              </w:rPr>
            </w:pPr>
            <w:r w:rsidRPr="00386BFE">
              <w:rPr>
                <w:rFonts w:ascii="Times New Roman" w:hAnsi="Times New Roman" w:cs="Times New Roman"/>
                <w:sz w:val="28"/>
                <w:szCs w:val="28"/>
                <w:lang w:val="en-US"/>
              </w:rPr>
              <w:t>0,</w:t>
            </w:r>
            <w:r>
              <w:rPr>
                <w:rFonts w:ascii="Times New Roman" w:hAnsi="Times New Roman" w:cs="Times New Roman"/>
                <w:sz w:val="28"/>
                <w:szCs w:val="28"/>
              </w:rPr>
              <w:t>3</w:t>
            </w:r>
            <w:r w:rsidRPr="00386BFE">
              <w:rPr>
                <w:rFonts w:ascii="Times New Roman" w:hAnsi="Times New Roman" w:cs="Times New Roman"/>
                <w:sz w:val="28"/>
                <w:szCs w:val="28"/>
                <w:lang w:val="en-US"/>
              </w:rPr>
              <w:t>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Автомобильный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7</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2</w:t>
            </w:r>
            <w:r w:rsidRPr="00386BFE">
              <w:rPr>
                <w:rFonts w:ascii="Times New Roman" w:hAnsi="Times New Roman" w:cs="Times New Roman"/>
                <w:sz w:val="28"/>
                <w:szCs w:val="28"/>
              </w:rPr>
              <w:t>0</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Воздушный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5</w:t>
            </w:r>
            <w:r w:rsidRPr="00386BFE">
              <w:rPr>
                <w:rFonts w:ascii="Times New Roman" w:hAnsi="Times New Roman" w:cs="Times New Roman"/>
                <w:sz w:val="28"/>
                <w:szCs w:val="28"/>
                <w:lang w:val="en-US"/>
              </w:rPr>
              <w:t>0000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4</w:t>
            </w:r>
            <w:r w:rsidRPr="00386BFE">
              <w:rPr>
                <w:rFonts w:ascii="Times New Roman" w:hAnsi="Times New Roman" w:cs="Times New Roman"/>
                <w:sz w:val="28"/>
                <w:szCs w:val="28"/>
              </w:rPr>
              <w:t>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r w:rsidR="00386BFE" w:rsidRPr="00386BFE" w:rsidTr="0009395D">
        <w:tc>
          <w:tcPr>
            <w:tcW w:w="2500" w:type="dxa"/>
          </w:tcPr>
          <w:p w:rsidR="00386BFE" w:rsidRPr="00386BFE" w:rsidRDefault="00386BFE" w:rsidP="00386BFE">
            <w:pPr>
              <w:jc w:val="both"/>
              <w:rPr>
                <w:rFonts w:ascii="Times New Roman" w:hAnsi="Times New Roman" w:cs="Times New Roman"/>
                <w:sz w:val="28"/>
                <w:szCs w:val="28"/>
              </w:rPr>
            </w:pPr>
            <w:r w:rsidRPr="00386BFE">
              <w:rPr>
                <w:rFonts w:ascii="Times New Roman" w:hAnsi="Times New Roman" w:cs="Times New Roman"/>
                <w:sz w:val="28"/>
                <w:szCs w:val="28"/>
              </w:rPr>
              <w:t>Водный (морской)</w:t>
            </w:r>
          </w:p>
        </w:tc>
        <w:tc>
          <w:tcPr>
            <w:tcW w:w="1686" w:type="dxa"/>
          </w:tcPr>
          <w:p w:rsidR="00386BFE" w:rsidRPr="00386BFE" w:rsidRDefault="00386BFE" w:rsidP="00386BFE">
            <w:pPr>
              <w:jc w:val="center"/>
              <w:rPr>
                <w:rFonts w:ascii="Times New Roman" w:hAnsi="Times New Roman" w:cs="Times New Roman"/>
                <w:sz w:val="28"/>
                <w:szCs w:val="28"/>
                <w:lang w:val="en-US"/>
              </w:rPr>
            </w:pPr>
            <w:r>
              <w:rPr>
                <w:rFonts w:ascii="Times New Roman" w:hAnsi="Times New Roman" w:cs="Times New Roman"/>
                <w:sz w:val="28"/>
                <w:szCs w:val="28"/>
              </w:rPr>
              <w:t>10</w:t>
            </w:r>
            <w:r w:rsidRPr="00386BFE">
              <w:rPr>
                <w:rFonts w:ascii="Times New Roman" w:hAnsi="Times New Roman" w:cs="Times New Roman"/>
                <w:sz w:val="28"/>
                <w:szCs w:val="28"/>
                <w:lang w:val="en-US"/>
              </w:rPr>
              <w:t>000</w:t>
            </w:r>
          </w:p>
        </w:tc>
        <w:tc>
          <w:tcPr>
            <w:tcW w:w="1876" w:type="dxa"/>
            <w:gridSpan w:val="2"/>
          </w:tcPr>
          <w:p w:rsidR="00386BFE" w:rsidRPr="00386BFE" w:rsidRDefault="00386BFE" w:rsidP="00386BFE">
            <w:pPr>
              <w:jc w:val="center"/>
              <w:rPr>
                <w:rFonts w:ascii="Times New Roman" w:hAnsi="Times New Roman" w:cs="Times New Roman"/>
                <w:sz w:val="28"/>
                <w:szCs w:val="28"/>
              </w:rPr>
            </w:pPr>
            <w:r w:rsidRPr="00386BFE">
              <w:rPr>
                <w:rFonts w:ascii="Times New Roman" w:hAnsi="Times New Roman" w:cs="Times New Roman"/>
                <w:sz w:val="28"/>
                <w:szCs w:val="28"/>
              </w:rPr>
              <w:t>0,</w:t>
            </w:r>
            <w:r>
              <w:rPr>
                <w:rFonts w:ascii="Times New Roman" w:hAnsi="Times New Roman" w:cs="Times New Roman"/>
                <w:sz w:val="28"/>
                <w:szCs w:val="28"/>
              </w:rPr>
              <w:t>25</w:t>
            </w:r>
          </w:p>
        </w:tc>
        <w:tc>
          <w:tcPr>
            <w:tcW w:w="1255" w:type="dxa"/>
          </w:tcPr>
          <w:p w:rsidR="00386BFE" w:rsidRPr="00386BFE" w:rsidRDefault="00386BFE" w:rsidP="00386BFE">
            <w:pPr>
              <w:jc w:val="center"/>
              <w:rPr>
                <w:rFonts w:ascii="Times New Roman" w:hAnsi="Times New Roman" w:cs="Times New Roman"/>
                <w:sz w:val="28"/>
                <w:szCs w:val="28"/>
              </w:rPr>
            </w:pPr>
          </w:p>
        </w:tc>
        <w:tc>
          <w:tcPr>
            <w:tcW w:w="1410" w:type="dxa"/>
            <w:gridSpan w:val="2"/>
          </w:tcPr>
          <w:p w:rsidR="00386BFE" w:rsidRPr="00386BFE" w:rsidRDefault="00386BFE" w:rsidP="00386BFE">
            <w:pPr>
              <w:jc w:val="center"/>
              <w:rPr>
                <w:rFonts w:ascii="Times New Roman" w:hAnsi="Times New Roman" w:cs="Times New Roman"/>
                <w:sz w:val="28"/>
                <w:szCs w:val="28"/>
              </w:rPr>
            </w:pPr>
          </w:p>
        </w:tc>
        <w:tc>
          <w:tcPr>
            <w:tcW w:w="1411" w:type="dxa"/>
            <w:gridSpan w:val="2"/>
          </w:tcPr>
          <w:p w:rsidR="00386BFE" w:rsidRPr="00386BFE" w:rsidRDefault="00386BFE" w:rsidP="00386BFE">
            <w:pPr>
              <w:jc w:val="center"/>
              <w:rPr>
                <w:rFonts w:ascii="Times New Roman" w:hAnsi="Times New Roman" w:cs="Times New Roman"/>
                <w:sz w:val="28"/>
                <w:szCs w:val="28"/>
              </w:rPr>
            </w:pPr>
          </w:p>
        </w:tc>
      </w:tr>
    </w:tbl>
    <w:p w:rsidR="00386BFE" w:rsidRPr="00386BFE" w:rsidRDefault="00386BFE" w:rsidP="00386BFE">
      <w:pPr>
        <w:ind w:firstLine="284"/>
        <w:jc w:val="both"/>
        <w:rPr>
          <w:rFonts w:ascii="Times New Roman" w:hAnsi="Times New Roman" w:cs="Times New Roman"/>
          <w:sz w:val="28"/>
          <w:szCs w:val="28"/>
        </w:rPr>
      </w:pPr>
    </w:p>
    <w:p w:rsidR="00386BFE" w:rsidRPr="00386BFE" w:rsidRDefault="00386BFE" w:rsidP="00386BFE">
      <w:pPr>
        <w:jc w:val="center"/>
        <w:rPr>
          <w:rFonts w:ascii="Times New Roman" w:hAnsi="Times New Roman" w:cs="Times New Roman"/>
          <w:b/>
          <w:sz w:val="28"/>
          <w:szCs w:val="28"/>
        </w:rPr>
      </w:pPr>
      <w:r w:rsidRPr="00386BFE">
        <w:rPr>
          <w:rFonts w:ascii="Times New Roman" w:hAnsi="Times New Roman" w:cs="Times New Roman"/>
          <w:b/>
          <w:sz w:val="28"/>
          <w:szCs w:val="28"/>
        </w:rPr>
        <w:t>Методические рекомендации</w:t>
      </w:r>
    </w:p>
    <w:p w:rsidR="00386BFE" w:rsidRPr="00386BFE" w:rsidRDefault="00386BFE" w:rsidP="00386BFE">
      <w:pPr>
        <w:ind w:firstLine="709"/>
        <w:jc w:val="both"/>
        <w:rPr>
          <w:rFonts w:ascii="Times New Roman" w:hAnsi="Times New Roman" w:cs="Times New Roman"/>
          <w:sz w:val="28"/>
          <w:szCs w:val="28"/>
        </w:rPr>
      </w:pPr>
      <w:r w:rsidRPr="00386BFE">
        <w:rPr>
          <w:rFonts w:ascii="Times New Roman" w:hAnsi="Times New Roman" w:cs="Times New Roman"/>
          <w:sz w:val="28"/>
          <w:szCs w:val="28"/>
        </w:rPr>
        <w:t>Для определения общих затрат при доставке груза различными видами транспорта и выявления оптимального варианта транспортировки груза используется формула:</w:t>
      </w:r>
    </w:p>
    <w:p w:rsidR="00386BFE" w:rsidRPr="00386BFE" w:rsidRDefault="00386BFE" w:rsidP="00386BFE">
      <w:pPr>
        <w:ind w:firstLine="3402"/>
        <w:jc w:val="center"/>
        <w:rPr>
          <w:rFonts w:ascii="Times New Roman" w:hAnsi="Times New Roman" w:cs="Times New Roman"/>
          <w:sz w:val="28"/>
          <w:szCs w:val="28"/>
        </w:rPr>
      </w:pPr>
      <w:proofErr w:type="spellStart"/>
      <w:r w:rsidRPr="00386BFE">
        <w:rPr>
          <w:rFonts w:ascii="Times New Roman" w:hAnsi="Times New Roman" w:cs="Times New Roman"/>
          <w:b/>
          <w:sz w:val="28"/>
          <w:szCs w:val="28"/>
          <w:lang w:val="en-US"/>
        </w:rPr>
        <w:t>G</w:t>
      </w:r>
      <w:r w:rsidRPr="00386BFE">
        <w:rPr>
          <w:rFonts w:ascii="Times New Roman" w:hAnsi="Times New Roman" w:cs="Times New Roman"/>
          <w:b/>
          <w:sz w:val="28"/>
          <w:szCs w:val="28"/>
          <w:vertAlign w:val="subscript"/>
          <w:lang w:val="en-US"/>
        </w:rPr>
        <w:t>i</w:t>
      </w:r>
      <w:proofErr w:type="spellEnd"/>
      <w:r w:rsidRPr="00386BFE">
        <w:rPr>
          <w:rFonts w:ascii="Times New Roman" w:hAnsi="Times New Roman" w:cs="Times New Roman"/>
          <w:b/>
          <w:sz w:val="28"/>
          <w:szCs w:val="28"/>
        </w:rPr>
        <w:t xml:space="preserve"> = </w:t>
      </w:r>
      <w:proofErr w:type="spellStart"/>
      <w:r w:rsidRPr="00386BFE">
        <w:rPr>
          <w:rFonts w:ascii="Times New Roman" w:hAnsi="Times New Roman" w:cs="Times New Roman"/>
          <w:b/>
          <w:sz w:val="28"/>
          <w:szCs w:val="28"/>
          <w:lang w:val="en-US"/>
        </w:rPr>
        <w:t>G</w:t>
      </w:r>
      <w:r w:rsidRPr="00386BFE">
        <w:rPr>
          <w:rFonts w:ascii="Times New Roman" w:hAnsi="Times New Roman" w:cs="Times New Roman"/>
          <w:b/>
          <w:sz w:val="28"/>
          <w:szCs w:val="28"/>
          <w:vertAlign w:val="subscript"/>
          <w:lang w:val="en-US"/>
        </w:rPr>
        <w:t>fi</w:t>
      </w:r>
      <w:proofErr w:type="spellEnd"/>
      <w:r w:rsidRPr="00386BFE">
        <w:rPr>
          <w:rFonts w:ascii="Times New Roman" w:hAnsi="Times New Roman" w:cs="Times New Roman"/>
          <w:b/>
          <w:sz w:val="28"/>
          <w:szCs w:val="28"/>
        </w:rPr>
        <w:t xml:space="preserve"> + </w:t>
      </w:r>
      <w:proofErr w:type="spellStart"/>
      <w:r w:rsidRPr="00386BFE">
        <w:rPr>
          <w:rFonts w:ascii="Times New Roman" w:hAnsi="Times New Roman" w:cs="Times New Roman"/>
          <w:b/>
          <w:sz w:val="28"/>
          <w:szCs w:val="28"/>
          <w:lang w:val="en-US"/>
        </w:rPr>
        <w:t>G</w:t>
      </w:r>
      <w:r w:rsidRPr="00386BFE">
        <w:rPr>
          <w:rFonts w:ascii="Times New Roman" w:hAnsi="Times New Roman" w:cs="Times New Roman"/>
          <w:b/>
          <w:sz w:val="28"/>
          <w:szCs w:val="28"/>
          <w:vertAlign w:val="subscript"/>
          <w:lang w:val="en-US"/>
        </w:rPr>
        <w:t>vi</w:t>
      </w:r>
      <w:proofErr w:type="spellEnd"/>
      <w:r w:rsidRPr="00386BFE">
        <w:rPr>
          <w:rFonts w:ascii="Times New Roman" w:hAnsi="Times New Roman" w:cs="Times New Roman"/>
          <w:b/>
          <w:sz w:val="28"/>
          <w:szCs w:val="28"/>
        </w:rPr>
        <w:t xml:space="preserve"> *</w:t>
      </w:r>
      <w:proofErr w:type="spellStart"/>
      <w:r w:rsidRPr="00386BFE">
        <w:rPr>
          <w:rFonts w:ascii="Times New Roman" w:hAnsi="Times New Roman" w:cs="Times New Roman"/>
          <w:b/>
          <w:sz w:val="28"/>
          <w:szCs w:val="28"/>
          <w:lang w:val="en-US"/>
        </w:rPr>
        <w:t>Q</w:t>
      </w:r>
      <w:r w:rsidRPr="00386BFE">
        <w:rPr>
          <w:rFonts w:ascii="Times New Roman" w:hAnsi="Times New Roman" w:cs="Times New Roman"/>
          <w:b/>
          <w:sz w:val="28"/>
          <w:szCs w:val="28"/>
          <w:vertAlign w:val="subscript"/>
          <w:lang w:val="en-US"/>
        </w:rPr>
        <w:t>i</w:t>
      </w:r>
      <w:proofErr w:type="spellEnd"/>
      <w:r w:rsidRPr="00386BFE">
        <w:rPr>
          <w:rFonts w:ascii="Times New Roman" w:hAnsi="Times New Roman" w:cs="Times New Roman"/>
          <w:b/>
          <w:sz w:val="28"/>
          <w:szCs w:val="28"/>
        </w:rPr>
        <w:t>,</w:t>
      </w:r>
      <w:r w:rsidRPr="00386BFE">
        <w:rPr>
          <w:rFonts w:ascii="Times New Roman" w:hAnsi="Times New Roman" w:cs="Times New Roman"/>
          <w:sz w:val="28"/>
          <w:szCs w:val="28"/>
        </w:rPr>
        <w:tab/>
      </w:r>
      <w:r w:rsidRPr="00386BFE">
        <w:rPr>
          <w:rFonts w:ascii="Times New Roman" w:hAnsi="Times New Roman" w:cs="Times New Roman"/>
          <w:sz w:val="28"/>
          <w:szCs w:val="28"/>
        </w:rPr>
        <w:tab/>
      </w:r>
      <w:r w:rsidRPr="00386BFE">
        <w:rPr>
          <w:rFonts w:ascii="Times New Roman" w:hAnsi="Times New Roman" w:cs="Times New Roman"/>
          <w:sz w:val="28"/>
          <w:szCs w:val="28"/>
        </w:rPr>
        <w:tab/>
      </w:r>
      <w:r w:rsidRPr="00386BFE">
        <w:rPr>
          <w:rFonts w:ascii="Times New Roman" w:hAnsi="Times New Roman" w:cs="Times New Roman"/>
          <w:sz w:val="28"/>
          <w:szCs w:val="28"/>
        </w:rPr>
        <w:tab/>
      </w:r>
      <w:r w:rsidRPr="00386BFE">
        <w:rPr>
          <w:rFonts w:ascii="Times New Roman" w:hAnsi="Times New Roman" w:cs="Times New Roman"/>
          <w:sz w:val="28"/>
          <w:szCs w:val="28"/>
        </w:rPr>
        <w:tab/>
      </w:r>
      <w:r w:rsidRPr="00386BFE">
        <w:rPr>
          <w:rFonts w:ascii="Times New Roman" w:hAnsi="Times New Roman" w:cs="Times New Roman"/>
          <w:sz w:val="28"/>
          <w:szCs w:val="28"/>
        </w:rPr>
        <w:tab/>
        <w:t>(</w:t>
      </w:r>
      <w:r w:rsidR="0009395D">
        <w:rPr>
          <w:rFonts w:ascii="Times New Roman" w:hAnsi="Times New Roman" w:cs="Times New Roman"/>
          <w:sz w:val="28"/>
          <w:szCs w:val="28"/>
        </w:rPr>
        <w:t>49</w:t>
      </w:r>
      <w:r w:rsidRPr="00386BFE">
        <w:rPr>
          <w:rFonts w:ascii="Times New Roman" w:hAnsi="Times New Roman" w:cs="Times New Roman"/>
          <w:sz w:val="28"/>
          <w:szCs w:val="28"/>
        </w:rPr>
        <w:t>)</w:t>
      </w:r>
    </w:p>
    <w:p w:rsidR="00386BFE" w:rsidRPr="00386BFE" w:rsidRDefault="00386BFE" w:rsidP="00386BFE">
      <w:pPr>
        <w:ind w:firstLine="709"/>
        <w:jc w:val="both"/>
        <w:rPr>
          <w:rFonts w:ascii="Times New Roman" w:hAnsi="Times New Roman" w:cs="Times New Roman"/>
          <w:sz w:val="28"/>
          <w:szCs w:val="28"/>
        </w:rPr>
      </w:pPr>
      <w:proofErr w:type="spellStart"/>
      <w:r w:rsidRPr="00386BFE">
        <w:rPr>
          <w:rFonts w:ascii="Times New Roman" w:hAnsi="Times New Roman" w:cs="Times New Roman"/>
          <w:sz w:val="28"/>
          <w:szCs w:val="28"/>
          <w:lang w:val="en-US"/>
        </w:rPr>
        <w:t>G</w:t>
      </w:r>
      <w:r w:rsidRPr="00386BFE">
        <w:rPr>
          <w:rFonts w:ascii="Times New Roman" w:hAnsi="Times New Roman" w:cs="Times New Roman"/>
          <w:sz w:val="28"/>
          <w:szCs w:val="28"/>
          <w:vertAlign w:val="subscript"/>
          <w:lang w:val="en-US"/>
        </w:rPr>
        <w:t>i</w:t>
      </w:r>
      <w:proofErr w:type="spellEnd"/>
      <w:r w:rsidRPr="00386BFE">
        <w:rPr>
          <w:rFonts w:ascii="Times New Roman" w:hAnsi="Times New Roman" w:cs="Times New Roman"/>
          <w:sz w:val="28"/>
          <w:szCs w:val="28"/>
        </w:rPr>
        <w:t xml:space="preserve"> – общие затраты при доставке груза различными видами транспорта;</w:t>
      </w:r>
    </w:p>
    <w:p w:rsidR="00386BFE" w:rsidRPr="00386BFE" w:rsidRDefault="00386BFE" w:rsidP="00386BFE">
      <w:pPr>
        <w:ind w:firstLine="709"/>
        <w:jc w:val="both"/>
        <w:rPr>
          <w:rFonts w:ascii="Times New Roman" w:hAnsi="Times New Roman" w:cs="Times New Roman"/>
          <w:sz w:val="28"/>
          <w:szCs w:val="28"/>
        </w:rPr>
      </w:pPr>
      <w:proofErr w:type="spellStart"/>
      <w:proofErr w:type="gramStart"/>
      <w:r w:rsidRPr="00386BFE">
        <w:rPr>
          <w:rFonts w:ascii="Times New Roman" w:hAnsi="Times New Roman" w:cs="Times New Roman"/>
          <w:sz w:val="28"/>
          <w:szCs w:val="28"/>
          <w:lang w:val="en-US"/>
        </w:rPr>
        <w:t>G</w:t>
      </w:r>
      <w:r w:rsidRPr="00386BFE">
        <w:rPr>
          <w:rFonts w:ascii="Times New Roman" w:hAnsi="Times New Roman" w:cs="Times New Roman"/>
          <w:sz w:val="28"/>
          <w:szCs w:val="28"/>
          <w:vertAlign w:val="subscript"/>
          <w:lang w:val="en-US"/>
        </w:rPr>
        <w:t>fi</w:t>
      </w:r>
      <w:proofErr w:type="spellEnd"/>
      <w:r w:rsidRPr="00386BFE">
        <w:rPr>
          <w:rFonts w:ascii="Times New Roman" w:hAnsi="Times New Roman" w:cs="Times New Roman"/>
          <w:sz w:val="28"/>
          <w:szCs w:val="28"/>
        </w:rPr>
        <w:t xml:space="preserve"> – постоянные затраты, тыс.</w:t>
      </w:r>
      <w:proofErr w:type="gramEnd"/>
      <w:r w:rsidRPr="00386BFE">
        <w:rPr>
          <w:rFonts w:ascii="Times New Roman" w:hAnsi="Times New Roman" w:cs="Times New Roman"/>
          <w:sz w:val="28"/>
          <w:szCs w:val="28"/>
        </w:rPr>
        <w:t xml:space="preserve"> руб.;</w:t>
      </w:r>
    </w:p>
    <w:p w:rsidR="00386BFE" w:rsidRPr="00386BFE" w:rsidRDefault="00386BFE" w:rsidP="00386BFE">
      <w:pPr>
        <w:ind w:firstLine="709"/>
        <w:jc w:val="both"/>
        <w:rPr>
          <w:rFonts w:ascii="Times New Roman" w:hAnsi="Times New Roman" w:cs="Times New Roman"/>
          <w:sz w:val="28"/>
          <w:szCs w:val="28"/>
        </w:rPr>
      </w:pPr>
      <w:proofErr w:type="spellStart"/>
      <w:proofErr w:type="gramStart"/>
      <w:r w:rsidRPr="00386BFE">
        <w:rPr>
          <w:rFonts w:ascii="Times New Roman" w:hAnsi="Times New Roman" w:cs="Times New Roman"/>
          <w:sz w:val="28"/>
          <w:szCs w:val="28"/>
          <w:lang w:val="en-US"/>
        </w:rPr>
        <w:t>G</w:t>
      </w:r>
      <w:r w:rsidRPr="00386BFE">
        <w:rPr>
          <w:rFonts w:ascii="Times New Roman" w:hAnsi="Times New Roman" w:cs="Times New Roman"/>
          <w:sz w:val="28"/>
          <w:szCs w:val="28"/>
          <w:vertAlign w:val="subscript"/>
          <w:lang w:val="en-US"/>
        </w:rPr>
        <w:t>vi</w:t>
      </w:r>
      <w:proofErr w:type="spellEnd"/>
      <w:r w:rsidRPr="00386BFE">
        <w:rPr>
          <w:rFonts w:ascii="Times New Roman" w:hAnsi="Times New Roman" w:cs="Times New Roman"/>
          <w:sz w:val="28"/>
          <w:szCs w:val="28"/>
        </w:rPr>
        <w:t xml:space="preserve"> – переменные затраты на 1 кг груза, тыс.</w:t>
      </w:r>
      <w:proofErr w:type="gramEnd"/>
      <w:r w:rsidRPr="00386BFE">
        <w:rPr>
          <w:rFonts w:ascii="Times New Roman" w:hAnsi="Times New Roman" w:cs="Times New Roman"/>
          <w:sz w:val="28"/>
          <w:szCs w:val="28"/>
        </w:rPr>
        <w:t xml:space="preserve"> руб.;</w:t>
      </w:r>
    </w:p>
    <w:p w:rsidR="00386BFE" w:rsidRPr="00386BFE" w:rsidRDefault="00386BFE" w:rsidP="00386BFE">
      <w:pPr>
        <w:ind w:firstLine="709"/>
        <w:jc w:val="both"/>
        <w:rPr>
          <w:rFonts w:ascii="Times New Roman" w:hAnsi="Times New Roman" w:cs="Times New Roman"/>
          <w:sz w:val="28"/>
          <w:szCs w:val="28"/>
        </w:rPr>
      </w:pPr>
      <w:proofErr w:type="spellStart"/>
      <w:proofErr w:type="gramStart"/>
      <w:r w:rsidRPr="00386BFE">
        <w:rPr>
          <w:rFonts w:ascii="Times New Roman" w:hAnsi="Times New Roman" w:cs="Times New Roman"/>
          <w:sz w:val="28"/>
          <w:szCs w:val="28"/>
          <w:lang w:val="en-US"/>
        </w:rPr>
        <w:t>Q</w:t>
      </w:r>
      <w:r w:rsidRPr="00386BFE">
        <w:rPr>
          <w:rFonts w:ascii="Times New Roman" w:hAnsi="Times New Roman" w:cs="Times New Roman"/>
          <w:sz w:val="28"/>
          <w:szCs w:val="28"/>
          <w:vertAlign w:val="subscript"/>
          <w:lang w:val="en-US"/>
        </w:rPr>
        <w:t>i</w:t>
      </w:r>
      <w:proofErr w:type="spellEnd"/>
      <w:r w:rsidRPr="00386BFE">
        <w:rPr>
          <w:rFonts w:ascii="Times New Roman" w:hAnsi="Times New Roman" w:cs="Times New Roman"/>
          <w:sz w:val="28"/>
          <w:szCs w:val="28"/>
        </w:rPr>
        <w:t xml:space="preserve"> - общие затраты на доставку груза, тыс.</w:t>
      </w:r>
      <w:proofErr w:type="gramEnd"/>
      <w:r w:rsidRPr="00386BFE">
        <w:rPr>
          <w:rFonts w:ascii="Times New Roman" w:hAnsi="Times New Roman" w:cs="Times New Roman"/>
          <w:sz w:val="28"/>
          <w:szCs w:val="28"/>
        </w:rPr>
        <w:t xml:space="preserve"> руб. при весе груза в тоннах.</w:t>
      </w:r>
    </w:p>
    <w:p w:rsidR="00580020" w:rsidRPr="00580020" w:rsidRDefault="00580020" w:rsidP="00580020">
      <w:pPr>
        <w:jc w:val="center"/>
        <w:rPr>
          <w:rFonts w:ascii="Times New Roman" w:eastAsia="Times New Roman" w:hAnsi="Times New Roman" w:cs="Times New Roman"/>
          <w:color w:val="auto"/>
          <w:sz w:val="28"/>
          <w:szCs w:val="28"/>
          <w:lang w:eastAsia="en-US"/>
        </w:rPr>
      </w:pPr>
    </w:p>
    <w:p w:rsidR="00770509" w:rsidRDefault="00770509">
      <w:pPr>
        <w:spacing w:after="200" w:line="276" w:lineRule="auto"/>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br w:type="page"/>
      </w:r>
    </w:p>
    <w:p w:rsidR="00DB05E0" w:rsidRPr="000D4476" w:rsidRDefault="006201F9" w:rsidP="00B5082C">
      <w:pPr>
        <w:pStyle w:val="a5"/>
        <w:tabs>
          <w:tab w:val="left" w:pos="1134"/>
        </w:tabs>
        <w:ind w:firstLine="709"/>
        <w:jc w:val="center"/>
        <w:rPr>
          <w:rFonts w:ascii="Times New Roman" w:eastAsia="Times New Roman" w:hAnsi="Times New Roman" w:cs="Times New Roman"/>
          <w:b/>
          <w:color w:val="auto"/>
          <w:sz w:val="28"/>
          <w:szCs w:val="28"/>
          <w:lang w:eastAsia="en-US"/>
        </w:rPr>
      </w:pPr>
      <w:r w:rsidRPr="000D4476">
        <w:rPr>
          <w:rFonts w:ascii="Times New Roman" w:eastAsia="Times New Roman" w:hAnsi="Times New Roman" w:cs="Times New Roman"/>
          <w:b/>
          <w:color w:val="auto"/>
          <w:sz w:val="28"/>
          <w:szCs w:val="28"/>
          <w:lang w:eastAsia="en-US"/>
        </w:rPr>
        <w:lastRenderedPageBreak/>
        <w:t>Рекомендуемая литература</w:t>
      </w:r>
    </w:p>
    <w:p w:rsidR="00AE33D5" w:rsidRPr="000D4476" w:rsidRDefault="00AE33D5" w:rsidP="00B5082C">
      <w:pPr>
        <w:tabs>
          <w:tab w:val="left" w:pos="916"/>
          <w:tab w:val="left" w:pos="1134"/>
          <w:tab w:val="num" w:pos="1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auto"/>
          <w:sz w:val="28"/>
          <w:szCs w:val="28"/>
          <w:lang w:eastAsia="en-US"/>
        </w:rPr>
      </w:pPr>
    </w:p>
    <w:p w:rsidR="000D4476" w:rsidRPr="000D4476" w:rsidRDefault="000D4476" w:rsidP="00B5082C">
      <w:pPr>
        <w:numPr>
          <w:ilvl w:val="0"/>
          <w:numId w:val="22"/>
        </w:numPr>
        <w:shd w:val="clear" w:color="auto" w:fill="FFFFFF"/>
        <w:tabs>
          <w:tab w:val="clear" w:pos="2138"/>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Гражданский кодекс РФ, - М.: Издательская группа ИНФРА.</w:t>
      </w:r>
      <w:r w:rsidR="009262B8" w:rsidRPr="009262B8">
        <w:rPr>
          <w:rFonts w:ascii="Times New Roman" w:hAnsi="Times New Roman" w:cs="Times New Roman"/>
          <w:iCs/>
          <w:sz w:val="28"/>
          <w:szCs w:val="28"/>
        </w:rPr>
        <w:t xml:space="preserve"> </w:t>
      </w:r>
      <w:r w:rsidRPr="000D4476">
        <w:rPr>
          <w:rFonts w:ascii="Times New Roman" w:hAnsi="Times New Roman" w:cs="Times New Roman"/>
          <w:iCs/>
          <w:sz w:val="28"/>
          <w:szCs w:val="28"/>
        </w:rPr>
        <w:t xml:space="preserve">М - НОРМА, 2013 г. ч. </w:t>
      </w:r>
      <w:r w:rsidRPr="000D4476">
        <w:rPr>
          <w:rFonts w:ascii="Times New Roman" w:hAnsi="Times New Roman" w:cs="Times New Roman"/>
          <w:iCs/>
          <w:sz w:val="28"/>
          <w:szCs w:val="28"/>
          <w:lang w:val="en-US"/>
        </w:rPr>
        <w:t>I</w:t>
      </w:r>
      <w:r w:rsidRPr="000D4476">
        <w:rPr>
          <w:rFonts w:ascii="Times New Roman" w:hAnsi="Times New Roman" w:cs="Times New Roman"/>
          <w:iCs/>
          <w:sz w:val="28"/>
          <w:szCs w:val="28"/>
        </w:rPr>
        <w:t xml:space="preserve"> и П.</w:t>
      </w:r>
    </w:p>
    <w:p w:rsidR="000D4476" w:rsidRPr="000D4476" w:rsidRDefault="000D4476" w:rsidP="00B5082C">
      <w:pPr>
        <w:numPr>
          <w:ilvl w:val="0"/>
          <w:numId w:val="22"/>
        </w:numPr>
        <w:shd w:val="clear" w:color="auto" w:fill="FFFFFF"/>
        <w:tabs>
          <w:tab w:val="clear" w:pos="2138"/>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sz w:val="28"/>
          <w:szCs w:val="28"/>
          <w:shd w:val="clear" w:color="auto" w:fill="FFFFFF"/>
        </w:rPr>
        <w:t xml:space="preserve">Федеральный закон от 08.11.2007 N 259-ФЗ (ред. от 03.02.2014, с </w:t>
      </w:r>
      <w:proofErr w:type="spellStart"/>
      <w:r w:rsidRPr="000D4476">
        <w:rPr>
          <w:rFonts w:ascii="Times New Roman" w:hAnsi="Times New Roman" w:cs="Times New Roman"/>
          <w:sz w:val="28"/>
          <w:szCs w:val="28"/>
          <w:shd w:val="clear" w:color="auto" w:fill="FFFFFF"/>
        </w:rPr>
        <w:t>изм</w:t>
      </w:r>
      <w:proofErr w:type="spellEnd"/>
      <w:r w:rsidRPr="000D4476">
        <w:rPr>
          <w:rFonts w:ascii="Times New Roman" w:hAnsi="Times New Roman" w:cs="Times New Roman"/>
          <w:sz w:val="28"/>
          <w:szCs w:val="28"/>
          <w:shd w:val="clear" w:color="auto" w:fill="FFFFFF"/>
        </w:rPr>
        <w:t>. от 01.12.2014) «Устав автомобильного транспорта и городского наземного электрического транспорта»</w:t>
      </w:r>
    </w:p>
    <w:p w:rsidR="000D4476" w:rsidRPr="000D4476" w:rsidRDefault="000D4476" w:rsidP="00B5082C">
      <w:pPr>
        <w:numPr>
          <w:ilvl w:val="0"/>
          <w:numId w:val="22"/>
        </w:numPr>
        <w:shd w:val="clear" w:color="auto" w:fill="FFFFFF"/>
        <w:tabs>
          <w:tab w:val="clear" w:pos="2138"/>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sz w:val="28"/>
          <w:szCs w:val="28"/>
        </w:rPr>
        <w:t>Федеральный закон «Устав железнодорожного транспорта РФ» (в ред. Федеральных законов от 14.06.2012 N 78-ФЗ).</w:t>
      </w:r>
    </w:p>
    <w:p w:rsidR="000D4476" w:rsidRPr="000D4476" w:rsidRDefault="000D4476" w:rsidP="00B5082C">
      <w:pPr>
        <w:numPr>
          <w:ilvl w:val="0"/>
          <w:numId w:val="22"/>
        </w:numPr>
        <w:shd w:val="clear" w:color="auto" w:fill="FFFFFF"/>
        <w:tabs>
          <w:tab w:val="clear" w:pos="2138"/>
          <w:tab w:val="left" w:pos="1134"/>
        </w:tabs>
        <w:autoSpaceDE w:val="0"/>
        <w:autoSpaceDN w:val="0"/>
        <w:adjustRightInd w:val="0"/>
        <w:ind w:left="0" w:firstLine="709"/>
        <w:jc w:val="both"/>
        <w:rPr>
          <w:rFonts w:ascii="Times New Roman" w:hAnsi="Times New Roman" w:cs="Times New Roman"/>
          <w:sz w:val="28"/>
          <w:szCs w:val="28"/>
        </w:rPr>
      </w:pPr>
      <w:proofErr w:type="spellStart"/>
      <w:r w:rsidRPr="000D4476">
        <w:rPr>
          <w:rFonts w:ascii="Times New Roman" w:hAnsi="Times New Roman" w:cs="Times New Roman"/>
          <w:iCs/>
          <w:sz w:val="28"/>
          <w:szCs w:val="28"/>
        </w:rPr>
        <w:t>Гаджинский</w:t>
      </w:r>
      <w:proofErr w:type="spellEnd"/>
      <w:r w:rsidRPr="000D4476">
        <w:rPr>
          <w:rFonts w:ascii="Times New Roman" w:hAnsi="Times New Roman" w:cs="Times New Roman"/>
          <w:iCs/>
          <w:sz w:val="28"/>
          <w:szCs w:val="28"/>
        </w:rPr>
        <w:t xml:space="preserve"> </w:t>
      </w:r>
      <w:r w:rsidRPr="000D4476">
        <w:rPr>
          <w:rFonts w:ascii="Times New Roman" w:hAnsi="Times New Roman" w:cs="Times New Roman"/>
          <w:iCs/>
          <w:sz w:val="28"/>
          <w:szCs w:val="28"/>
          <w:lang w:val="en-US"/>
        </w:rPr>
        <w:t>A</w:t>
      </w:r>
      <w:r w:rsidRPr="000D4476">
        <w:rPr>
          <w:rFonts w:ascii="Times New Roman" w:hAnsi="Times New Roman" w:cs="Times New Roman"/>
          <w:iCs/>
          <w:sz w:val="28"/>
          <w:szCs w:val="28"/>
        </w:rPr>
        <w:t>.</w:t>
      </w:r>
      <w:r w:rsidRPr="000D4476">
        <w:rPr>
          <w:rFonts w:ascii="Times New Roman" w:hAnsi="Times New Roman" w:cs="Times New Roman"/>
          <w:iCs/>
          <w:sz w:val="28"/>
          <w:szCs w:val="28"/>
          <w:lang w:val="en-US"/>
        </w:rPr>
        <w:t>M</w:t>
      </w:r>
      <w:r w:rsidRPr="000D4476">
        <w:rPr>
          <w:rFonts w:ascii="Times New Roman" w:hAnsi="Times New Roman" w:cs="Times New Roman"/>
          <w:iCs/>
          <w:sz w:val="28"/>
          <w:szCs w:val="28"/>
        </w:rPr>
        <w:t xml:space="preserve">. Логистика Учебник для высших и средних специальных учебных заведений - 7-е издание, М.: 2013 г. – 420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2"/>
        </w:numPr>
        <w:shd w:val="clear" w:color="auto" w:fill="FFFFFF"/>
        <w:tabs>
          <w:tab w:val="clear" w:pos="2138"/>
          <w:tab w:val="left" w:pos="1134"/>
        </w:tabs>
        <w:autoSpaceDE w:val="0"/>
        <w:autoSpaceDN w:val="0"/>
        <w:adjustRightInd w:val="0"/>
        <w:ind w:left="0" w:firstLine="709"/>
        <w:jc w:val="both"/>
        <w:rPr>
          <w:rFonts w:ascii="Times New Roman" w:hAnsi="Times New Roman" w:cs="Times New Roman"/>
          <w:sz w:val="28"/>
          <w:szCs w:val="28"/>
        </w:rPr>
      </w:pPr>
      <w:proofErr w:type="spellStart"/>
      <w:r w:rsidRPr="000D4476">
        <w:rPr>
          <w:rFonts w:ascii="Times New Roman" w:hAnsi="Times New Roman" w:cs="Times New Roman"/>
          <w:iCs/>
          <w:sz w:val="28"/>
          <w:szCs w:val="28"/>
        </w:rPr>
        <w:t>Гаджинский</w:t>
      </w:r>
      <w:proofErr w:type="spellEnd"/>
      <w:r w:rsidRPr="000D4476">
        <w:rPr>
          <w:rFonts w:ascii="Times New Roman" w:hAnsi="Times New Roman" w:cs="Times New Roman"/>
          <w:iCs/>
          <w:sz w:val="28"/>
          <w:szCs w:val="28"/>
        </w:rPr>
        <w:t xml:space="preserve"> </w:t>
      </w:r>
      <w:r w:rsidRPr="000D4476">
        <w:rPr>
          <w:rFonts w:ascii="Times New Roman" w:hAnsi="Times New Roman" w:cs="Times New Roman"/>
          <w:iCs/>
          <w:sz w:val="28"/>
          <w:szCs w:val="28"/>
          <w:lang w:val="en-US"/>
        </w:rPr>
        <w:t>A</w:t>
      </w:r>
      <w:r w:rsidRPr="000D4476">
        <w:rPr>
          <w:rFonts w:ascii="Times New Roman" w:hAnsi="Times New Roman" w:cs="Times New Roman"/>
          <w:iCs/>
          <w:sz w:val="28"/>
          <w:szCs w:val="28"/>
        </w:rPr>
        <w:t>.</w:t>
      </w:r>
      <w:r w:rsidRPr="000D4476">
        <w:rPr>
          <w:rFonts w:ascii="Times New Roman" w:hAnsi="Times New Roman" w:cs="Times New Roman"/>
          <w:iCs/>
          <w:sz w:val="28"/>
          <w:szCs w:val="28"/>
          <w:lang w:val="en-US"/>
        </w:rPr>
        <w:t>M</w:t>
      </w:r>
      <w:r w:rsidRPr="000D4476">
        <w:rPr>
          <w:rFonts w:ascii="Times New Roman" w:hAnsi="Times New Roman" w:cs="Times New Roman"/>
          <w:iCs/>
          <w:sz w:val="28"/>
          <w:szCs w:val="28"/>
        </w:rPr>
        <w:t xml:space="preserve">. практикум по логистике. - 3-е изд., М.: 2012 г. – 312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2"/>
        </w:numPr>
        <w:shd w:val="clear" w:color="auto" w:fill="FFFFFF"/>
        <w:tabs>
          <w:tab w:val="clear" w:pos="2138"/>
          <w:tab w:val="left" w:pos="1134"/>
        </w:tabs>
        <w:autoSpaceDE w:val="0"/>
        <w:autoSpaceDN w:val="0"/>
        <w:adjustRightInd w:val="0"/>
        <w:ind w:left="0" w:firstLine="709"/>
        <w:jc w:val="both"/>
        <w:rPr>
          <w:rFonts w:ascii="Times New Roman" w:hAnsi="Times New Roman" w:cs="Times New Roman"/>
          <w:iCs/>
          <w:sz w:val="28"/>
          <w:szCs w:val="28"/>
        </w:rPr>
      </w:pPr>
      <w:r w:rsidRPr="000D4476">
        <w:rPr>
          <w:rFonts w:ascii="Times New Roman" w:hAnsi="Times New Roman" w:cs="Times New Roman"/>
          <w:iCs/>
          <w:sz w:val="28"/>
          <w:szCs w:val="28"/>
        </w:rPr>
        <w:t>Логистика: Учеб</w:t>
      </w:r>
      <w:proofErr w:type="gramStart"/>
      <w:r w:rsidRPr="000D4476">
        <w:rPr>
          <w:rFonts w:ascii="Times New Roman" w:hAnsi="Times New Roman" w:cs="Times New Roman"/>
          <w:iCs/>
          <w:sz w:val="28"/>
          <w:szCs w:val="28"/>
        </w:rPr>
        <w:t>.</w:t>
      </w:r>
      <w:proofErr w:type="gramEnd"/>
      <w:r w:rsidRPr="000D4476">
        <w:rPr>
          <w:rFonts w:ascii="Times New Roman" w:hAnsi="Times New Roman" w:cs="Times New Roman"/>
          <w:iCs/>
          <w:sz w:val="28"/>
          <w:szCs w:val="28"/>
        </w:rPr>
        <w:t xml:space="preserve"> </w:t>
      </w:r>
      <w:proofErr w:type="gramStart"/>
      <w:r w:rsidR="00072ED1">
        <w:rPr>
          <w:rFonts w:ascii="Times New Roman" w:hAnsi="Times New Roman" w:cs="Times New Roman"/>
          <w:iCs/>
          <w:sz w:val="28"/>
          <w:szCs w:val="28"/>
        </w:rPr>
        <w:t>п</w:t>
      </w:r>
      <w:proofErr w:type="gramEnd"/>
      <w:r w:rsidRPr="000D4476">
        <w:rPr>
          <w:rFonts w:ascii="Times New Roman" w:hAnsi="Times New Roman" w:cs="Times New Roman"/>
          <w:iCs/>
          <w:sz w:val="28"/>
          <w:szCs w:val="28"/>
        </w:rPr>
        <w:t>особие/под ред. Б.А. Аникина М.: ИНФРА - М, 2013 г. – 432 с.</w:t>
      </w:r>
    </w:p>
    <w:p w:rsidR="000D4476" w:rsidRPr="000D4476" w:rsidRDefault="000D4476" w:rsidP="00B5082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0D4476">
        <w:rPr>
          <w:rFonts w:ascii="Times New Roman" w:hAnsi="Times New Roman" w:cs="Times New Roman"/>
          <w:bCs/>
          <w:sz w:val="28"/>
          <w:szCs w:val="28"/>
        </w:rPr>
        <w:t>Дополнительные источники:</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proofErr w:type="spellStart"/>
      <w:r w:rsidRPr="000D4476">
        <w:rPr>
          <w:rFonts w:ascii="Times New Roman" w:hAnsi="Times New Roman" w:cs="Times New Roman"/>
          <w:iCs/>
          <w:sz w:val="28"/>
          <w:szCs w:val="28"/>
        </w:rPr>
        <w:t>Бауэрокс</w:t>
      </w:r>
      <w:proofErr w:type="spellEnd"/>
      <w:r w:rsidRPr="000D4476">
        <w:rPr>
          <w:rFonts w:ascii="Times New Roman" w:hAnsi="Times New Roman" w:cs="Times New Roman"/>
          <w:iCs/>
          <w:sz w:val="28"/>
          <w:szCs w:val="28"/>
        </w:rPr>
        <w:t xml:space="preserve"> Дональд Дж., </w:t>
      </w:r>
      <w:proofErr w:type="spellStart"/>
      <w:r w:rsidRPr="000D4476">
        <w:rPr>
          <w:rFonts w:ascii="Times New Roman" w:hAnsi="Times New Roman" w:cs="Times New Roman"/>
          <w:iCs/>
          <w:sz w:val="28"/>
          <w:szCs w:val="28"/>
        </w:rPr>
        <w:t>Клосс</w:t>
      </w:r>
      <w:proofErr w:type="spellEnd"/>
      <w:r w:rsidRPr="000D4476">
        <w:rPr>
          <w:rFonts w:ascii="Times New Roman" w:hAnsi="Times New Roman" w:cs="Times New Roman"/>
          <w:iCs/>
          <w:sz w:val="28"/>
          <w:szCs w:val="28"/>
        </w:rPr>
        <w:t xml:space="preserve"> </w:t>
      </w:r>
      <w:proofErr w:type="spellStart"/>
      <w:r w:rsidRPr="000D4476">
        <w:rPr>
          <w:rFonts w:ascii="Times New Roman" w:hAnsi="Times New Roman" w:cs="Times New Roman"/>
          <w:iCs/>
          <w:sz w:val="28"/>
          <w:szCs w:val="28"/>
        </w:rPr>
        <w:t>Дейвид</w:t>
      </w:r>
      <w:proofErr w:type="spellEnd"/>
      <w:r w:rsidRPr="000D4476">
        <w:rPr>
          <w:rFonts w:ascii="Times New Roman" w:hAnsi="Times New Roman" w:cs="Times New Roman"/>
          <w:iCs/>
          <w:sz w:val="28"/>
          <w:szCs w:val="28"/>
        </w:rPr>
        <w:t xml:space="preserve"> Дж. Логистика: интегрированная цепь поставок</w:t>
      </w:r>
      <w:proofErr w:type="gramStart"/>
      <w:r w:rsidRPr="000D4476">
        <w:rPr>
          <w:rFonts w:ascii="Times New Roman" w:hAnsi="Times New Roman" w:cs="Times New Roman"/>
          <w:iCs/>
          <w:sz w:val="28"/>
          <w:szCs w:val="28"/>
        </w:rPr>
        <w:t>/П</w:t>
      </w:r>
      <w:proofErr w:type="gramEnd"/>
      <w:r w:rsidRPr="000D4476">
        <w:rPr>
          <w:rFonts w:ascii="Times New Roman" w:hAnsi="Times New Roman" w:cs="Times New Roman"/>
          <w:iCs/>
          <w:sz w:val="28"/>
          <w:szCs w:val="28"/>
        </w:rPr>
        <w:t>ер. с англ. - М.: ЗАО «Олимп - Бизнес», 201</w:t>
      </w:r>
      <w:r w:rsidR="001503CB">
        <w:rPr>
          <w:rFonts w:ascii="Times New Roman" w:hAnsi="Times New Roman" w:cs="Times New Roman"/>
          <w:iCs/>
          <w:sz w:val="28"/>
          <w:szCs w:val="28"/>
        </w:rPr>
        <w:t>2</w:t>
      </w:r>
      <w:r w:rsidRPr="000D4476">
        <w:rPr>
          <w:rFonts w:ascii="Times New Roman" w:hAnsi="Times New Roman" w:cs="Times New Roman"/>
          <w:iCs/>
          <w:sz w:val="28"/>
          <w:szCs w:val="28"/>
        </w:rPr>
        <w:t>. – 640 с.</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Внешнеторговые транспортные операции и логистика. Учебное пособие./Д.С. Николаев и др. М.: «</w:t>
      </w:r>
      <w:proofErr w:type="spellStart"/>
      <w:r w:rsidRPr="000D4476">
        <w:rPr>
          <w:rFonts w:ascii="Times New Roman" w:hAnsi="Times New Roman" w:cs="Times New Roman"/>
          <w:iCs/>
          <w:sz w:val="28"/>
          <w:szCs w:val="28"/>
        </w:rPr>
        <w:t>Анкил</w:t>
      </w:r>
      <w:proofErr w:type="spellEnd"/>
      <w:r w:rsidRPr="000D4476">
        <w:rPr>
          <w:rFonts w:ascii="Times New Roman" w:hAnsi="Times New Roman" w:cs="Times New Roman"/>
          <w:iCs/>
          <w:sz w:val="28"/>
          <w:szCs w:val="28"/>
        </w:rPr>
        <w:t>», 20</w:t>
      </w:r>
      <w:r w:rsidR="001503CB">
        <w:rPr>
          <w:rFonts w:ascii="Times New Roman" w:hAnsi="Times New Roman" w:cs="Times New Roman"/>
          <w:iCs/>
          <w:sz w:val="28"/>
          <w:szCs w:val="28"/>
        </w:rPr>
        <w:t>14</w:t>
      </w:r>
      <w:r w:rsidRPr="000D4476">
        <w:rPr>
          <w:rFonts w:ascii="Times New Roman" w:hAnsi="Times New Roman" w:cs="Times New Roman"/>
          <w:iCs/>
          <w:sz w:val="28"/>
          <w:szCs w:val="28"/>
        </w:rPr>
        <w:t xml:space="preserve">. - 448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Гордон М.П., Карнаухов С.Б. Логистика товародвижения.- М.: Центр экономики и маркетинга, 201</w:t>
      </w:r>
      <w:r w:rsidR="001503CB">
        <w:rPr>
          <w:rFonts w:ascii="Times New Roman" w:hAnsi="Times New Roman" w:cs="Times New Roman"/>
          <w:iCs/>
          <w:sz w:val="28"/>
          <w:szCs w:val="28"/>
        </w:rPr>
        <w:t>2</w:t>
      </w:r>
      <w:r w:rsidRPr="000D4476">
        <w:rPr>
          <w:rFonts w:ascii="Times New Roman" w:hAnsi="Times New Roman" w:cs="Times New Roman"/>
          <w:iCs/>
          <w:sz w:val="28"/>
          <w:szCs w:val="28"/>
        </w:rPr>
        <w:t xml:space="preserve">. - 226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 xml:space="preserve">Джонсон, Джеймс, Вуд, Дональд, Ф., </w:t>
      </w:r>
      <w:proofErr w:type="spellStart"/>
      <w:r w:rsidRPr="000D4476">
        <w:rPr>
          <w:rFonts w:ascii="Times New Roman" w:hAnsi="Times New Roman" w:cs="Times New Roman"/>
          <w:iCs/>
          <w:sz w:val="28"/>
          <w:szCs w:val="28"/>
        </w:rPr>
        <w:t>Вордлоу</w:t>
      </w:r>
      <w:proofErr w:type="spellEnd"/>
      <w:r w:rsidRPr="000D4476">
        <w:rPr>
          <w:rFonts w:ascii="Times New Roman" w:hAnsi="Times New Roman" w:cs="Times New Roman"/>
          <w:iCs/>
          <w:sz w:val="28"/>
          <w:szCs w:val="28"/>
        </w:rPr>
        <w:t xml:space="preserve">, </w:t>
      </w:r>
      <w:proofErr w:type="spellStart"/>
      <w:r w:rsidRPr="000D4476">
        <w:rPr>
          <w:rFonts w:ascii="Times New Roman" w:hAnsi="Times New Roman" w:cs="Times New Roman"/>
          <w:iCs/>
          <w:sz w:val="28"/>
          <w:szCs w:val="28"/>
        </w:rPr>
        <w:t>Дениэл</w:t>
      </w:r>
      <w:proofErr w:type="spellEnd"/>
      <w:r w:rsidRPr="000D4476">
        <w:rPr>
          <w:rFonts w:ascii="Times New Roman" w:hAnsi="Times New Roman" w:cs="Times New Roman"/>
          <w:iCs/>
          <w:sz w:val="28"/>
          <w:szCs w:val="28"/>
        </w:rPr>
        <w:t xml:space="preserve">, Л., </w:t>
      </w:r>
      <w:proofErr w:type="spellStart"/>
      <w:r w:rsidRPr="000D4476">
        <w:rPr>
          <w:rFonts w:ascii="Times New Roman" w:hAnsi="Times New Roman" w:cs="Times New Roman"/>
          <w:iCs/>
          <w:sz w:val="28"/>
          <w:szCs w:val="28"/>
        </w:rPr>
        <w:t>Мерфи</w:t>
      </w:r>
      <w:proofErr w:type="spellEnd"/>
      <w:r w:rsidRPr="000D4476">
        <w:rPr>
          <w:rFonts w:ascii="Times New Roman" w:hAnsi="Times New Roman" w:cs="Times New Roman"/>
          <w:iCs/>
          <w:sz w:val="28"/>
          <w:szCs w:val="28"/>
        </w:rPr>
        <w:t xml:space="preserve"> - мл</w:t>
      </w:r>
      <w:proofErr w:type="gramStart"/>
      <w:r w:rsidRPr="000D4476">
        <w:rPr>
          <w:rFonts w:ascii="Times New Roman" w:hAnsi="Times New Roman" w:cs="Times New Roman"/>
          <w:iCs/>
          <w:sz w:val="28"/>
          <w:szCs w:val="28"/>
        </w:rPr>
        <w:t xml:space="preserve">., </w:t>
      </w:r>
      <w:proofErr w:type="gramEnd"/>
      <w:r w:rsidRPr="000D4476">
        <w:rPr>
          <w:rFonts w:ascii="Times New Roman" w:hAnsi="Times New Roman" w:cs="Times New Roman"/>
          <w:iCs/>
          <w:sz w:val="28"/>
          <w:szCs w:val="28"/>
        </w:rPr>
        <w:t>Поль, Р. Современная логистика, 7-е издание: Пер. с англ. - М.: Издательский дом «Вильяме», 20</w:t>
      </w:r>
      <w:r w:rsidR="001503CB">
        <w:rPr>
          <w:rFonts w:ascii="Times New Roman" w:hAnsi="Times New Roman" w:cs="Times New Roman"/>
          <w:iCs/>
          <w:sz w:val="28"/>
          <w:szCs w:val="28"/>
        </w:rPr>
        <w:t>1</w:t>
      </w:r>
      <w:r w:rsidRPr="000D4476">
        <w:rPr>
          <w:rFonts w:ascii="Times New Roman" w:hAnsi="Times New Roman" w:cs="Times New Roman"/>
          <w:iCs/>
          <w:sz w:val="28"/>
          <w:szCs w:val="28"/>
        </w:rPr>
        <w:t xml:space="preserve">5. - 624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 xml:space="preserve">Залманова М.Е. и др. Производственно-коммерческая логистика: Учебное пособие по курсу «Логистика» для студентов </w:t>
      </w:r>
      <w:proofErr w:type="gramStart"/>
      <w:r w:rsidRPr="000D4476">
        <w:rPr>
          <w:rFonts w:ascii="Times New Roman" w:hAnsi="Times New Roman" w:cs="Times New Roman"/>
          <w:iCs/>
          <w:sz w:val="28"/>
          <w:szCs w:val="28"/>
        </w:rPr>
        <w:t>спец</w:t>
      </w:r>
      <w:proofErr w:type="gramEnd"/>
      <w:r w:rsidRPr="000D4476">
        <w:rPr>
          <w:rFonts w:ascii="Times New Roman" w:hAnsi="Times New Roman" w:cs="Times New Roman"/>
          <w:iCs/>
          <w:sz w:val="28"/>
          <w:szCs w:val="28"/>
        </w:rPr>
        <w:t xml:space="preserve">. </w:t>
      </w:r>
      <w:r w:rsidR="00072ED1">
        <w:rPr>
          <w:rFonts w:ascii="Times New Roman" w:hAnsi="Times New Roman" w:cs="Times New Roman"/>
          <w:iCs/>
          <w:sz w:val="28"/>
          <w:szCs w:val="28"/>
        </w:rPr>
        <w:t>Коммерция (по отраслям)</w:t>
      </w:r>
      <w:r w:rsidRPr="000D4476">
        <w:rPr>
          <w:rFonts w:ascii="Times New Roman" w:hAnsi="Times New Roman" w:cs="Times New Roman"/>
          <w:iCs/>
          <w:sz w:val="28"/>
          <w:szCs w:val="28"/>
        </w:rPr>
        <w:t xml:space="preserve">/М.Е. Залманова, О.А. Новиков А.И. </w:t>
      </w:r>
      <w:proofErr w:type="spellStart"/>
      <w:r w:rsidRPr="000D4476">
        <w:rPr>
          <w:rFonts w:ascii="Times New Roman" w:hAnsi="Times New Roman" w:cs="Times New Roman"/>
          <w:iCs/>
          <w:sz w:val="28"/>
          <w:szCs w:val="28"/>
        </w:rPr>
        <w:t>Семененко</w:t>
      </w:r>
      <w:proofErr w:type="spellEnd"/>
      <w:r w:rsidRPr="000D4476">
        <w:rPr>
          <w:rFonts w:ascii="Times New Roman" w:hAnsi="Times New Roman" w:cs="Times New Roman"/>
          <w:iCs/>
          <w:sz w:val="28"/>
          <w:szCs w:val="28"/>
        </w:rPr>
        <w:t xml:space="preserve">; Саратовский </w:t>
      </w:r>
      <w:proofErr w:type="spellStart"/>
      <w:r w:rsidRPr="000D4476">
        <w:rPr>
          <w:rFonts w:ascii="Times New Roman" w:hAnsi="Times New Roman" w:cs="Times New Roman"/>
          <w:iCs/>
          <w:sz w:val="28"/>
          <w:szCs w:val="28"/>
        </w:rPr>
        <w:t>гос</w:t>
      </w:r>
      <w:proofErr w:type="spellEnd"/>
      <w:r w:rsidRPr="000D4476">
        <w:rPr>
          <w:rFonts w:ascii="Times New Roman" w:hAnsi="Times New Roman" w:cs="Times New Roman"/>
          <w:iCs/>
          <w:sz w:val="28"/>
          <w:szCs w:val="28"/>
        </w:rPr>
        <w:t xml:space="preserve">. </w:t>
      </w:r>
      <w:proofErr w:type="spellStart"/>
      <w:r w:rsidRPr="000D4476">
        <w:rPr>
          <w:rFonts w:ascii="Times New Roman" w:hAnsi="Times New Roman" w:cs="Times New Roman"/>
          <w:iCs/>
          <w:sz w:val="28"/>
          <w:szCs w:val="28"/>
        </w:rPr>
        <w:t>техн</w:t>
      </w:r>
      <w:proofErr w:type="spellEnd"/>
      <w:r w:rsidRPr="000D4476">
        <w:rPr>
          <w:rFonts w:ascii="Times New Roman" w:hAnsi="Times New Roman" w:cs="Times New Roman"/>
          <w:iCs/>
          <w:sz w:val="28"/>
          <w:szCs w:val="28"/>
        </w:rPr>
        <w:t xml:space="preserve">. </w:t>
      </w:r>
      <w:r w:rsidR="00072ED1">
        <w:rPr>
          <w:rFonts w:ascii="Times New Roman" w:hAnsi="Times New Roman" w:cs="Times New Roman"/>
          <w:iCs/>
          <w:sz w:val="28"/>
          <w:szCs w:val="28"/>
        </w:rPr>
        <w:t>у</w:t>
      </w:r>
      <w:r w:rsidRPr="000D4476">
        <w:rPr>
          <w:rFonts w:ascii="Times New Roman" w:hAnsi="Times New Roman" w:cs="Times New Roman"/>
          <w:iCs/>
          <w:sz w:val="28"/>
          <w:szCs w:val="28"/>
        </w:rPr>
        <w:t>н-т. - Саратов, 20</w:t>
      </w:r>
      <w:r w:rsidR="001503CB">
        <w:rPr>
          <w:rFonts w:ascii="Times New Roman" w:hAnsi="Times New Roman" w:cs="Times New Roman"/>
          <w:iCs/>
          <w:sz w:val="28"/>
          <w:szCs w:val="28"/>
        </w:rPr>
        <w:t>14</w:t>
      </w:r>
      <w:r w:rsidRPr="000D4476">
        <w:rPr>
          <w:rFonts w:ascii="Times New Roman" w:hAnsi="Times New Roman" w:cs="Times New Roman"/>
          <w:iCs/>
          <w:sz w:val="28"/>
          <w:szCs w:val="28"/>
        </w:rPr>
        <w:t xml:space="preserve">. - 142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 xml:space="preserve">Зубков Г.С. и др. Торговая логистика: учебное пособие/ ростов на Дону (РИД Ун-та), 2012. - 490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 xml:space="preserve">Киршина М. В. Коммерческая логистика: Учебник. - М.: Центр экономики и маркетинга, 2011. - 256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Колобов А.А., Омельченко И.Н. Основы промышленной логистики. Учебное пособие. - М.: Изд-во МГТУ им. Н.Э. Баумана, 20</w:t>
      </w:r>
      <w:r w:rsidR="001503CB">
        <w:rPr>
          <w:rFonts w:ascii="Times New Roman" w:hAnsi="Times New Roman" w:cs="Times New Roman"/>
          <w:iCs/>
          <w:sz w:val="28"/>
          <w:szCs w:val="28"/>
        </w:rPr>
        <w:t>14</w:t>
      </w:r>
      <w:r w:rsidRPr="000D4476">
        <w:rPr>
          <w:rFonts w:ascii="Times New Roman" w:hAnsi="Times New Roman" w:cs="Times New Roman"/>
          <w:iCs/>
          <w:sz w:val="28"/>
          <w:szCs w:val="28"/>
        </w:rPr>
        <w:t xml:space="preserve">. – 116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72ED1"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proofErr w:type="spellStart"/>
      <w:r w:rsidRPr="000D4476">
        <w:rPr>
          <w:rFonts w:ascii="Times New Roman" w:hAnsi="Times New Roman" w:cs="Times New Roman"/>
          <w:iCs/>
          <w:sz w:val="28"/>
          <w:szCs w:val="28"/>
        </w:rPr>
        <w:t>Коммерческ</w:t>
      </w:r>
      <w:r>
        <w:rPr>
          <w:rFonts w:ascii="Times New Roman" w:hAnsi="Times New Roman" w:cs="Times New Roman"/>
          <w:iCs/>
          <w:sz w:val="28"/>
          <w:szCs w:val="28"/>
        </w:rPr>
        <w:t>о</w:t>
      </w:r>
      <w:proofErr w:type="spellEnd"/>
      <w:r w:rsidR="000D4476" w:rsidRPr="000D4476">
        <w:rPr>
          <w:rFonts w:ascii="Times New Roman" w:hAnsi="Times New Roman" w:cs="Times New Roman"/>
          <w:iCs/>
          <w:sz w:val="28"/>
          <w:szCs w:val="28"/>
        </w:rPr>
        <w:t xml:space="preserve"> - </w:t>
      </w:r>
      <w:r w:rsidRPr="000D4476">
        <w:rPr>
          <w:rFonts w:ascii="Times New Roman" w:hAnsi="Times New Roman" w:cs="Times New Roman"/>
          <w:iCs/>
          <w:sz w:val="28"/>
          <w:szCs w:val="28"/>
        </w:rPr>
        <w:t>посредническая</w:t>
      </w:r>
      <w:r w:rsidR="000D4476" w:rsidRPr="000D4476">
        <w:rPr>
          <w:rFonts w:ascii="Times New Roman" w:hAnsi="Times New Roman" w:cs="Times New Roman"/>
          <w:iCs/>
          <w:sz w:val="28"/>
          <w:szCs w:val="28"/>
        </w:rPr>
        <w:t xml:space="preserve"> деятельность на товарном рынке: Учебное пособие/Под общ</w:t>
      </w:r>
      <w:proofErr w:type="gramStart"/>
      <w:r w:rsidR="000D4476" w:rsidRPr="000D4476">
        <w:rPr>
          <w:rFonts w:ascii="Times New Roman" w:hAnsi="Times New Roman" w:cs="Times New Roman"/>
          <w:iCs/>
          <w:sz w:val="28"/>
          <w:szCs w:val="28"/>
        </w:rPr>
        <w:t>.</w:t>
      </w:r>
      <w:proofErr w:type="gramEnd"/>
      <w:r w:rsidR="000D4476" w:rsidRPr="000D4476">
        <w:rPr>
          <w:rFonts w:ascii="Times New Roman" w:hAnsi="Times New Roman" w:cs="Times New Roman"/>
          <w:iCs/>
          <w:sz w:val="28"/>
          <w:szCs w:val="28"/>
        </w:rPr>
        <w:t xml:space="preserve"> </w:t>
      </w:r>
      <w:proofErr w:type="gramStart"/>
      <w:r w:rsidR="000D4476" w:rsidRPr="000D4476">
        <w:rPr>
          <w:rFonts w:ascii="Times New Roman" w:hAnsi="Times New Roman" w:cs="Times New Roman"/>
          <w:iCs/>
          <w:sz w:val="28"/>
          <w:szCs w:val="28"/>
        </w:rPr>
        <w:t>н</w:t>
      </w:r>
      <w:proofErr w:type="gramEnd"/>
      <w:r w:rsidR="000D4476" w:rsidRPr="000D4476">
        <w:rPr>
          <w:rFonts w:ascii="Times New Roman" w:hAnsi="Times New Roman" w:cs="Times New Roman"/>
          <w:iCs/>
          <w:sz w:val="28"/>
          <w:szCs w:val="28"/>
        </w:rPr>
        <w:t xml:space="preserve">аучной ред. Проф. А.В. Зырянова. Екатеринбург, </w:t>
      </w:r>
      <w:r w:rsidR="001503CB">
        <w:rPr>
          <w:rFonts w:ascii="Times New Roman" w:hAnsi="Times New Roman" w:cs="Times New Roman"/>
          <w:iCs/>
          <w:sz w:val="28"/>
          <w:szCs w:val="28"/>
        </w:rPr>
        <w:t>201</w:t>
      </w:r>
      <w:r w:rsidR="000D4476" w:rsidRPr="000D4476">
        <w:rPr>
          <w:rFonts w:ascii="Times New Roman" w:hAnsi="Times New Roman" w:cs="Times New Roman"/>
          <w:iCs/>
          <w:sz w:val="28"/>
          <w:szCs w:val="28"/>
        </w:rPr>
        <w:t xml:space="preserve">5. – 396 </w:t>
      </w:r>
      <w:proofErr w:type="gramStart"/>
      <w:r w:rsidR="000D4476" w:rsidRPr="000D4476">
        <w:rPr>
          <w:rFonts w:ascii="Times New Roman" w:hAnsi="Times New Roman" w:cs="Times New Roman"/>
          <w:iCs/>
          <w:sz w:val="28"/>
          <w:szCs w:val="28"/>
        </w:rPr>
        <w:t>с</w:t>
      </w:r>
      <w:proofErr w:type="gramEnd"/>
      <w:r w:rsidR="000D4476"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 xml:space="preserve">Костоглодов Д.Д., </w:t>
      </w:r>
      <w:proofErr w:type="spellStart"/>
      <w:r w:rsidRPr="000D4476">
        <w:rPr>
          <w:rFonts w:ascii="Times New Roman" w:hAnsi="Times New Roman" w:cs="Times New Roman"/>
          <w:iCs/>
          <w:sz w:val="28"/>
          <w:szCs w:val="28"/>
        </w:rPr>
        <w:t>Саввиди</w:t>
      </w:r>
      <w:proofErr w:type="spellEnd"/>
      <w:r w:rsidRPr="000D4476">
        <w:rPr>
          <w:rFonts w:ascii="Times New Roman" w:hAnsi="Times New Roman" w:cs="Times New Roman"/>
          <w:iCs/>
          <w:sz w:val="28"/>
          <w:szCs w:val="28"/>
        </w:rPr>
        <w:t xml:space="preserve"> И. И., Стаханов В. Н. Маркетинг и логистика фирмы. - М.: Издательство «ПРИОР», 20</w:t>
      </w:r>
      <w:r w:rsidR="001503CB">
        <w:rPr>
          <w:rFonts w:ascii="Times New Roman" w:hAnsi="Times New Roman" w:cs="Times New Roman"/>
          <w:iCs/>
          <w:sz w:val="28"/>
          <w:szCs w:val="28"/>
        </w:rPr>
        <w:t>12</w:t>
      </w:r>
      <w:r w:rsidRPr="000D4476">
        <w:rPr>
          <w:rFonts w:ascii="Times New Roman" w:hAnsi="Times New Roman" w:cs="Times New Roman"/>
          <w:iCs/>
          <w:sz w:val="28"/>
          <w:szCs w:val="28"/>
        </w:rPr>
        <w:t xml:space="preserve">. – 128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proofErr w:type="spellStart"/>
      <w:r w:rsidRPr="000D4476">
        <w:rPr>
          <w:rFonts w:ascii="Times New Roman" w:hAnsi="Times New Roman" w:cs="Times New Roman"/>
          <w:iCs/>
          <w:sz w:val="28"/>
          <w:szCs w:val="28"/>
        </w:rPr>
        <w:t>Линдере</w:t>
      </w:r>
      <w:proofErr w:type="spellEnd"/>
      <w:r w:rsidRPr="000D4476">
        <w:rPr>
          <w:rFonts w:ascii="Times New Roman" w:hAnsi="Times New Roman" w:cs="Times New Roman"/>
          <w:iCs/>
          <w:sz w:val="28"/>
          <w:szCs w:val="28"/>
        </w:rPr>
        <w:t xml:space="preserve"> М.Р., </w:t>
      </w:r>
      <w:proofErr w:type="spellStart"/>
      <w:r w:rsidRPr="000D4476">
        <w:rPr>
          <w:rFonts w:ascii="Times New Roman" w:hAnsi="Times New Roman" w:cs="Times New Roman"/>
          <w:iCs/>
          <w:sz w:val="28"/>
          <w:szCs w:val="28"/>
        </w:rPr>
        <w:t>Фирон</w:t>
      </w:r>
      <w:proofErr w:type="spellEnd"/>
      <w:r w:rsidRPr="000D4476">
        <w:rPr>
          <w:rFonts w:ascii="Times New Roman" w:hAnsi="Times New Roman" w:cs="Times New Roman"/>
          <w:iCs/>
          <w:sz w:val="28"/>
          <w:szCs w:val="28"/>
        </w:rPr>
        <w:t xml:space="preserve"> </w:t>
      </w:r>
      <w:r w:rsidRPr="000D4476">
        <w:rPr>
          <w:rFonts w:ascii="Times New Roman" w:hAnsi="Times New Roman" w:cs="Times New Roman"/>
          <w:iCs/>
          <w:sz w:val="28"/>
          <w:szCs w:val="28"/>
          <w:lang w:val="en-US"/>
        </w:rPr>
        <w:t>X</w:t>
      </w:r>
      <w:r w:rsidRPr="000D4476">
        <w:rPr>
          <w:rFonts w:ascii="Times New Roman" w:hAnsi="Times New Roman" w:cs="Times New Roman"/>
          <w:iCs/>
          <w:sz w:val="28"/>
          <w:szCs w:val="28"/>
        </w:rPr>
        <w:t xml:space="preserve">. Е. Управление снабжением и запасами: Логистика, Пер. с англ. - </w:t>
      </w:r>
      <w:proofErr w:type="spellStart"/>
      <w:r w:rsidRPr="000D4476">
        <w:rPr>
          <w:rFonts w:ascii="Times New Roman" w:hAnsi="Times New Roman" w:cs="Times New Roman"/>
          <w:iCs/>
          <w:sz w:val="28"/>
          <w:szCs w:val="28"/>
        </w:rPr>
        <w:t>Спб</w:t>
      </w:r>
      <w:proofErr w:type="spellEnd"/>
      <w:r w:rsidRPr="000D4476">
        <w:rPr>
          <w:rFonts w:ascii="Times New Roman" w:hAnsi="Times New Roman" w:cs="Times New Roman"/>
          <w:iCs/>
          <w:sz w:val="28"/>
          <w:szCs w:val="28"/>
        </w:rPr>
        <w:t>.: ООО «Издательство Полигон», 20</w:t>
      </w:r>
      <w:r w:rsidR="001503CB">
        <w:rPr>
          <w:rFonts w:ascii="Times New Roman" w:hAnsi="Times New Roman" w:cs="Times New Roman"/>
          <w:iCs/>
          <w:sz w:val="28"/>
          <w:szCs w:val="28"/>
        </w:rPr>
        <w:t>1</w:t>
      </w:r>
      <w:r w:rsidRPr="000D4476">
        <w:rPr>
          <w:rFonts w:ascii="Times New Roman" w:hAnsi="Times New Roman" w:cs="Times New Roman"/>
          <w:iCs/>
          <w:sz w:val="28"/>
          <w:szCs w:val="28"/>
        </w:rPr>
        <w:t xml:space="preserve">6. – 768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 w:val="left" w:pos="3969"/>
        </w:tabs>
        <w:autoSpaceDE w:val="0"/>
        <w:autoSpaceDN w:val="0"/>
        <w:adjustRightInd w:val="0"/>
        <w:ind w:left="0" w:firstLine="709"/>
        <w:jc w:val="both"/>
        <w:rPr>
          <w:rFonts w:ascii="Times New Roman" w:hAnsi="Times New Roman" w:cs="Times New Roman"/>
          <w:sz w:val="28"/>
          <w:szCs w:val="28"/>
        </w:rPr>
      </w:pPr>
      <w:proofErr w:type="spellStart"/>
      <w:r w:rsidRPr="000D4476">
        <w:rPr>
          <w:rFonts w:ascii="Times New Roman" w:hAnsi="Times New Roman" w:cs="Times New Roman"/>
          <w:iCs/>
          <w:sz w:val="28"/>
          <w:szCs w:val="28"/>
        </w:rPr>
        <w:t>Нагловский</w:t>
      </w:r>
      <w:proofErr w:type="spellEnd"/>
      <w:r w:rsidRPr="000D4476">
        <w:rPr>
          <w:rFonts w:ascii="Times New Roman" w:hAnsi="Times New Roman" w:cs="Times New Roman"/>
          <w:iCs/>
          <w:sz w:val="28"/>
          <w:szCs w:val="28"/>
        </w:rPr>
        <w:t xml:space="preserve"> С.Н. Логистика. Ретроспектива. Прогнозирование. Управление. Эффективность. Надежность. - Ростов - на - Дону, 20</w:t>
      </w:r>
      <w:r w:rsidR="001503CB">
        <w:rPr>
          <w:rFonts w:ascii="Times New Roman" w:hAnsi="Times New Roman" w:cs="Times New Roman"/>
          <w:iCs/>
          <w:sz w:val="28"/>
          <w:szCs w:val="28"/>
        </w:rPr>
        <w:t>12</w:t>
      </w:r>
      <w:r w:rsidRPr="000D4476">
        <w:rPr>
          <w:rFonts w:ascii="Times New Roman" w:hAnsi="Times New Roman" w:cs="Times New Roman"/>
          <w:iCs/>
          <w:sz w:val="28"/>
          <w:szCs w:val="28"/>
        </w:rPr>
        <w:t xml:space="preserve">.- 246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proofErr w:type="spellStart"/>
      <w:r w:rsidRPr="000D4476">
        <w:rPr>
          <w:rFonts w:ascii="Times New Roman" w:hAnsi="Times New Roman" w:cs="Times New Roman"/>
          <w:iCs/>
          <w:sz w:val="28"/>
          <w:szCs w:val="28"/>
        </w:rPr>
        <w:t>Неруш</w:t>
      </w:r>
      <w:proofErr w:type="spellEnd"/>
      <w:r w:rsidRPr="000D4476">
        <w:rPr>
          <w:rFonts w:ascii="Times New Roman" w:hAnsi="Times New Roman" w:cs="Times New Roman"/>
          <w:iCs/>
          <w:sz w:val="28"/>
          <w:szCs w:val="28"/>
        </w:rPr>
        <w:t xml:space="preserve"> Ю.М. Логистика: </w:t>
      </w:r>
      <w:r w:rsidR="00072ED1">
        <w:rPr>
          <w:rFonts w:ascii="Times New Roman" w:hAnsi="Times New Roman" w:cs="Times New Roman"/>
          <w:iCs/>
          <w:sz w:val="28"/>
          <w:szCs w:val="28"/>
        </w:rPr>
        <w:t>у</w:t>
      </w:r>
      <w:r w:rsidRPr="000D4476">
        <w:rPr>
          <w:rFonts w:ascii="Times New Roman" w:hAnsi="Times New Roman" w:cs="Times New Roman"/>
          <w:iCs/>
          <w:sz w:val="28"/>
          <w:szCs w:val="28"/>
        </w:rPr>
        <w:t>чебник для ВУЗов. - М.: ЮНИТИ-ДАНА, 20</w:t>
      </w:r>
      <w:r w:rsidR="004F233F">
        <w:rPr>
          <w:rFonts w:ascii="Times New Roman" w:hAnsi="Times New Roman" w:cs="Times New Roman"/>
          <w:iCs/>
          <w:sz w:val="28"/>
          <w:szCs w:val="28"/>
        </w:rPr>
        <w:t>14</w:t>
      </w:r>
      <w:r w:rsidRPr="000D4476">
        <w:rPr>
          <w:rFonts w:ascii="Times New Roman" w:hAnsi="Times New Roman" w:cs="Times New Roman"/>
          <w:iCs/>
          <w:sz w:val="28"/>
          <w:szCs w:val="28"/>
        </w:rPr>
        <w:t>г. – 520 с.</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Основы логистики</w:t>
      </w:r>
      <w:r w:rsidR="00072ED1">
        <w:rPr>
          <w:rFonts w:ascii="Times New Roman" w:hAnsi="Times New Roman" w:cs="Times New Roman"/>
          <w:iCs/>
          <w:sz w:val="28"/>
          <w:szCs w:val="28"/>
        </w:rPr>
        <w:t>.</w:t>
      </w:r>
      <w:r w:rsidRPr="000D4476">
        <w:rPr>
          <w:rFonts w:ascii="Times New Roman" w:hAnsi="Times New Roman" w:cs="Times New Roman"/>
          <w:iCs/>
          <w:sz w:val="28"/>
          <w:szCs w:val="28"/>
        </w:rPr>
        <w:t xml:space="preserve"> Учеб</w:t>
      </w:r>
      <w:proofErr w:type="gramStart"/>
      <w:r w:rsidRPr="000D4476">
        <w:rPr>
          <w:rFonts w:ascii="Times New Roman" w:hAnsi="Times New Roman" w:cs="Times New Roman"/>
          <w:iCs/>
          <w:sz w:val="28"/>
          <w:szCs w:val="28"/>
        </w:rPr>
        <w:t>.</w:t>
      </w:r>
      <w:proofErr w:type="gramEnd"/>
      <w:r w:rsidRPr="000D4476">
        <w:rPr>
          <w:rFonts w:ascii="Times New Roman" w:hAnsi="Times New Roman" w:cs="Times New Roman"/>
          <w:iCs/>
          <w:sz w:val="28"/>
          <w:szCs w:val="28"/>
        </w:rPr>
        <w:t xml:space="preserve"> </w:t>
      </w:r>
      <w:proofErr w:type="gramStart"/>
      <w:r w:rsidR="00072ED1">
        <w:rPr>
          <w:rFonts w:ascii="Times New Roman" w:hAnsi="Times New Roman" w:cs="Times New Roman"/>
          <w:iCs/>
          <w:sz w:val="28"/>
          <w:szCs w:val="28"/>
        </w:rPr>
        <w:t>п</w:t>
      </w:r>
      <w:proofErr w:type="gramEnd"/>
      <w:r w:rsidRPr="000D4476">
        <w:rPr>
          <w:rFonts w:ascii="Times New Roman" w:hAnsi="Times New Roman" w:cs="Times New Roman"/>
          <w:iCs/>
          <w:sz w:val="28"/>
          <w:szCs w:val="28"/>
        </w:rPr>
        <w:t xml:space="preserve">особие/под ред. Л. Б. </w:t>
      </w:r>
      <w:proofErr w:type="spellStart"/>
      <w:r w:rsidRPr="000D4476">
        <w:rPr>
          <w:rFonts w:ascii="Times New Roman" w:hAnsi="Times New Roman" w:cs="Times New Roman"/>
          <w:iCs/>
          <w:sz w:val="28"/>
          <w:szCs w:val="28"/>
        </w:rPr>
        <w:t>Миротина</w:t>
      </w:r>
      <w:proofErr w:type="spellEnd"/>
      <w:r w:rsidRPr="000D4476">
        <w:rPr>
          <w:rFonts w:ascii="Times New Roman" w:hAnsi="Times New Roman" w:cs="Times New Roman"/>
          <w:iCs/>
          <w:sz w:val="28"/>
          <w:szCs w:val="28"/>
        </w:rPr>
        <w:t xml:space="preserve"> и В.И. Сергеева. - М.: ИНФРА - М, 201</w:t>
      </w:r>
      <w:r w:rsidR="004F233F">
        <w:rPr>
          <w:rFonts w:ascii="Times New Roman" w:hAnsi="Times New Roman" w:cs="Times New Roman"/>
          <w:iCs/>
          <w:sz w:val="28"/>
          <w:szCs w:val="28"/>
        </w:rPr>
        <w:t>2</w:t>
      </w:r>
      <w:r w:rsidRPr="000D4476">
        <w:rPr>
          <w:rFonts w:ascii="Times New Roman" w:hAnsi="Times New Roman" w:cs="Times New Roman"/>
          <w:iCs/>
          <w:sz w:val="28"/>
          <w:szCs w:val="28"/>
        </w:rPr>
        <w:t xml:space="preserve"> г.- 351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lastRenderedPageBreak/>
        <w:t>Практикум по логистике: Учебное пособие, Под ред. Б. А. Аникина - М.: ИНФРА-М, 201</w:t>
      </w:r>
      <w:r w:rsidR="004F233F">
        <w:rPr>
          <w:rFonts w:ascii="Times New Roman" w:hAnsi="Times New Roman" w:cs="Times New Roman"/>
          <w:iCs/>
          <w:sz w:val="28"/>
          <w:szCs w:val="28"/>
        </w:rPr>
        <w:t>3</w:t>
      </w:r>
      <w:r w:rsidRPr="000D4476">
        <w:rPr>
          <w:rFonts w:ascii="Times New Roman" w:hAnsi="Times New Roman" w:cs="Times New Roman"/>
          <w:iCs/>
          <w:sz w:val="28"/>
          <w:szCs w:val="28"/>
        </w:rPr>
        <w:t xml:space="preserve"> г. – 344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Сергеев В.И. Логистика в бизнесе: Учебник. - М.: ИНФРА-М, 20</w:t>
      </w:r>
      <w:r w:rsidR="004F233F">
        <w:rPr>
          <w:rFonts w:ascii="Times New Roman" w:hAnsi="Times New Roman" w:cs="Times New Roman"/>
          <w:iCs/>
          <w:sz w:val="28"/>
          <w:szCs w:val="28"/>
        </w:rPr>
        <w:t>1</w:t>
      </w:r>
      <w:r w:rsidRPr="000D4476">
        <w:rPr>
          <w:rFonts w:ascii="Times New Roman" w:hAnsi="Times New Roman" w:cs="Times New Roman"/>
          <w:iCs/>
          <w:sz w:val="28"/>
          <w:szCs w:val="28"/>
        </w:rPr>
        <w:t>1.- 608 с.</w:t>
      </w:r>
    </w:p>
    <w:p w:rsidR="000D4476" w:rsidRPr="000D4476" w:rsidRDefault="000D4476" w:rsidP="00B5082C">
      <w:pPr>
        <w:numPr>
          <w:ilvl w:val="0"/>
          <w:numId w:val="21"/>
        </w:numPr>
        <w:shd w:val="clear" w:color="auto" w:fill="FFFFFF"/>
        <w:tabs>
          <w:tab w:val="left" w:pos="1134"/>
        </w:tabs>
        <w:autoSpaceDE w:val="0"/>
        <w:autoSpaceDN w:val="0"/>
        <w:adjustRightInd w:val="0"/>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Родников А.Н. Логистика: Терминолог</w:t>
      </w:r>
      <w:r w:rsidR="00072ED1">
        <w:rPr>
          <w:rFonts w:ascii="Times New Roman" w:hAnsi="Times New Roman" w:cs="Times New Roman"/>
          <w:iCs/>
          <w:sz w:val="28"/>
          <w:szCs w:val="28"/>
        </w:rPr>
        <w:t>ический</w:t>
      </w:r>
      <w:r w:rsidRPr="000D4476">
        <w:rPr>
          <w:rFonts w:ascii="Times New Roman" w:hAnsi="Times New Roman" w:cs="Times New Roman"/>
          <w:iCs/>
          <w:sz w:val="28"/>
          <w:szCs w:val="28"/>
        </w:rPr>
        <w:t xml:space="preserve"> </w:t>
      </w:r>
      <w:r w:rsidR="00072ED1">
        <w:rPr>
          <w:rFonts w:ascii="Times New Roman" w:hAnsi="Times New Roman" w:cs="Times New Roman"/>
          <w:iCs/>
          <w:sz w:val="28"/>
          <w:szCs w:val="28"/>
        </w:rPr>
        <w:t>с</w:t>
      </w:r>
      <w:r w:rsidRPr="000D4476">
        <w:rPr>
          <w:rFonts w:ascii="Times New Roman" w:hAnsi="Times New Roman" w:cs="Times New Roman"/>
          <w:iCs/>
          <w:sz w:val="28"/>
          <w:szCs w:val="28"/>
        </w:rPr>
        <w:t>ловарь. - М.: ИНФРА - М, 20</w:t>
      </w:r>
      <w:r w:rsidR="004F233F">
        <w:rPr>
          <w:rFonts w:ascii="Times New Roman" w:hAnsi="Times New Roman" w:cs="Times New Roman"/>
          <w:iCs/>
          <w:sz w:val="28"/>
          <w:szCs w:val="28"/>
        </w:rPr>
        <w:t>15</w:t>
      </w:r>
      <w:r w:rsidRPr="000D4476">
        <w:rPr>
          <w:rFonts w:ascii="Times New Roman" w:hAnsi="Times New Roman" w:cs="Times New Roman"/>
          <w:iCs/>
          <w:sz w:val="28"/>
          <w:szCs w:val="28"/>
        </w:rPr>
        <w:t>. – 412 с.</w:t>
      </w:r>
    </w:p>
    <w:p w:rsidR="000D4476" w:rsidRPr="000D4476" w:rsidRDefault="000D4476" w:rsidP="00B5082C">
      <w:pPr>
        <w:numPr>
          <w:ilvl w:val="0"/>
          <w:numId w:val="21"/>
        </w:numPr>
        <w:tabs>
          <w:tab w:val="left" w:pos="1134"/>
        </w:tabs>
        <w:ind w:left="0" w:firstLine="709"/>
        <w:jc w:val="both"/>
        <w:rPr>
          <w:rFonts w:ascii="Times New Roman" w:hAnsi="Times New Roman" w:cs="Times New Roman"/>
          <w:sz w:val="28"/>
          <w:szCs w:val="28"/>
        </w:rPr>
      </w:pPr>
      <w:r w:rsidRPr="000D4476">
        <w:rPr>
          <w:rFonts w:ascii="Times New Roman" w:hAnsi="Times New Roman" w:cs="Times New Roman"/>
          <w:iCs/>
          <w:sz w:val="28"/>
          <w:szCs w:val="28"/>
        </w:rPr>
        <w:t>Чудаков А.Д. Логистика: учебник. - М.: Издательство РДЛ, 20</w:t>
      </w:r>
      <w:r w:rsidR="004F233F">
        <w:rPr>
          <w:rFonts w:ascii="Times New Roman" w:hAnsi="Times New Roman" w:cs="Times New Roman"/>
          <w:iCs/>
          <w:sz w:val="28"/>
          <w:szCs w:val="28"/>
        </w:rPr>
        <w:t>15</w:t>
      </w:r>
      <w:r w:rsidRPr="000D4476">
        <w:rPr>
          <w:rFonts w:ascii="Times New Roman" w:hAnsi="Times New Roman" w:cs="Times New Roman"/>
          <w:iCs/>
          <w:sz w:val="28"/>
          <w:szCs w:val="28"/>
        </w:rPr>
        <w:t xml:space="preserve"> г. – 352 </w:t>
      </w:r>
      <w:proofErr w:type="gramStart"/>
      <w:r w:rsidRPr="000D4476">
        <w:rPr>
          <w:rFonts w:ascii="Times New Roman" w:hAnsi="Times New Roman" w:cs="Times New Roman"/>
          <w:iCs/>
          <w:sz w:val="28"/>
          <w:szCs w:val="28"/>
        </w:rPr>
        <w:t>с</w:t>
      </w:r>
      <w:proofErr w:type="gramEnd"/>
      <w:r w:rsidRPr="000D4476">
        <w:rPr>
          <w:rFonts w:ascii="Times New Roman" w:hAnsi="Times New Roman" w:cs="Times New Roman"/>
          <w:iCs/>
          <w:sz w:val="28"/>
          <w:szCs w:val="28"/>
        </w:rPr>
        <w:t>.</w:t>
      </w:r>
    </w:p>
    <w:p w:rsidR="000D4476" w:rsidRPr="000D4476" w:rsidRDefault="000D4476" w:rsidP="00B5082C">
      <w:pPr>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ascii="Times New Roman" w:hAnsi="Times New Roman" w:cs="Times New Roman"/>
          <w:bCs/>
          <w:sz w:val="28"/>
          <w:szCs w:val="28"/>
        </w:rPr>
      </w:pPr>
      <w:r w:rsidRPr="000D4476">
        <w:rPr>
          <w:rFonts w:ascii="Times New Roman" w:hAnsi="Times New Roman" w:cs="Times New Roman"/>
          <w:bCs/>
          <w:sz w:val="28"/>
          <w:szCs w:val="28"/>
        </w:rPr>
        <w:t>http://www</w:t>
      </w:r>
      <w:r w:rsidRPr="000D4476">
        <w:rPr>
          <w:rFonts w:ascii="Times New Roman" w:hAnsi="Times New Roman" w:cs="Times New Roman"/>
          <w:bCs/>
          <w:sz w:val="28"/>
          <w:szCs w:val="28"/>
          <w:lang w:val="en-US"/>
        </w:rPr>
        <w:t>.</w:t>
      </w:r>
      <w:proofErr w:type="spellStart"/>
      <w:r w:rsidRPr="000D4476">
        <w:rPr>
          <w:rFonts w:ascii="Times New Roman" w:hAnsi="Times New Roman" w:cs="Times New Roman"/>
          <w:bCs/>
          <w:sz w:val="28"/>
          <w:szCs w:val="28"/>
          <w:lang w:val="en-US"/>
        </w:rPr>
        <w:t>rsoft.ru</w:t>
      </w:r>
      <w:proofErr w:type="spellEnd"/>
    </w:p>
    <w:p w:rsidR="000D4476" w:rsidRPr="000D4476" w:rsidRDefault="000D4476" w:rsidP="00B5082C">
      <w:pPr>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ascii="Times New Roman" w:hAnsi="Times New Roman" w:cs="Times New Roman"/>
          <w:bCs/>
          <w:sz w:val="28"/>
          <w:szCs w:val="28"/>
        </w:rPr>
      </w:pPr>
      <w:r w:rsidRPr="000D4476">
        <w:rPr>
          <w:rFonts w:ascii="Times New Roman" w:hAnsi="Times New Roman" w:cs="Times New Roman"/>
          <w:bCs/>
          <w:sz w:val="28"/>
          <w:szCs w:val="28"/>
        </w:rPr>
        <w:t>http://www</w:t>
      </w:r>
      <w:r w:rsidRPr="000D4476">
        <w:rPr>
          <w:rFonts w:ascii="Times New Roman" w:hAnsi="Times New Roman" w:cs="Times New Roman"/>
          <w:bCs/>
          <w:sz w:val="28"/>
          <w:szCs w:val="28"/>
          <w:lang w:val="en-US"/>
        </w:rPr>
        <w:t>.</w:t>
      </w:r>
      <w:proofErr w:type="spellStart"/>
      <w:r w:rsidRPr="000D4476">
        <w:rPr>
          <w:rFonts w:ascii="Times New Roman" w:hAnsi="Times New Roman" w:cs="Times New Roman"/>
          <w:bCs/>
          <w:sz w:val="28"/>
          <w:szCs w:val="28"/>
          <w:lang w:val="en-US"/>
        </w:rPr>
        <w:t>consultant.ru</w:t>
      </w:r>
      <w:proofErr w:type="spellEnd"/>
    </w:p>
    <w:p w:rsidR="000D4476" w:rsidRPr="000D4476" w:rsidRDefault="000D4476" w:rsidP="00B5082C">
      <w:pPr>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ascii="Times New Roman" w:hAnsi="Times New Roman" w:cs="Times New Roman"/>
          <w:sz w:val="28"/>
          <w:szCs w:val="28"/>
        </w:rPr>
      </w:pPr>
      <w:r w:rsidRPr="000D4476">
        <w:rPr>
          <w:rFonts w:ascii="Times New Roman" w:hAnsi="Times New Roman" w:cs="Times New Roman"/>
          <w:bCs/>
          <w:sz w:val="28"/>
          <w:szCs w:val="28"/>
        </w:rPr>
        <w:t>Журнал «Логистика. Управление цепями поставок»</w:t>
      </w:r>
    </w:p>
    <w:p w:rsidR="000D4476" w:rsidRPr="000D4476" w:rsidRDefault="000D4476" w:rsidP="00B5082C">
      <w:pPr>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ascii="Times New Roman" w:hAnsi="Times New Roman" w:cs="Times New Roman"/>
          <w:sz w:val="28"/>
          <w:szCs w:val="28"/>
        </w:rPr>
      </w:pPr>
      <w:r w:rsidRPr="000D4476">
        <w:rPr>
          <w:rFonts w:ascii="Times New Roman" w:hAnsi="Times New Roman" w:cs="Times New Roman"/>
          <w:bCs/>
          <w:sz w:val="28"/>
          <w:szCs w:val="28"/>
        </w:rPr>
        <w:t>Журнал «Современная торговля»</w:t>
      </w:r>
    </w:p>
    <w:p w:rsidR="000D4476" w:rsidRPr="000D4476" w:rsidRDefault="000D4476" w:rsidP="00B5082C">
      <w:pPr>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ascii="Times New Roman" w:hAnsi="Times New Roman" w:cs="Times New Roman"/>
          <w:sz w:val="28"/>
          <w:szCs w:val="28"/>
        </w:rPr>
      </w:pPr>
      <w:r w:rsidRPr="000D4476">
        <w:rPr>
          <w:rFonts w:ascii="Times New Roman" w:hAnsi="Times New Roman" w:cs="Times New Roman"/>
          <w:bCs/>
          <w:sz w:val="28"/>
          <w:szCs w:val="28"/>
        </w:rPr>
        <w:t>Материалы СМИ</w:t>
      </w:r>
    </w:p>
    <w:p w:rsidR="00717426" w:rsidRPr="00DB05E0" w:rsidRDefault="00717426" w:rsidP="000D4476">
      <w:pPr>
        <w:tabs>
          <w:tab w:val="left" w:pos="916"/>
          <w:tab w:val="num" w:pos="1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8"/>
          <w:szCs w:val="28"/>
          <w:lang w:eastAsia="en-US"/>
        </w:rPr>
      </w:pPr>
    </w:p>
    <w:sectPr w:rsidR="00717426" w:rsidRPr="00DB05E0" w:rsidSect="00AD30E6">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45984202"/>
    <w:name w:val="WW8Num3"/>
    <w:lvl w:ilvl="0">
      <w:start w:val="1"/>
      <w:numFmt w:val="decimal"/>
      <w:lvlText w:val="%1."/>
      <w:lvlJc w:val="left"/>
      <w:pPr>
        <w:tabs>
          <w:tab w:val="num" w:pos="720"/>
        </w:tabs>
        <w:ind w:left="720" w:hanging="360"/>
      </w:pPr>
      <w:rPr>
        <w:b w:val="0"/>
      </w:rPr>
    </w:lvl>
  </w:abstractNum>
  <w:abstractNum w:abstractNumId="1">
    <w:nsid w:val="00000009"/>
    <w:multiLevelType w:val="multilevel"/>
    <w:tmpl w:val="00000009"/>
    <w:name w:val="WW8Num9"/>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5C90DA8"/>
    <w:multiLevelType w:val="hybridMultilevel"/>
    <w:tmpl w:val="2446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912EA"/>
    <w:multiLevelType w:val="hybridMultilevel"/>
    <w:tmpl w:val="8804955E"/>
    <w:lvl w:ilvl="0" w:tplc="4ECC3668">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0E17FB"/>
    <w:multiLevelType w:val="multilevel"/>
    <w:tmpl w:val="1F242B9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BE17128"/>
    <w:multiLevelType w:val="hybridMultilevel"/>
    <w:tmpl w:val="51A82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3554B"/>
    <w:multiLevelType w:val="multilevel"/>
    <w:tmpl w:val="BA3E61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1F394B"/>
    <w:multiLevelType w:val="hybridMultilevel"/>
    <w:tmpl w:val="B0C650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36C53"/>
    <w:multiLevelType w:val="hybridMultilevel"/>
    <w:tmpl w:val="43465E82"/>
    <w:lvl w:ilvl="0" w:tplc="4AA62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CC6498"/>
    <w:multiLevelType w:val="multilevel"/>
    <w:tmpl w:val="B234162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33"/>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530ED2"/>
    <w:multiLevelType w:val="hybridMultilevel"/>
    <w:tmpl w:val="81DC36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BA701B8"/>
    <w:multiLevelType w:val="hybridMultilevel"/>
    <w:tmpl w:val="179C0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32E5E"/>
    <w:multiLevelType w:val="hybridMultilevel"/>
    <w:tmpl w:val="35FEB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331D4"/>
    <w:multiLevelType w:val="hybridMultilevel"/>
    <w:tmpl w:val="A1641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2C70A2"/>
    <w:multiLevelType w:val="hybridMultilevel"/>
    <w:tmpl w:val="79D2D1F0"/>
    <w:lvl w:ilvl="0" w:tplc="11148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AF7A06"/>
    <w:multiLevelType w:val="hybridMultilevel"/>
    <w:tmpl w:val="28A0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56B59"/>
    <w:multiLevelType w:val="hybridMultilevel"/>
    <w:tmpl w:val="279E3756"/>
    <w:lvl w:ilvl="0" w:tplc="DCF2B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F36D5D"/>
    <w:multiLevelType w:val="hybridMultilevel"/>
    <w:tmpl w:val="B0C650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667E2"/>
    <w:multiLevelType w:val="hybridMultilevel"/>
    <w:tmpl w:val="C8944AC4"/>
    <w:lvl w:ilvl="0" w:tplc="1A86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9C363F"/>
    <w:multiLevelType w:val="hybridMultilevel"/>
    <w:tmpl w:val="A9BC157E"/>
    <w:lvl w:ilvl="0" w:tplc="BD226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217317"/>
    <w:multiLevelType w:val="hybridMultilevel"/>
    <w:tmpl w:val="3AB0F3CA"/>
    <w:lvl w:ilvl="0" w:tplc="D76AB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643A01"/>
    <w:multiLevelType w:val="multilevel"/>
    <w:tmpl w:val="E43A44E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E76C9"/>
    <w:multiLevelType w:val="multilevel"/>
    <w:tmpl w:val="C22217BE"/>
    <w:lvl w:ilvl="0">
      <w:start w:val="1"/>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1BE0A79"/>
    <w:multiLevelType w:val="hybridMultilevel"/>
    <w:tmpl w:val="B0C650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57F42"/>
    <w:multiLevelType w:val="hybridMultilevel"/>
    <w:tmpl w:val="36245D8E"/>
    <w:lvl w:ilvl="0" w:tplc="A4AAA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0E5C89"/>
    <w:multiLevelType w:val="hybridMultilevel"/>
    <w:tmpl w:val="8BCC7296"/>
    <w:lvl w:ilvl="0" w:tplc="0419000F">
      <w:start w:val="1"/>
      <w:numFmt w:val="decimal"/>
      <w:lvlText w:val="%1."/>
      <w:lvlJc w:val="left"/>
      <w:pPr>
        <w:tabs>
          <w:tab w:val="num" w:pos="2138"/>
        </w:tabs>
        <w:ind w:left="2138" w:hanging="360"/>
      </w:pPr>
      <w:rPr>
        <w:rFonts w:cs="Times New Roman"/>
        <w:b w:val="0"/>
        <w:i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67667AC9"/>
    <w:multiLevelType w:val="hybridMultilevel"/>
    <w:tmpl w:val="1BC0FDC2"/>
    <w:lvl w:ilvl="0" w:tplc="E500F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820420"/>
    <w:multiLevelType w:val="hybridMultilevel"/>
    <w:tmpl w:val="EF183336"/>
    <w:lvl w:ilvl="0" w:tplc="A4AAA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9030D4"/>
    <w:multiLevelType w:val="hybridMultilevel"/>
    <w:tmpl w:val="DC7038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4"/>
  </w:num>
  <w:num w:numId="2">
    <w:abstractNumId w:val="6"/>
  </w:num>
  <w:num w:numId="3">
    <w:abstractNumId w:val="13"/>
  </w:num>
  <w:num w:numId="4">
    <w:abstractNumId w:val="9"/>
  </w:num>
  <w:num w:numId="5">
    <w:abstractNumId w:val="17"/>
  </w:num>
  <w:num w:numId="6">
    <w:abstractNumId w:val="5"/>
  </w:num>
  <w:num w:numId="7">
    <w:abstractNumId w:val="11"/>
  </w:num>
  <w:num w:numId="8">
    <w:abstractNumId w:val="21"/>
  </w:num>
  <w:num w:numId="9">
    <w:abstractNumId w:val="3"/>
  </w:num>
  <w:num w:numId="10">
    <w:abstractNumId w:val="10"/>
  </w:num>
  <w:num w:numId="11">
    <w:abstractNumId w:val="1"/>
  </w:num>
  <w:num w:numId="12">
    <w:abstractNumId w:val="14"/>
  </w:num>
  <w:num w:numId="13">
    <w:abstractNumId w:val="4"/>
  </w:num>
  <w:num w:numId="14">
    <w:abstractNumId w:val="22"/>
  </w:num>
  <w:num w:numId="15">
    <w:abstractNumId w:val="8"/>
  </w:num>
  <w:num w:numId="16">
    <w:abstractNumId w:val="15"/>
  </w:num>
  <w:num w:numId="17">
    <w:abstractNumId w:val="16"/>
  </w:num>
  <w:num w:numId="18">
    <w:abstractNumId w:val="26"/>
  </w:num>
  <w:num w:numId="19">
    <w:abstractNumId w:val="19"/>
  </w:num>
  <w:num w:numId="20">
    <w:abstractNumId w:val="28"/>
  </w:num>
  <w:num w:numId="21">
    <w:abstractNumId w:val="0"/>
  </w:num>
  <w:num w:numId="22">
    <w:abstractNumId w:val="25"/>
  </w:num>
  <w:num w:numId="23">
    <w:abstractNumId w:val="27"/>
  </w:num>
  <w:num w:numId="24">
    <w:abstractNumId w:val="7"/>
  </w:num>
  <w:num w:numId="25">
    <w:abstractNumId w:val="2"/>
  </w:num>
  <w:num w:numId="26">
    <w:abstractNumId w:val="18"/>
  </w:num>
  <w:num w:numId="27">
    <w:abstractNumId w:val="23"/>
  </w:num>
  <w:num w:numId="28">
    <w:abstractNumId w:val="1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17426"/>
    <w:rsid w:val="00000B65"/>
    <w:rsid w:val="00014008"/>
    <w:rsid w:val="000309B5"/>
    <w:rsid w:val="0003586A"/>
    <w:rsid w:val="0003799C"/>
    <w:rsid w:val="000405DB"/>
    <w:rsid w:val="00047B14"/>
    <w:rsid w:val="00072ED1"/>
    <w:rsid w:val="000874BA"/>
    <w:rsid w:val="0009395D"/>
    <w:rsid w:val="000B7311"/>
    <w:rsid w:val="000D4476"/>
    <w:rsid w:val="000D744E"/>
    <w:rsid w:val="0010088B"/>
    <w:rsid w:val="00104757"/>
    <w:rsid w:val="00114CF6"/>
    <w:rsid w:val="001503CB"/>
    <w:rsid w:val="00155EAF"/>
    <w:rsid w:val="00172B58"/>
    <w:rsid w:val="001B0E73"/>
    <w:rsid w:val="001C16C0"/>
    <w:rsid w:val="001C2905"/>
    <w:rsid w:val="001C3160"/>
    <w:rsid w:val="00203723"/>
    <w:rsid w:val="00207120"/>
    <w:rsid w:val="002276CF"/>
    <w:rsid w:val="00231EBA"/>
    <w:rsid w:val="00233FB1"/>
    <w:rsid w:val="00295062"/>
    <w:rsid w:val="002A45DE"/>
    <w:rsid w:val="002F105D"/>
    <w:rsid w:val="002F5373"/>
    <w:rsid w:val="00304221"/>
    <w:rsid w:val="00352306"/>
    <w:rsid w:val="0037140E"/>
    <w:rsid w:val="00375ABF"/>
    <w:rsid w:val="00386BFE"/>
    <w:rsid w:val="003A094E"/>
    <w:rsid w:val="003A3D69"/>
    <w:rsid w:val="003B0235"/>
    <w:rsid w:val="003C022F"/>
    <w:rsid w:val="003C6C8D"/>
    <w:rsid w:val="003D4BF8"/>
    <w:rsid w:val="003E4CCB"/>
    <w:rsid w:val="00435413"/>
    <w:rsid w:val="004710D8"/>
    <w:rsid w:val="00473304"/>
    <w:rsid w:val="004870C4"/>
    <w:rsid w:val="0048718E"/>
    <w:rsid w:val="004F233F"/>
    <w:rsid w:val="005120E6"/>
    <w:rsid w:val="00524643"/>
    <w:rsid w:val="00541EBF"/>
    <w:rsid w:val="00580020"/>
    <w:rsid w:val="00593853"/>
    <w:rsid w:val="005B352F"/>
    <w:rsid w:val="005C3B6B"/>
    <w:rsid w:val="005D1D6C"/>
    <w:rsid w:val="005D2E33"/>
    <w:rsid w:val="005D7939"/>
    <w:rsid w:val="005E5898"/>
    <w:rsid w:val="006201F9"/>
    <w:rsid w:val="00641BFB"/>
    <w:rsid w:val="00667439"/>
    <w:rsid w:val="00696591"/>
    <w:rsid w:val="00696858"/>
    <w:rsid w:val="006B4C20"/>
    <w:rsid w:val="006F1FA7"/>
    <w:rsid w:val="00717426"/>
    <w:rsid w:val="007366F8"/>
    <w:rsid w:val="00752699"/>
    <w:rsid w:val="0076702A"/>
    <w:rsid w:val="00770509"/>
    <w:rsid w:val="0077125A"/>
    <w:rsid w:val="0077639C"/>
    <w:rsid w:val="007A0F13"/>
    <w:rsid w:val="007A4A0E"/>
    <w:rsid w:val="007B587F"/>
    <w:rsid w:val="007C30AB"/>
    <w:rsid w:val="007C31F6"/>
    <w:rsid w:val="007D37B2"/>
    <w:rsid w:val="007D7609"/>
    <w:rsid w:val="00856B5C"/>
    <w:rsid w:val="0085765B"/>
    <w:rsid w:val="008669FA"/>
    <w:rsid w:val="008920EC"/>
    <w:rsid w:val="008C165F"/>
    <w:rsid w:val="008D2028"/>
    <w:rsid w:val="008E329E"/>
    <w:rsid w:val="008E3648"/>
    <w:rsid w:val="008F362D"/>
    <w:rsid w:val="00915E44"/>
    <w:rsid w:val="009262B8"/>
    <w:rsid w:val="00934A32"/>
    <w:rsid w:val="00942165"/>
    <w:rsid w:val="00956E22"/>
    <w:rsid w:val="00960FC9"/>
    <w:rsid w:val="0099390D"/>
    <w:rsid w:val="009F5243"/>
    <w:rsid w:val="00A21E6D"/>
    <w:rsid w:val="00A733D8"/>
    <w:rsid w:val="00A7358D"/>
    <w:rsid w:val="00AA2B38"/>
    <w:rsid w:val="00AA7F2A"/>
    <w:rsid w:val="00AD30E6"/>
    <w:rsid w:val="00AD6D2D"/>
    <w:rsid w:val="00AE33D5"/>
    <w:rsid w:val="00AE3E30"/>
    <w:rsid w:val="00B362FB"/>
    <w:rsid w:val="00B5082C"/>
    <w:rsid w:val="00B75D75"/>
    <w:rsid w:val="00B81212"/>
    <w:rsid w:val="00B927BD"/>
    <w:rsid w:val="00BA112F"/>
    <w:rsid w:val="00BF78F5"/>
    <w:rsid w:val="00C260FF"/>
    <w:rsid w:val="00C46631"/>
    <w:rsid w:val="00C60230"/>
    <w:rsid w:val="00C81E6E"/>
    <w:rsid w:val="00CB03C0"/>
    <w:rsid w:val="00CB5F97"/>
    <w:rsid w:val="00CF698A"/>
    <w:rsid w:val="00D214E2"/>
    <w:rsid w:val="00D30006"/>
    <w:rsid w:val="00D40F19"/>
    <w:rsid w:val="00D54871"/>
    <w:rsid w:val="00D60067"/>
    <w:rsid w:val="00D91D99"/>
    <w:rsid w:val="00DA553B"/>
    <w:rsid w:val="00DB05E0"/>
    <w:rsid w:val="00DB3ABC"/>
    <w:rsid w:val="00DE74D5"/>
    <w:rsid w:val="00E2209C"/>
    <w:rsid w:val="00E25C8C"/>
    <w:rsid w:val="00EB6A71"/>
    <w:rsid w:val="00EC5F33"/>
    <w:rsid w:val="00EF04C6"/>
    <w:rsid w:val="00EF3462"/>
    <w:rsid w:val="00EF411B"/>
    <w:rsid w:val="00F01F5C"/>
    <w:rsid w:val="00F0304C"/>
    <w:rsid w:val="00F16B2E"/>
    <w:rsid w:val="00F2396A"/>
    <w:rsid w:val="00F32EE9"/>
    <w:rsid w:val="00F3661C"/>
    <w:rsid w:val="00F95A74"/>
    <w:rsid w:val="00FC49B2"/>
    <w:rsid w:val="00FD4039"/>
    <w:rsid w:val="00FD5469"/>
    <w:rsid w:val="00FE0652"/>
    <w:rsid w:val="00FE188E"/>
    <w:rsid w:val="00FE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7426"/>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E22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F52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7"/>
    <w:rsid w:val="00717426"/>
    <w:rPr>
      <w:rFonts w:ascii="Book Antiqua" w:eastAsia="Book Antiqua" w:hAnsi="Book Antiqua" w:cs="Book Antiqua"/>
      <w:sz w:val="13"/>
      <w:szCs w:val="13"/>
      <w:shd w:val="clear" w:color="auto" w:fill="FFFFFF"/>
    </w:rPr>
  </w:style>
  <w:style w:type="character" w:customStyle="1" w:styleId="6">
    <w:name w:val="Основной текст (6)_"/>
    <w:basedOn w:val="a0"/>
    <w:rsid w:val="00717426"/>
    <w:rPr>
      <w:rFonts w:ascii="Book Antiqua" w:eastAsia="Book Antiqua" w:hAnsi="Book Antiqua" w:cs="Book Antiqua"/>
      <w:b w:val="0"/>
      <w:bCs w:val="0"/>
      <w:i w:val="0"/>
      <w:iCs w:val="0"/>
      <w:smallCaps w:val="0"/>
      <w:strike w:val="0"/>
      <w:spacing w:val="0"/>
      <w:sz w:val="16"/>
      <w:szCs w:val="16"/>
    </w:rPr>
  </w:style>
  <w:style w:type="character" w:customStyle="1" w:styleId="11">
    <w:name w:val="Основной текст1"/>
    <w:basedOn w:val="a4"/>
    <w:rsid w:val="00717426"/>
  </w:style>
  <w:style w:type="character" w:customStyle="1" w:styleId="70">
    <w:name w:val="Основной текст (7)_"/>
    <w:basedOn w:val="a0"/>
    <w:link w:val="71"/>
    <w:rsid w:val="00717426"/>
    <w:rPr>
      <w:rFonts w:ascii="Book Antiqua" w:eastAsia="Book Antiqua" w:hAnsi="Book Antiqua" w:cs="Book Antiqua"/>
      <w:sz w:val="17"/>
      <w:szCs w:val="17"/>
      <w:shd w:val="clear" w:color="auto" w:fill="FFFFFF"/>
    </w:rPr>
  </w:style>
  <w:style w:type="character" w:customStyle="1" w:styleId="41">
    <w:name w:val="Основной текст (4)_"/>
    <w:basedOn w:val="a0"/>
    <w:rsid w:val="00717426"/>
    <w:rPr>
      <w:rFonts w:ascii="Book Antiqua" w:eastAsia="Book Antiqua" w:hAnsi="Book Antiqua" w:cs="Book Antiqua"/>
      <w:b w:val="0"/>
      <w:bCs w:val="0"/>
      <w:i w:val="0"/>
      <w:iCs w:val="0"/>
      <w:smallCaps w:val="0"/>
      <w:strike w:val="0"/>
      <w:spacing w:val="-30"/>
      <w:w w:val="150"/>
      <w:sz w:val="30"/>
      <w:szCs w:val="30"/>
    </w:rPr>
  </w:style>
  <w:style w:type="character" w:customStyle="1" w:styleId="465pt0pt100">
    <w:name w:val="Основной текст (4) + 6;5 pt;Не полужирный;Интервал 0 pt;Масштаб 100%"/>
    <w:basedOn w:val="41"/>
    <w:rsid w:val="00717426"/>
    <w:rPr>
      <w:b/>
      <w:bCs/>
      <w:spacing w:val="0"/>
      <w:w w:val="100"/>
      <w:sz w:val="13"/>
      <w:szCs w:val="13"/>
    </w:rPr>
  </w:style>
  <w:style w:type="character" w:customStyle="1" w:styleId="42">
    <w:name w:val="Основной текст (4)"/>
    <w:basedOn w:val="41"/>
    <w:rsid w:val="00717426"/>
  </w:style>
  <w:style w:type="character" w:customStyle="1" w:styleId="5">
    <w:name w:val="Основной текст (5)_"/>
    <w:basedOn w:val="a0"/>
    <w:link w:val="50"/>
    <w:rsid w:val="00717426"/>
    <w:rPr>
      <w:rFonts w:ascii="Book Antiqua" w:eastAsia="Book Antiqua" w:hAnsi="Book Antiqua" w:cs="Book Antiqua"/>
      <w:sz w:val="8"/>
      <w:szCs w:val="8"/>
      <w:shd w:val="clear" w:color="auto" w:fill="FFFFFF"/>
    </w:rPr>
  </w:style>
  <w:style w:type="character" w:customStyle="1" w:styleId="60">
    <w:name w:val="Основной текст (6)"/>
    <w:basedOn w:val="6"/>
    <w:rsid w:val="00717426"/>
  </w:style>
  <w:style w:type="character" w:customStyle="1" w:styleId="9">
    <w:name w:val="Основной текст (9)_"/>
    <w:basedOn w:val="a0"/>
    <w:rsid w:val="00717426"/>
    <w:rPr>
      <w:rFonts w:ascii="Courier New" w:eastAsia="Courier New" w:hAnsi="Courier New" w:cs="Courier New"/>
      <w:b w:val="0"/>
      <w:bCs w:val="0"/>
      <w:i w:val="0"/>
      <w:iCs w:val="0"/>
      <w:smallCaps w:val="0"/>
      <w:strike w:val="0"/>
      <w:spacing w:val="-30"/>
      <w:sz w:val="29"/>
      <w:szCs w:val="29"/>
      <w:lang w:val="en-US"/>
    </w:rPr>
  </w:style>
  <w:style w:type="character" w:customStyle="1" w:styleId="90pt">
    <w:name w:val="Основной текст (9) + Интервал 0 pt"/>
    <w:basedOn w:val="9"/>
    <w:rsid w:val="00717426"/>
    <w:rPr>
      <w:spacing w:val="0"/>
    </w:rPr>
  </w:style>
  <w:style w:type="character" w:customStyle="1" w:styleId="3">
    <w:name w:val="Основной текст (3)_"/>
    <w:basedOn w:val="a0"/>
    <w:rsid w:val="00717426"/>
    <w:rPr>
      <w:rFonts w:ascii="Book Antiqua" w:eastAsia="Book Antiqua" w:hAnsi="Book Antiqua" w:cs="Book Antiqua"/>
      <w:b w:val="0"/>
      <w:bCs w:val="0"/>
      <w:i w:val="0"/>
      <w:iCs w:val="0"/>
      <w:smallCaps w:val="0"/>
      <w:strike w:val="0"/>
      <w:spacing w:val="10"/>
      <w:sz w:val="9"/>
      <w:szCs w:val="9"/>
    </w:rPr>
  </w:style>
  <w:style w:type="character" w:customStyle="1" w:styleId="315pt-1pt150">
    <w:name w:val="Основной текст (3) + 15 pt;Полужирный;Интервал -1 pt;Масштаб 150%"/>
    <w:basedOn w:val="3"/>
    <w:rsid w:val="00717426"/>
    <w:rPr>
      <w:b/>
      <w:bCs/>
      <w:spacing w:val="-30"/>
      <w:w w:val="150"/>
      <w:sz w:val="30"/>
      <w:szCs w:val="30"/>
    </w:rPr>
  </w:style>
  <w:style w:type="character" w:customStyle="1" w:styleId="30">
    <w:name w:val="Основной текст (3)"/>
    <w:basedOn w:val="3"/>
    <w:rsid w:val="00717426"/>
  </w:style>
  <w:style w:type="character" w:customStyle="1" w:styleId="365pt0pt">
    <w:name w:val="Основной текст (3) + 6;5 pt;Интервал 0 pt"/>
    <w:basedOn w:val="3"/>
    <w:rsid w:val="00717426"/>
    <w:rPr>
      <w:spacing w:val="0"/>
      <w:sz w:val="13"/>
      <w:szCs w:val="13"/>
    </w:rPr>
  </w:style>
  <w:style w:type="character" w:customStyle="1" w:styleId="38pt0pt">
    <w:name w:val="Основной текст (3) + 8 pt;Курсив;Интервал 0 pt"/>
    <w:basedOn w:val="3"/>
    <w:rsid w:val="00717426"/>
    <w:rPr>
      <w:i/>
      <w:iCs/>
      <w:spacing w:val="0"/>
      <w:sz w:val="16"/>
      <w:szCs w:val="16"/>
    </w:rPr>
  </w:style>
  <w:style w:type="character" w:customStyle="1" w:styleId="8">
    <w:name w:val="Основной текст (8)_"/>
    <w:basedOn w:val="a0"/>
    <w:link w:val="80"/>
    <w:rsid w:val="00717426"/>
    <w:rPr>
      <w:rFonts w:ascii="Book Antiqua" w:eastAsia="Book Antiqua" w:hAnsi="Book Antiqua" w:cs="Book Antiqua"/>
      <w:sz w:val="9"/>
      <w:szCs w:val="9"/>
      <w:shd w:val="clear" w:color="auto" w:fill="FFFFFF"/>
    </w:rPr>
  </w:style>
  <w:style w:type="character" w:customStyle="1" w:styleId="88pt">
    <w:name w:val="Основной текст (8) + 8 pt;Курсив"/>
    <w:basedOn w:val="8"/>
    <w:rsid w:val="00717426"/>
    <w:rPr>
      <w:i/>
      <w:iCs/>
      <w:spacing w:val="0"/>
      <w:sz w:val="16"/>
      <w:szCs w:val="16"/>
    </w:rPr>
  </w:style>
  <w:style w:type="character" w:customStyle="1" w:styleId="2">
    <w:name w:val="Основной текст2"/>
    <w:basedOn w:val="a4"/>
    <w:rsid w:val="00717426"/>
  </w:style>
  <w:style w:type="character" w:customStyle="1" w:styleId="31">
    <w:name w:val="Основной текст3"/>
    <w:basedOn w:val="a4"/>
    <w:rsid w:val="00717426"/>
  </w:style>
  <w:style w:type="character" w:customStyle="1" w:styleId="43">
    <w:name w:val="Основной текст4"/>
    <w:basedOn w:val="a4"/>
    <w:rsid w:val="00717426"/>
  </w:style>
  <w:style w:type="character" w:customStyle="1" w:styleId="51">
    <w:name w:val="Основной текст5"/>
    <w:basedOn w:val="a4"/>
    <w:rsid w:val="00717426"/>
  </w:style>
  <w:style w:type="character" w:customStyle="1" w:styleId="8pt">
    <w:name w:val="Основной текст + 8 pt;Курсив"/>
    <w:basedOn w:val="a4"/>
    <w:rsid w:val="00717426"/>
    <w:rPr>
      <w:i/>
      <w:iCs/>
      <w:sz w:val="16"/>
      <w:szCs w:val="16"/>
    </w:rPr>
  </w:style>
  <w:style w:type="character" w:customStyle="1" w:styleId="90">
    <w:name w:val="Основной текст (9)"/>
    <w:basedOn w:val="9"/>
    <w:rsid w:val="00717426"/>
  </w:style>
  <w:style w:type="character" w:customStyle="1" w:styleId="61">
    <w:name w:val="Основной текст6"/>
    <w:basedOn w:val="a4"/>
    <w:rsid w:val="00717426"/>
  </w:style>
  <w:style w:type="paragraph" w:customStyle="1" w:styleId="7">
    <w:name w:val="Основной текст7"/>
    <w:basedOn w:val="a"/>
    <w:link w:val="a4"/>
    <w:rsid w:val="00717426"/>
    <w:pPr>
      <w:shd w:val="clear" w:color="auto" w:fill="FFFFFF"/>
      <w:spacing w:line="0" w:lineRule="atLeast"/>
    </w:pPr>
    <w:rPr>
      <w:rFonts w:ascii="Book Antiqua" w:eastAsia="Book Antiqua" w:hAnsi="Book Antiqua" w:cs="Book Antiqua"/>
      <w:color w:val="auto"/>
      <w:sz w:val="13"/>
      <w:szCs w:val="13"/>
      <w:lang w:eastAsia="en-US"/>
    </w:rPr>
  </w:style>
  <w:style w:type="paragraph" w:customStyle="1" w:styleId="71">
    <w:name w:val="Основной текст (7)"/>
    <w:basedOn w:val="a"/>
    <w:link w:val="70"/>
    <w:rsid w:val="00717426"/>
    <w:pPr>
      <w:shd w:val="clear" w:color="auto" w:fill="FFFFFF"/>
      <w:spacing w:line="0" w:lineRule="atLeast"/>
      <w:jc w:val="both"/>
    </w:pPr>
    <w:rPr>
      <w:rFonts w:ascii="Book Antiqua" w:eastAsia="Book Antiqua" w:hAnsi="Book Antiqua" w:cs="Book Antiqua"/>
      <w:color w:val="auto"/>
      <w:sz w:val="17"/>
      <w:szCs w:val="17"/>
      <w:lang w:eastAsia="en-US"/>
    </w:rPr>
  </w:style>
  <w:style w:type="paragraph" w:customStyle="1" w:styleId="50">
    <w:name w:val="Основной текст (5)"/>
    <w:basedOn w:val="a"/>
    <w:link w:val="5"/>
    <w:rsid w:val="00717426"/>
    <w:pPr>
      <w:shd w:val="clear" w:color="auto" w:fill="FFFFFF"/>
      <w:spacing w:line="0" w:lineRule="atLeast"/>
    </w:pPr>
    <w:rPr>
      <w:rFonts w:ascii="Book Antiqua" w:eastAsia="Book Antiqua" w:hAnsi="Book Antiqua" w:cs="Book Antiqua"/>
      <w:color w:val="auto"/>
      <w:sz w:val="8"/>
      <w:szCs w:val="8"/>
      <w:lang w:eastAsia="en-US"/>
    </w:rPr>
  </w:style>
  <w:style w:type="paragraph" w:customStyle="1" w:styleId="80">
    <w:name w:val="Основной текст (8)"/>
    <w:basedOn w:val="a"/>
    <w:link w:val="8"/>
    <w:rsid w:val="00717426"/>
    <w:pPr>
      <w:shd w:val="clear" w:color="auto" w:fill="FFFFFF"/>
      <w:spacing w:after="60" w:line="0" w:lineRule="atLeast"/>
      <w:jc w:val="both"/>
    </w:pPr>
    <w:rPr>
      <w:rFonts w:ascii="Book Antiqua" w:eastAsia="Book Antiqua" w:hAnsi="Book Antiqua" w:cs="Book Antiqua"/>
      <w:color w:val="auto"/>
      <w:sz w:val="9"/>
      <w:szCs w:val="9"/>
      <w:lang w:eastAsia="en-US"/>
    </w:rPr>
  </w:style>
  <w:style w:type="paragraph" w:styleId="a5">
    <w:name w:val="No Spacing"/>
    <w:link w:val="a6"/>
    <w:uiPriority w:val="1"/>
    <w:qFormat/>
    <w:rsid w:val="00717426"/>
    <w:pPr>
      <w:spacing w:after="0" w:line="240" w:lineRule="auto"/>
    </w:pPr>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AA7F2A"/>
    <w:rPr>
      <w:rFonts w:ascii="Tahoma" w:hAnsi="Tahoma" w:cs="Tahoma"/>
      <w:sz w:val="16"/>
      <w:szCs w:val="16"/>
    </w:rPr>
  </w:style>
  <w:style w:type="character" w:customStyle="1" w:styleId="a8">
    <w:name w:val="Текст выноски Знак"/>
    <w:basedOn w:val="a0"/>
    <w:link w:val="a7"/>
    <w:uiPriority w:val="99"/>
    <w:semiHidden/>
    <w:rsid w:val="00AA7F2A"/>
    <w:rPr>
      <w:rFonts w:ascii="Tahoma" w:eastAsia="Arial Unicode MS" w:hAnsi="Tahoma" w:cs="Tahoma"/>
      <w:color w:val="000000"/>
      <w:sz w:val="16"/>
      <w:szCs w:val="16"/>
      <w:lang w:eastAsia="ru-RU"/>
    </w:rPr>
  </w:style>
  <w:style w:type="paragraph" w:styleId="a9">
    <w:name w:val="List Paragraph"/>
    <w:basedOn w:val="a"/>
    <w:uiPriority w:val="34"/>
    <w:qFormat/>
    <w:rsid w:val="00CB5F97"/>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12">
    <w:name w:val="Заголовок №1_"/>
    <w:basedOn w:val="a0"/>
    <w:link w:val="13"/>
    <w:rsid w:val="00960FC9"/>
    <w:rPr>
      <w:rFonts w:ascii="Times New Roman" w:eastAsia="Times New Roman" w:hAnsi="Times New Roman" w:cs="Times New Roman"/>
      <w:spacing w:val="-10"/>
      <w:sz w:val="23"/>
      <w:szCs w:val="23"/>
      <w:shd w:val="clear" w:color="auto" w:fill="FFFFFF"/>
    </w:rPr>
  </w:style>
  <w:style w:type="character" w:customStyle="1" w:styleId="20">
    <w:name w:val="Основной текст (2)_"/>
    <w:basedOn w:val="a0"/>
    <w:link w:val="21"/>
    <w:rsid w:val="00960FC9"/>
    <w:rPr>
      <w:rFonts w:ascii="Times New Roman" w:eastAsia="Times New Roman" w:hAnsi="Times New Roman" w:cs="Times New Roman"/>
      <w:sz w:val="15"/>
      <w:szCs w:val="15"/>
      <w:shd w:val="clear" w:color="auto" w:fill="FFFFFF"/>
    </w:rPr>
  </w:style>
  <w:style w:type="character" w:customStyle="1" w:styleId="Consolas6pt">
    <w:name w:val="Основной текст + Consolas;6 pt"/>
    <w:basedOn w:val="a4"/>
    <w:rsid w:val="00960FC9"/>
    <w:rPr>
      <w:rFonts w:ascii="Consolas" w:eastAsia="Consolas" w:hAnsi="Consolas" w:cs="Consolas"/>
      <w:b w:val="0"/>
      <w:bCs w:val="0"/>
      <w:i w:val="0"/>
      <w:iCs w:val="0"/>
      <w:smallCaps w:val="0"/>
      <w:strike w:val="0"/>
      <w:spacing w:val="0"/>
      <w:sz w:val="12"/>
      <w:szCs w:val="12"/>
    </w:rPr>
  </w:style>
  <w:style w:type="character" w:customStyle="1" w:styleId="85pt0pt">
    <w:name w:val="Основной текст + 8;5 pt;Интервал 0 pt"/>
    <w:basedOn w:val="a4"/>
    <w:rsid w:val="00960FC9"/>
    <w:rPr>
      <w:rFonts w:ascii="Times New Roman" w:eastAsia="Times New Roman" w:hAnsi="Times New Roman" w:cs="Times New Roman"/>
      <w:b w:val="0"/>
      <w:bCs w:val="0"/>
      <w:i w:val="0"/>
      <w:iCs w:val="0"/>
      <w:smallCaps w:val="0"/>
      <w:strike w:val="0"/>
      <w:spacing w:val="-10"/>
      <w:sz w:val="17"/>
      <w:szCs w:val="17"/>
    </w:rPr>
  </w:style>
  <w:style w:type="paragraph" w:customStyle="1" w:styleId="13">
    <w:name w:val="Заголовок №1"/>
    <w:basedOn w:val="a"/>
    <w:link w:val="12"/>
    <w:rsid w:val="00960FC9"/>
    <w:pPr>
      <w:shd w:val="clear" w:color="auto" w:fill="FFFFFF"/>
      <w:spacing w:after="60" w:line="0" w:lineRule="atLeast"/>
      <w:outlineLvl w:val="0"/>
    </w:pPr>
    <w:rPr>
      <w:rFonts w:ascii="Times New Roman" w:eastAsia="Times New Roman" w:hAnsi="Times New Roman" w:cs="Times New Roman"/>
      <w:color w:val="auto"/>
      <w:spacing w:val="-10"/>
      <w:sz w:val="23"/>
      <w:szCs w:val="23"/>
      <w:lang w:eastAsia="en-US"/>
    </w:rPr>
  </w:style>
  <w:style w:type="paragraph" w:customStyle="1" w:styleId="21">
    <w:name w:val="Основной текст (2)"/>
    <w:basedOn w:val="a"/>
    <w:link w:val="20"/>
    <w:rsid w:val="00960FC9"/>
    <w:pPr>
      <w:shd w:val="clear" w:color="auto" w:fill="FFFFFF"/>
      <w:spacing w:before="60" w:line="184" w:lineRule="exact"/>
    </w:pPr>
    <w:rPr>
      <w:rFonts w:ascii="Times New Roman" w:eastAsia="Times New Roman" w:hAnsi="Times New Roman" w:cs="Times New Roman"/>
      <w:color w:val="auto"/>
      <w:sz w:val="15"/>
      <w:szCs w:val="15"/>
      <w:lang w:eastAsia="en-US"/>
    </w:rPr>
  </w:style>
  <w:style w:type="character" w:customStyle="1" w:styleId="10">
    <w:name w:val="Заголовок 1 Знак"/>
    <w:basedOn w:val="a0"/>
    <w:link w:val="1"/>
    <w:uiPriority w:val="9"/>
    <w:rsid w:val="00E2209C"/>
    <w:rPr>
      <w:rFonts w:asciiTheme="majorHAnsi" w:eastAsiaTheme="majorEastAsia" w:hAnsiTheme="majorHAnsi" w:cstheme="majorBidi"/>
      <w:b/>
      <w:bCs/>
      <w:color w:val="365F91" w:themeColor="accent1" w:themeShade="BF"/>
      <w:sz w:val="28"/>
      <w:szCs w:val="28"/>
      <w:lang w:eastAsia="ru-RU"/>
    </w:rPr>
  </w:style>
  <w:style w:type="character" w:customStyle="1" w:styleId="a6">
    <w:name w:val="Без интервала Знак"/>
    <w:basedOn w:val="a0"/>
    <w:link w:val="a5"/>
    <w:uiPriority w:val="1"/>
    <w:locked/>
    <w:rsid w:val="00F2396A"/>
    <w:rPr>
      <w:rFonts w:ascii="Arial Unicode MS" w:eastAsia="Arial Unicode MS" w:hAnsi="Arial Unicode MS" w:cs="Arial Unicode MS"/>
      <w:color w:val="000000"/>
      <w:sz w:val="24"/>
      <w:szCs w:val="24"/>
      <w:lang w:eastAsia="ru-RU"/>
    </w:rPr>
  </w:style>
  <w:style w:type="character" w:styleId="aa">
    <w:name w:val="Strong"/>
    <w:basedOn w:val="a0"/>
    <w:uiPriority w:val="22"/>
    <w:qFormat/>
    <w:rsid w:val="00B927BD"/>
    <w:rPr>
      <w:b/>
      <w:bCs/>
    </w:rPr>
  </w:style>
  <w:style w:type="paragraph" w:styleId="ab">
    <w:name w:val="Body Text"/>
    <w:basedOn w:val="a"/>
    <w:link w:val="ac"/>
    <w:unhideWhenUsed/>
    <w:rsid w:val="00233FB1"/>
    <w:rPr>
      <w:rFonts w:ascii="Times New Roman" w:eastAsia="Times New Roman" w:hAnsi="Times New Roman" w:cs="Times New Roman"/>
      <w:color w:val="auto"/>
      <w:sz w:val="32"/>
      <w:szCs w:val="20"/>
    </w:rPr>
  </w:style>
  <w:style w:type="character" w:customStyle="1" w:styleId="ac">
    <w:name w:val="Основной текст Знак"/>
    <w:basedOn w:val="a0"/>
    <w:link w:val="ab"/>
    <w:rsid w:val="00233FB1"/>
    <w:rPr>
      <w:rFonts w:ascii="Times New Roman" w:eastAsia="Times New Roman" w:hAnsi="Times New Roman" w:cs="Times New Roman"/>
      <w:sz w:val="32"/>
      <w:szCs w:val="20"/>
      <w:lang w:eastAsia="ru-RU"/>
    </w:rPr>
  </w:style>
  <w:style w:type="paragraph" w:styleId="ad">
    <w:name w:val="footer"/>
    <w:basedOn w:val="a"/>
    <w:link w:val="ae"/>
    <w:uiPriority w:val="99"/>
    <w:rsid w:val="008F362D"/>
    <w:pPr>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e">
    <w:name w:val="Нижний колонтитул Знак"/>
    <w:basedOn w:val="a0"/>
    <w:link w:val="ad"/>
    <w:uiPriority w:val="99"/>
    <w:rsid w:val="008F362D"/>
    <w:rPr>
      <w:rFonts w:ascii="Times New Roman" w:eastAsia="Times New Roman" w:hAnsi="Times New Roman" w:cs="Times New Roman"/>
      <w:sz w:val="24"/>
      <w:szCs w:val="24"/>
      <w:lang w:eastAsia="ar-SA"/>
    </w:rPr>
  </w:style>
  <w:style w:type="paragraph" w:customStyle="1" w:styleId="Default">
    <w:name w:val="Default"/>
    <w:rsid w:val="003A3D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03799C"/>
  </w:style>
  <w:style w:type="character" w:customStyle="1" w:styleId="Bodytext11">
    <w:name w:val="Body text (11)_"/>
    <w:basedOn w:val="a0"/>
    <w:link w:val="Bodytext111"/>
    <w:uiPriority w:val="99"/>
    <w:locked/>
    <w:rsid w:val="007C30AB"/>
    <w:rPr>
      <w:rFonts w:ascii="Times New Roman" w:hAnsi="Times New Roman" w:cs="Times New Roman"/>
      <w:b/>
      <w:bCs/>
      <w:spacing w:val="5"/>
      <w:shd w:val="clear" w:color="auto" w:fill="FFFFFF"/>
    </w:rPr>
  </w:style>
  <w:style w:type="paragraph" w:customStyle="1" w:styleId="Bodytext111">
    <w:name w:val="Body text (11)1"/>
    <w:basedOn w:val="a"/>
    <w:link w:val="Bodytext11"/>
    <w:uiPriority w:val="99"/>
    <w:rsid w:val="007C30AB"/>
    <w:pPr>
      <w:widowControl w:val="0"/>
      <w:shd w:val="clear" w:color="auto" w:fill="FFFFFF"/>
      <w:spacing w:before="240" w:line="312" w:lineRule="exact"/>
    </w:pPr>
    <w:rPr>
      <w:rFonts w:ascii="Times New Roman" w:eastAsiaTheme="minorHAnsi" w:hAnsi="Times New Roman" w:cs="Times New Roman"/>
      <w:b/>
      <w:bCs/>
      <w:color w:val="auto"/>
      <w:spacing w:val="5"/>
      <w:sz w:val="22"/>
      <w:szCs w:val="22"/>
      <w:lang w:eastAsia="en-US"/>
    </w:rPr>
  </w:style>
  <w:style w:type="character" w:styleId="af">
    <w:name w:val="Placeholder Text"/>
    <w:basedOn w:val="a0"/>
    <w:uiPriority w:val="99"/>
    <w:semiHidden/>
    <w:rsid w:val="001C16C0"/>
    <w:rPr>
      <w:color w:val="808080"/>
    </w:rPr>
  </w:style>
  <w:style w:type="character" w:styleId="af0">
    <w:name w:val="Hyperlink"/>
    <w:basedOn w:val="a0"/>
    <w:rsid w:val="009F5243"/>
    <w:rPr>
      <w:color w:val="0000FF"/>
      <w:u w:val="single"/>
    </w:rPr>
  </w:style>
  <w:style w:type="character" w:customStyle="1" w:styleId="40">
    <w:name w:val="Заголовок 4 Знак"/>
    <w:basedOn w:val="a0"/>
    <w:link w:val="4"/>
    <w:uiPriority w:val="9"/>
    <w:semiHidden/>
    <w:rsid w:val="009F5243"/>
    <w:rPr>
      <w:rFonts w:asciiTheme="majorHAnsi" w:eastAsiaTheme="majorEastAsia" w:hAnsiTheme="majorHAnsi" w:cstheme="majorBidi"/>
      <w:b/>
      <w:bCs/>
      <w:i/>
      <w:iCs/>
      <w:color w:val="4F81BD" w:themeColor="accent1"/>
      <w:sz w:val="24"/>
      <w:szCs w:val="24"/>
      <w:lang w:eastAsia="ru-RU"/>
    </w:rPr>
  </w:style>
  <w:style w:type="paragraph" w:customStyle="1" w:styleId="af1">
    <w:name w:val="табл."/>
    <w:basedOn w:val="a"/>
    <w:rsid w:val="009F5243"/>
    <w:pPr>
      <w:spacing w:before="60" w:after="60"/>
      <w:outlineLvl w:val="0"/>
    </w:pPr>
    <w:rPr>
      <w:rFonts w:ascii="Times New Roman" w:eastAsia="Times New Roman" w:hAnsi="Times New Roman" w:cs="Times New Roman"/>
      <w:color w:val="auto"/>
      <w:kern w:val="28"/>
      <w:sz w:val="18"/>
      <w:szCs w:val="20"/>
    </w:rPr>
  </w:style>
  <w:style w:type="paragraph" w:customStyle="1" w:styleId="af2">
    <w:name w:val="табличный"/>
    <w:basedOn w:val="af1"/>
    <w:rsid w:val="009F5243"/>
    <w:pPr>
      <w:keepNext/>
      <w:spacing w:before="120" w:after="120"/>
      <w:jc w:val="right"/>
    </w:pPr>
    <w:rPr>
      <w:rFonts w:ascii="Arial" w:hAnsi="Arial" w:cs="Arial"/>
      <w:bCs/>
      <w:sz w:val="20"/>
    </w:rPr>
  </w:style>
  <w:style w:type="paragraph" w:customStyle="1" w:styleId="af3">
    <w:name w:val="формула"/>
    <w:basedOn w:val="a"/>
    <w:rsid w:val="009F5243"/>
    <w:pPr>
      <w:spacing w:before="80" w:after="80"/>
      <w:jc w:val="center"/>
    </w:pPr>
    <w:rPr>
      <w:rFonts w:ascii="Times New Roman" w:eastAsia="Times New Roman" w:hAnsi="Times New Roman" w:cs="Times New Roman"/>
      <w:snapToGrid w:val="0"/>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ululu.org/sam/doc/79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4188-6652-4490-9441-5990CAE7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27</Pages>
  <Words>6278</Words>
  <Characters>35789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43</cp:revision>
  <dcterms:created xsi:type="dcterms:W3CDTF">2015-10-21T04:20:00Z</dcterms:created>
  <dcterms:modified xsi:type="dcterms:W3CDTF">2019-05-20T04:22:00Z</dcterms:modified>
</cp:coreProperties>
</file>