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99" w:rsidRDefault="00FB18C3">
      <w:r w:rsidRPr="00FB18C3">
        <w:rPr>
          <w:rFonts w:ascii="Times New Roman" w:hAnsi="Times New Roman" w:cs="Times New Roman"/>
          <w:sz w:val="28"/>
          <w:szCs w:val="28"/>
        </w:rPr>
        <w:t>Дата</w:t>
      </w:r>
      <w:r w:rsidR="00426FBA">
        <w:t xml:space="preserve">: </w:t>
      </w:r>
      <w:r w:rsidR="00AE0218">
        <w:rPr>
          <w:rFonts w:ascii="Times New Roman" w:hAnsi="Times New Roman" w:cs="Times New Roman"/>
          <w:u w:val="single"/>
        </w:rPr>
        <w:t xml:space="preserve"> ___________</w:t>
      </w:r>
    </w:p>
    <w:p w:rsidR="002F402A" w:rsidRPr="002F402A" w:rsidRDefault="002F402A" w:rsidP="002F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2A">
        <w:rPr>
          <w:rFonts w:ascii="Times New Roman" w:hAnsi="Times New Roman" w:cs="Times New Roman"/>
          <w:b/>
          <w:sz w:val="28"/>
          <w:szCs w:val="28"/>
        </w:rPr>
        <w:t>Экран подачи заявлений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2651"/>
        <w:gridCol w:w="2439"/>
        <w:gridCol w:w="975"/>
        <w:gridCol w:w="880"/>
        <w:gridCol w:w="560"/>
        <w:gridCol w:w="608"/>
        <w:gridCol w:w="1487"/>
        <w:gridCol w:w="1449"/>
        <w:gridCol w:w="1169"/>
        <w:gridCol w:w="1169"/>
      </w:tblGrid>
      <w:tr w:rsidR="00B27A67" w:rsidTr="00A7432A">
        <w:tc>
          <w:tcPr>
            <w:tcW w:w="1739" w:type="dxa"/>
            <w:vMerge w:val="restart"/>
          </w:tcPr>
          <w:p w:rsidR="00FB18C3" w:rsidRPr="00B27A67" w:rsidRDefault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1AB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профессии/ специальности</w:t>
            </w:r>
          </w:p>
        </w:tc>
        <w:tc>
          <w:tcPr>
            <w:tcW w:w="2651" w:type="dxa"/>
            <w:vMerge w:val="restart"/>
          </w:tcPr>
          <w:p w:rsidR="00FB18C3" w:rsidRPr="00B27A67" w:rsidRDefault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FB18C3" w:rsidRPr="00B27A67" w:rsidRDefault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39" w:type="dxa"/>
            <w:vMerge w:val="restart"/>
          </w:tcPr>
          <w:p w:rsidR="00FB18C3" w:rsidRPr="00B27A67" w:rsidRDefault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975" w:type="dxa"/>
            <w:vMerge w:val="restart"/>
          </w:tcPr>
          <w:p w:rsidR="00FB18C3" w:rsidRPr="00FB18C3" w:rsidRDefault="00FB18C3" w:rsidP="00FB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 плану,</w:t>
            </w:r>
          </w:p>
          <w:p w:rsidR="00FB18C3" w:rsidRPr="00B27A67" w:rsidRDefault="00FB18C3" w:rsidP="00FB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48" w:type="dxa"/>
            <w:gridSpan w:val="3"/>
          </w:tcPr>
          <w:p w:rsidR="00FB18C3" w:rsidRPr="00B27A67" w:rsidRDefault="00FB18C3" w:rsidP="00FB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936" w:type="dxa"/>
            <w:gridSpan w:val="2"/>
          </w:tcPr>
          <w:p w:rsidR="00FB18C3" w:rsidRPr="00B27A67" w:rsidRDefault="00FB18C3" w:rsidP="00FB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338" w:type="dxa"/>
            <w:gridSpan w:val="2"/>
            <w:vMerge w:val="restart"/>
          </w:tcPr>
          <w:p w:rsidR="00FB18C3" w:rsidRPr="00B27A67" w:rsidRDefault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</w:tr>
      <w:tr w:rsidR="00EF1AB6" w:rsidTr="00A7432A">
        <w:tc>
          <w:tcPr>
            <w:tcW w:w="1739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A6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68" w:type="dxa"/>
            <w:gridSpan w:val="2"/>
            <w:vAlign w:val="center"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87" w:type="dxa"/>
            <w:vMerge w:val="restart"/>
          </w:tcPr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A67">
              <w:rPr>
                <w:rFonts w:ascii="Times New Roman" w:hAnsi="Times New Roman"/>
                <w:color w:val="000000"/>
                <w:sz w:val="24"/>
                <w:szCs w:val="24"/>
              </w:rPr>
              <w:t>На базе</w:t>
            </w:r>
          </w:p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A67">
              <w:rPr>
                <w:rFonts w:ascii="Times New Roman" w:hAnsi="Times New Roman"/>
                <w:color w:val="000000"/>
                <w:sz w:val="24"/>
                <w:szCs w:val="24"/>
              </w:rPr>
              <w:t>основного общего</w:t>
            </w:r>
          </w:p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A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49" w:type="dxa"/>
            <w:vMerge w:val="restart"/>
          </w:tcPr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B27A67">
              <w:rPr>
                <w:rFonts w:ascii="Times New Roman" w:hAnsi="Times New Roman"/>
                <w:color w:val="000000"/>
              </w:rPr>
              <w:t>На базе</w:t>
            </w:r>
          </w:p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B27A67">
              <w:rPr>
                <w:rFonts w:ascii="Times New Roman" w:hAnsi="Times New Roman"/>
                <w:color w:val="000000"/>
              </w:rPr>
              <w:t>среднего общего</w:t>
            </w:r>
          </w:p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A67">
              <w:rPr>
                <w:rFonts w:ascii="Times New Roman" w:hAnsi="Times New Roman"/>
                <w:color w:val="000000"/>
              </w:rPr>
              <w:t>образования</w:t>
            </w:r>
            <w:r w:rsidR="00B27A67" w:rsidRPr="00B27A67">
              <w:rPr>
                <w:rFonts w:ascii="Times New Roman" w:hAnsi="Times New Roman"/>
                <w:color w:val="000000"/>
              </w:rPr>
              <w:t xml:space="preserve"> (заочное)</w:t>
            </w:r>
          </w:p>
        </w:tc>
        <w:tc>
          <w:tcPr>
            <w:tcW w:w="2338" w:type="dxa"/>
            <w:gridSpan w:val="2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67" w:rsidTr="00A7432A">
        <w:trPr>
          <w:trHeight w:val="1151"/>
        </w:trPr>
        <w:tc>
          <w:tcPr>
            <w:tcW w:w="1739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FB18C3" w:rsidRPr="00B27A67" w:rsidRDefault="007463B6" w:rsidP="00FB18C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60" w:type="dxa"/>
            <w:textDirection w:val="btLr"/>
            <w:vAlign w:val="center"/>
          </w:tcPr>
          <w:p w:rsidR="00FB18C3" w:rsidRPr="00B27A67" w:rsidRDefault="007463B6" w:rsidP="00FB18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608" w:type="dxa"/>
            <w:textDirection w:val="btLr"/>
            <w:vAlign w:val="center"/>
          </w:tcPr>
          <w:p w:rsidR="00FB18C3" w:rsidRPr="00B27A67" w:rsidRDefault="007463B6" w:rsidP="00B27A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487" w:type="dxa"/>
            <w:vMerge/>
            <w:vAlign w:val="center"/>
          </w:tcPr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FB18C3" w:rsidRPr="00B27A67" w:rsidRDefault="00FB18C3" w:rsidP="00FB18C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 xml:space="preserve">Очное </w:t>
            </w:r>
          </w:p>
          <w:p w:rsidR="00FB18C3" w:rsidRPr="00B27A67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169" w:type="dxa"/>
          </w:tcPr>
          <w:p w:rsidR="00FB18C3" w:rsidRPr="00FB18C3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C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  <w:p w:rsidR="00FB18C3" w:rsidRPr="00FB18C3" w:rsidRDefault="00FB18C3" w:rsidP="00F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C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EF1AB6" w:rsidTr="00A7432A">
        <w:trPr>
          <w:trHeight w:val="89"/>
        </w:trPr>
        <w:tc>
          <w:tcPr>
            <w:tcW w:w="1739" w:type="dxa"/>
          </w:tcPr>
          <w:p w:rsidR="00EF1AB6" w:rsidRPr="00EF1AB6" w:rsidRDefault="00EF1AB6" w:rsidP="00EF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A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1" w:type="dxa"/>
          </w:tcPr>
          <w:p w:rsidR="00EF1AB6" w:rsidRPr="00EF1AB6" w:rsidRDefault="00EF1AB6" w:rsidP="00EF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A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9" w:type="dxa"/>
          </w:tcPr>
          <w:p w:rsidR="00EF1AB6" w:rsidRPr="00EF1AB6" w:rsidRDefault="00EF1AB6" w:rsidP="00EF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A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5" w:type="dxa"/>
          </w:tcPr>
          <w:p w:rsidR="00EF1AB6" w:rsidRPr="00EF1AB6" w:rsidRDefault="00EF1AB6" w:rsidP="00EF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A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vAlign w:val="center"/>
          </w:tcPr>
          <w:p w:rsidR="00EF1AB6" w:rsidRPr="00EF1AB6" w:rsidRDefault="00EF1AB6" w:rsidP="00EF1AB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A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:rsidR="00EF1AB6" w:rsidRPr="00EF1AB6" w:rsidRDefault="00EF1AB6" w:rsidP="00EF1AB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A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8" w:type="dxa"/>
            <w:vAlign w:val="center"/>
          </w:tcPr>
          <w:p w:rsidR="00EF1AB6" w:rsidRPr="00EF1AB6" w:rsidRDefault="00EF1AB6" w:rsidP="00EF1AB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A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  <w:vAlign w:val="center"/>
          </w:tcPr>
          <w:p w:rsidR="00EF1AB6" w:rsidRPr="00EF1AB6" w:rsidRDefault="00EF1AB6" w:rsidP="00EF1AB6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AB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9" w:type="dxa"/>
            <w:vAlign w:val="center"/>
          </w:tcPr>
          <w:p w:rsidR="00EF1AB6" w:rsidRPr="00EF1AB6" w:rsidRDefault="00EF1AB6" w:rsidP="00EF1AB6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AB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9" w:type="dxa"/>
          </w:tcPr>
          <w:p w:rsidR="00EF1AB6" w:rsidRPr="00EF1AB6" w:rsidRDefault="00EF1AB6" w:rsidP="00EF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A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9" w:type="dxa"/>
          </w:tcPr>
          <w:p w:rsidR="00EF1AB6" w:rsidRPr="00EF1AB6" w:rsidRDefault="00EF1AB6" w:rsidP="00EF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A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7A67" w:rsidTr="007E31AD">
        <w:tc>
          <w:tcPr>
            <w:tcW w:w="15126" w:type="dxa"/>
            <w:gridSpan w:val="11"/>
          </w:tcPr>
          <w:p w:rsidR="00B27A67" w:rsidRPr="00B27A67" w:rsidRDefault="00B27A67" w:rsidP="00FB18C3">
            <w:pPr>
              <w:rPr>
                <w:b/>
              </w:rPr>
            </w:pPr>
            <w:r w:rsidRPr="00B27A6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Профессии:</w:t>
            </w:r>
          </w:p>
        </w:tc>
      </w:tr>
      <w:tr w:rsidR="00A7432A" w:rsidTr="00A7432A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A" w:rsidRPr="00926C63" w:rsidRDefault="00D901E6" w:rsidP="00A743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E6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A" w:rsidRPr="00926C63" w:rsidRDefault="00D901E6" w:rsidP="00A743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E6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439" w:type="dxa"/>
          </w:tcPr>
          <w:p w:rsidR="00A7432A" w:rsidRPr="0026340F" w:rsidRDefault="00D901E6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Сварщик</w:t>
            </w:r>
          </w:p>
        </w:tc>
        <w:tc>
          <w:tcPr>
            <w:tcW w:w="975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7432A" w:rsidRPr="00B27A67" w:rsidRDefault="00D901E6" w:rsidP="00A743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7432A">
              <w:rPr>
                <w:rFonts w:ascii="Times New Roman" w:hAnsi="Times New Roman"/>
                <w:color w:val="000000"/>
                <w:sz w:val="24"/>
                <w:szCs w:val="24"/>
              </w:rPr>
              <w:t>г.10мес.</w:t>
            </w:r>
          </w:p>
        </w:tc>
        <w:tc>
          <w:tcPr>
            <w:tcW w:w="1449" w:type="dxa"/>
            <w:vAlign w:val="center"/>
          </w:tcPr>
          <w:p w:rsidR="00A7432A" w:rsidRPr="00B27A67" w:rsidRDefault="00A7432A" w:rsidP="00A7432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sz w:val="24"/>
                <w:szCs w:val="24"/>
              </w:rPr>
            </w:pPr>
          </w:p>
        </w:tc>
      </w:tr>
      <w:tr w:rsidR="00A7432A" w:rsidTr="00A7432A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A" w:rsidRPr="00926C63" w:rsidRDefault="00D901E6" w:rsidP="00A743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E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A" w:rsidRPr="00926C63" w:rsidRDefault="00D901E6" w:rsidP="00A743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E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39" w:type="dxa"/>
          </w:tcPr>
          <w:p w:rsidR="00A7432A" w:rsidRPr="0026340F" w:rsidRDefault="00A7432A" w:rsidP="00A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E6" w:rsidRPr="00D901E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AF666F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D901E6" w:rsidRPr="00D901E6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975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32A" w:rsidRPr="00B27A67" w:rsidRDefault="00D901E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432A">
              <w:rPr>
                <w:rFonts w:ascii="Times New Roman" w:hAnsi="Times New Roman"/>
                <w:color w:val="000000"/>
                <w:sz w:val="24"/>
                <w:szCs w:val="24"/>
              </w:rPr>
              <w:t>г.10мес.</w:t>
            </w:r>
          </w:p>
        </w:tc>
        <w:tc>
          <w:tcPr>
            <w:tcW w:w="144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sz w:val="24"/>
                <w:szCs w:val="24"/>
              </w:rPr>
            </w:pPr>
          </w:p>
        </w:tc>
      </w:tr>
      <w:tr w:rsidR="00A7432A" w:rsidTr="003709C7">
        <w:tc>
          <w:tcPr>
            <w:tcW w:w="15126" w:type="dxa"/>
            <w:gridSpan w:val="11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7432A" w:rsidTr="00A7432A">
        <w:tc>
          <w:tcPr>
            <w:tcW w:w="1739" w:type="dxa"/>
          </w:tcPr>
          <w:p w:rsidR="00A7432A" w:rsidRPr="00926C63" w:rsidRDefault="00D901E6" w:rsidP="00A743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1E6"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A7432A" w:rsidRPr="00926C63" w:rsidRDefault="00D901E6" w:rsidP="00A743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и обслуживание многоквартирного дома</w:t>
            </w:r>
          </w:p>
        </w:tc>
        <w:tc>
          <w:tcPr>
            <w:tcW w:w="2439" w:type="dxa"/>
          </w:tcPr>
          <w:p w:rsidR="00A7432A" w:rsidRDefault="00A7432A" w:rsidP="00D9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 w:rsidR="00D9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7432A" w:rsidRDefault="00D901E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A7432A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A7432A" w:rsidRDefault="00D901E6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dxa"/>
          </w:tcPr>
          <w:p w:rsidR="00A7432A" w:rsidRDefault="00D901E6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A7432A" w:rsidRDefault="00D901E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A7432A" w:rsidRPr="00B27A67" w:rsidRDefault="00D901E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E6">
              <w:rPr>
                <w:rFonts w:ascii="Times New Roman" w:hAnsi="Times New Roman" w:cs="Times New Roman"/>
                <w:sz w:val="24"/>
                <w:szCs w:val="24"/>
              </w:rPr>
              <w:t>2г.10мес.</w:t>
            </w:r>
          </w:p>
        </w:tc>
        <w:tc>
          <w:tcPr>
            <w:tcW w:w="1169" w:type="dxa"/>
          </w:tcPr>
          <w:p w:rsidR="00A7432A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Default="00A7432A" w:rsidP="00A7432A">
            <w:pPr>
              <w:rPr>
                <w:sz w:val="24"/>
                <w:szCs w:val="24"/>
              </w:rPr>
            </w:pPr>
          </w:p>
        </w:tc>
      </w:tr>
      <w:tr w:rsidR="00A7432A" w:rsidTr="00A7432A">
        <w:tc>
          <w:tcPr>
            <w:tcW w:w="1739" w:type="dxa"/>
          </w:tcPr>
          <w:p w:rsidR="00A7432A" w:rsidRPr="00B27A67" w:rsidRDefault="00D901E6" w:rsidP="00A743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13.02.02</w:t>
            </w:r>
          </w:p>
        </w:tc>
        <w:tc>
          <w:tcPr>
            <w:tcW w:w="2651" w:type="dxa"/>
          </w:tcPr>
          <w:p w:rsidR="00A7432A" w:rsidRPr="00B27A67" w:rsidRDefault="00D901E6" w:rsidP="00A743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Теплоснабжение и теплотехническое оборудование</w:t>
            </w:r>
          </w:p>
        </w:tc>
        <w:tc>
          <w:tcPr>
            <w:tcW w:w="2439" w:type="dxa"/>
          </w:tcPr>
          <w:p w:rsidR="00A7432A" w:rsidRPr="00B27A67" w:rsidRDefault="00D901E6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Техник-теплотехник</w:t>
            </w:r>
          </w:p>
        </w:tc>
        <w:tc>
          <w:tcPr>
            <w:tcW w:w="975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1449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sz w:val="24"/>
                <w:szCs w:val="24"/>
              </w:rPr>
            </w:pPr>
          </w:p>
        </w:tc>
      </w:tr>
      <w:tr w:rsidR="00A7432A" w:rsidTr="00A7432A">
        <w:tc>
          <w:tcPr>
            <w:tcW w:w="1739" w:type="dxa"/>
          </w:tcPr>
          <w:p w:rsidR="00A7432A" w:rsidRPr="00B27A67" w:rsidRDefault="00A7432A" w:rsidP="00A743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23.02.07</w:t>
            </w:r>
          </w:p>
        </w:tc>
        <w:tc>
          <w:tcPr>
            <w:tcW w:w="2651" w:type="dxa"/>
          </w:tcPr>
          <w:p w:rsidR="00A7432A" w:rsidRPr="00B27A67" w:rsidRDefault="00D901E6" w:rsidP="00A743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0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Техническое обслуживание и ремонт автотранспортных средств.  </w:t>
            </w:r>
          </w:p>
        </w:tc>
        <w:tc>
          <w:tcPr>
            <w:tcW w:w="243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975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1449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sz w:val="24"/>
                <w:szCs w:val="24"/>
              </w:rPr>
            </w:pPr>
          </w:p>
        </w:tc>
      </w:tr>
      <w:tr w:rsidR="00A7432A" w:rsidTr="00D901E6">
        <w:tc>
          <w:tcPr>
            <w:tcW w:w="1739" w:type="dxa"/>
          </w:tcPr>
          <w:p w:rsidR="00A7432A" w:rsidRPr="00926C63" w:rsidRDefault="00B13FC5" w:rsidP="00B1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C5">
              <w:rPr>
                <w:rFonts w:ascii="Times New Roman" w:eastAsia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2651" w:type="dxa"/>
          </w:tcPr>
          <w:p w:rsidR="00A7432A" w:rsidRPr="00926C63" w:rsidRDefault="00B13FC5" w:rsidP="00A7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C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439" w:type="dxa"/>
          </w:tcPr>
          <w:p w:rsidR="00A7432A" w:rsidRPr="00B27A67" w:rsidRDefault="00B13FC5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975" w:type="dxa"/>
            <w:vAlign w:val="center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vAlign w:val="center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  <w:vAlign w:val="center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7432A" w:rsidRPr="00B27A67" w:rsidRDefault="00B13FC5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2A" w:rsidRPr="00B27A67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</w:tc>
        <w:tc>
          <w:tcPr>
            <w:tcW w:w="1449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sz w:val="24"/>
                <w:szCs w:val="24"/>
              </w:rPr>
            </w:pPr>
          </w:p>
        </w:tc>
      </w:tr>
      <w:tr w:rsidR="00A7432A" w:rsidTr="00A7432A">
        <w:tc>
          <w:tcPr>
            <w:tcW w:w="1739" w:type="dxa"/>
          </w:tcPr>
          <w:p w:rsidR="00A7432A" w:rsidRPr="00B27A67" w:rsidRDefault="00A7432A" w:rsidP="00A743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44.02.01</w:t>
            </w:r>
          </w:p>
        </w:tc>
        <w:tc>
          <w:tcPr>
            <w:tcW w:w="2651" w:type="dxa"/>
          </w:tcPr>
          <w:p w:rsidR="00A7432A" w:rsidRPr="00B27A67" w:rsidRDefault="00A7432A" w:rsidP="00A743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2439" w:type="dxa"/>
          </w:tcPr>
          <w:p w:rsidR="00A7432A" w:rsidRPr="00B27A67" w:rsidRDefault="00A7432A" w:rsidP="00A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AF666F" w:rsidRPr="00AF666F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  <w:r w:rsidR="00AF66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5" w:type="dxa"/>
          </w:tcPr>
          <w:p w:rsidR="00A7432A" w:rsidRPr="00B27A67" w:rsidRDefault="00D901E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67">
              <w:rPr>
                <w:rFonts w:ascii="Times New Roman" w:hAnsi="Times New Roman" w:cs="Times New Roman"/>
                <w:sz w:val="24"/>
                <w:szCs w:val="24"/>
              </w:rPr>
              <w:t>3г.10мес.</w:t>
            </w:r>
          </w:p>
        </w:tc>
        <w:tc>
          <w:tcPr>
            <w:tcW w:w="1449" w:type="dxa"/>
          </w:tcPr>
          <w:p w:rsidR="00A7432A" w:rsidRPr="00B27A67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32A" w:rsidRPr="00B27A67" w:rsidRDefault="00A7432A" w:rsidP="00A7432A">
            <w:pPr>
              <w:rPr>
                <w:sz w:val="24"/>
                <w:szCs w:val="24"/>
              </w:rPr>
            </w:pPr>
          </w:p>
        </w:tc>
      </w:tr>
    </w:tbl>
    <w:p w:rsidR="00EF1AB6" w:rsidRDefault="00EF1AB6" w:rsidP="00EF1AB6">
      <w:pPr>
        <w:framePr w:hSpace="180" w:wrap="around" w:vAnchor="text" w:hAnchor="margin" w:y="18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1AB6" w:rsidRDefault="00EF1AB6" w:rsidP="00EF1AB6">
      <w:pPr>
        <w:framePr w:hSpace="180" w:wrap="around" w:vAnchor="text" w:hAnchor="margin" w:y="18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1AB6" w:rsidRDefault="00EF1AB6" w:rsidP="00EF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1AB6" w:rsidRPr="00EF1AB6" w:rsidRDefault="00EF1AB6" w:rsidP="00EF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профессиональной подготовки по профессиям рабочих, должностям служащих </w:t>
      </w:r>
    </w:p>
    <w:p w:rsidR="00EF1AB6" w:rsidRPr="00EF1AB6" w:rsidRDefault="00EF1AB6" w:rsidP="00EF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и лиц с ОВЗ</w:t>
      </w:r>
    </w:p>
    <w:p w:rsidR="00FB18C3" w:rsidRDefault="007945FA" w:rsidP="00EF1AB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учреждений, реализующие адаптированные основные общеобразовательные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741"/>
        <w:gridCol w:w="1720"/>
        <w:gridCol w:w="2120"/>
        <w:gridCol w:w="2126"/>
        <w:gridCol w:w="2410"/>
        <w:gridCol w:w="3118"/>
      </w:tblGrid>
      <w:tr w:rsidR="002F402A" w:rsidTr="007463B6">
        <w:tc>
          <w:tcPr>
            <w:tcW w:w="1502" w:type="dxa"/>
          </w:tcPr>
          <w:p w:rsidR="002F402A" w:rsidRPr="002F402A" w:rsidRDefault="002F402A" w:rsidP="002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1741" w:type="dxa"/>
          </w:tcPr>
          <w:p w:rsidR="002F402A" w:rsidRPr="002F402A" w:rsidRDefault="002F402A" w:rsidP="002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720" w:type="dxa"/>
          </w:tcPr>
          <w:p w:rsidR="002F402A" w:rsidRPr="002F402A" w:rsidRDefault="002F402A" w:rsidP="002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2120" w:type="dxa"/>
          </w:tcPr>
          <w:p w:rsidR="002F402A" w:rsidRPr="00FB18C3" w:rsidRDefault="002F402A" w:rsidP="002F4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 плану,</w:t>
            </w:r>
          </w:p>
          <w:p w:rsidR="002F402A" w:rsidRPr="002F402A" w:rsidRDefault="002F402A" w:rsidP="002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26" w:type="dxa"/>
          </w:tcPr>
          <w:p w:rsidR="00D901E6" w:rsidRPr="007463B6" w:rsidRDefault="007463B6" w:rsidP="00746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 очная</w:t>
            </w:r>
          </w:p>
        </w:tc>
        <w:tc>
          <w:tcPr>
            <w:tcW w:w="2410" w:type="dxa"/>
          </w:tcPr>
          <w:p w:rsidR="002F402A" w:rsidRPr="002F402A" w:rsidRDefault="002F402A" w:rsidP="002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3118" w:type="dxa"/>
          </w:tcPr>
          <w:p w:rsidR="002F402A" w:rsidRPr="002F402A" w:rsidRDefault="002F402A" w:rsidP="002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</w:tr>
      <w:tr w:rsidR="00A7432A" w:rsidTr="007463B6">
        <w:tc>
          <w:tcPr>
            <w:tcW w:w="1502" w:type="dxa"/>
            <w:vAlign w:val="center"/>
          </w:tcPr>
          <w:p w:rsidR="00A7432A" w:rsidRPr="00804591" w:rsidRDefault="00A7432A" w:rsidP="00D901E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D901E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7463B6" w:rsidRPr="007463B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16675</w:t>
            </w:r>
          </w:p>
        </w:tc>
        <w:tc>
          <w:tcPr>
            <w:tcW w:w="1741" w:type="dxa"/>
            <w:vAlign w:val="center"/>
          </w:tcPr>
          <w:p w:rsidR="00A7432A" w:rsidRPr="00804591" w:rsidRDefault="00D901E6" w:rsidP="00A7432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7463B6" w:rsidRPr="007463B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Повар</w:t>
            </w:r>
          </w:p>
        </w:tc>
        <w:tc>
          <w:tcPr>
            <w:tcW w:w="1720" w:type="dxa"/>
          </w:tcPr>
          <w:p w:rsidR="00A7432A" w:rsidRPr="002F402A" w:rsidRDefault="007463B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D9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A7432A" w:rsidRPr="002F402A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7432A" w:rsidRPr="002F402A" w:rsidRDefault="007463B6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7432A" w:rsidRPr="002F402A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A">
              <w:rPr>
                <w:rFonts w:ascii="Times New Roman" w:hAnsi="Times New Roman" w:cs="Times New Roman"/>
                <w:sz w:val="24"/>
                <w:szCs w:val="24"/>
              </w:rPr>
              <w:t xml:space="preserve"> 1год 10 месяцев</w:t>
            </w:r>
          </w:p>
        </w:tc>
        <w:tc>
          <w:tcPr>
            <w:tcW w:w="3118" w:type="dxa"/>
          </w:tcPr>
          <w:p w:rsidR="00A7432A" w:rsidRPr="002F402A" w:rsidRDefault="00A7432A" w:rsidP="00A7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1AB6" w:rsidRDefault="00EF1AB6" w:rsidP="00EF1AB6">
      <w:pPr>
        <w:jc w:val="center"/>
      </w:pPr>
    </w:p>
    <w:sectPr w:rsidR="00EF1AB6" w:rsidSect="00FB18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3"/>
    <w:rsid w:val="000F0733"/>
    <w:rsid w:val="001B411E"/>
    <w:rsid w:val="002F402A"/>
    <w:rsid w:val="003B3CC6"/>
    <w:rsid w:val="00426FBA"/>
    <w:rsid w:val="00493599"/>
    <w:rsid w:val="005207C3"/>
    <w:rsid w:val="005E5A41"/>
    <w:rsid w:val="00601380"/>
    <w:rsid w:val="006F5807"/>
    <w:rsid w:val="007463B6"/>
    <w:rsid w:val="007945FA"/>
    <w:rsid w:val="00A7432A"/>
    <w:rsid w:val="00AE0218"/>
    <w:rsid w:val="00AF666F"/>
    <w:rsid w:val="00B13FC5"/>
    <w:rsid w:val="00B27A67"/>
    <w:rsid w:val="00B806A1"/>
    <w:rsid w:val="00C4312B"/>
    <w:rsid w:val="00D901E6"/>
    <w:rsid w:val="00EF1AB6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000"/>
  <w15:chartTrackingRefBased/>
  <w15:docId w15:val="{589C4715-9155-41F5-A874-722066C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1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2022-07-19T00:48:00Z</cp:lastPrinted>
  <dcterms:created xsi:type="dcterms:W3CDTF">2022-07-19T02:55:00Z</dcterms:created>
  <dcterms:modified xsi:type="dcterms:W3CDTF">2024-02-28T00:14:00Z</dcterms:modified>
</cp:coreProperties>
</file>