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2B" w:rsidRPr="00C5572B" w:rsidRDefault="00C5572B" w:rsidP="00C55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2B">
        <w:rPr>
          <w:rFonts w:ascii="Times New Roman" w:hAnsi="Times New Roman" w:cs="Times New Roman"/>
          <w:b/>
          <w:sz w:val="28"/>
          <w:szCs w:val="28"/>
        </w:rPr>
        <w:t>Перечень документов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ОУ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572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572B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  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подаче заявления посредством ЕПГУ сведения заполняются в поля электронной формы на ЕПГУ.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 w:rsidRPr="00C5572B"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2B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гражданину Российской Федерации – оригинал или копия документов, удостоверяющих личность заявителя.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иностранным гражданам, лицам без гражданства, в том числе соотечественникам, проживающим за рубежом: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99-ФЗ «О государственной политике Российской Федерации в отношении соотечественников за рубежом». 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 w:rsidRPr="00C5572B">
        <w:rPr>
          <w:rFonts w:ascii="Times New Roman" w:hAnsi="Times New Roman" w:cs="Times New Roman"/>
          <w:b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B78">
        <w:rPr>
          <w:rFonts w:ascii="Times New Roman" w:hAnsi="Times New Roman" w:cs="Times New Roman"/>
          <w:b/>
          <w:sz w:val="28"/>
          <w:szCs w:val="28"/>
        </w:rPr>
        <w:t>6 фотографии</w:t>
      </w:r>
      <w:r>
        <w:rPr>
          <w:rFonts w:ascii="Times New Roman" w:hAnsi="Times New Roman" w:cs="Times New Roman"/>
          <w:sz w:val="28"/>
          <w:szCs w:val="28"/>
        </w:rPr>
        <w:t xml:space="preserve"> размером 3 x 4 (черно - белые). При подаче заявления посредством ЕПГУ фотография представляется в электронном виде на ЕПГУ.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572B"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2B">
        <w:rPr>
          <w:rFonts w:ascii="Times New Roman" w:hAnsi="Times New Roman" w:cs="Times New Roman"/>
          <w:b/>
          <w:sz w:val="28"/>
          <w:szCs w:val="28"/>
        </w:rPr>
        <w:t>Документ об образовании и (или) документ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гражданину Российской Федерации – оригинал или копия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услуг;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иностранным гражданам, лицам без гражданства, в том числе соотечественникам, проживающим за рубежом –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 Российской Федерации на уровне соответствующего образования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(в случае, установленном Федеральным законом № 273-ФЗ – также свидетельство о признании иностранного образования);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заверенный в порядке, установленном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 приложения к нему (если последнее предусмотрено законодательством государства, в котором выдан такой документ); 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фамилия, имя и отчество (последнее – при наличии) поступающего, указанные в переводах поданных документов, должны соответствовать фамилии, имени и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отчеству (последнее – при наличии), указанным в документе, удостоверяющем личность иностранного гражданина в Российской Федерации;</w:t>
      </w:r>
    </w:p>
    <w:p w:rsidR="00C5572B" w:rsidRDefault="00C5572B" w:rsidP="00C5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подаче заявления о предоставлении государственной услуги в электронной форме посредством ЕПГУ заявитель проходит авторизацию посредством ЕСИА и должен иметь подтвержденную учетную запись. При подаче заявления через ЕПГУ необходимо представление скан-образца документа об образовании и (или) документа об образовании и о квалификации.</w:t>
      </w:r>
    </w:p>
    <w:p w:rsidR="006B6477" w:rsidRPr="006B6477" w:rsidRDefault="006B6477" w:rsidP="006B64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81C7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B647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81C7D" w:rsidRPr="00281C7D">
        <w:rPr>
          <w:rFonts w:ascii="Times New Roman" w:hAnsi="Times New Roman" w:cs="Times New Roman"/>
          <w:b/>
          <w:sz w:val="28"/>
          <w:szCs w:val="28"/>
        </w:rPr>
        <w:t>Д</w:t>
      </w:r>
      <w:r w:rsidR="00281C7D" w:rsidRPr="00281C7D">
        <w:rPr>
          <w:rFonts w:ascii="Times New Roman" w:hAnsi="Times New Roman" w:cs="Times New Roman"/>
          <w:b/>
          <w:sz w:val="28"/>
          <w:szCs w:val="28"/>
        </w:rPr>
        <w:t>окумент о прохождении обязательных предварительных медицинских осмотров (обследований) при поступлении на обучение по специальностям,</w:t>
      </w:r>
      <w:r w:rsidR="00281C7D" w:rsidRPr="00281C7D">
        <w:rPr>
          <w:rFonts w:ascii="Times New Roman" w:hAnsi="Times New Roman" w:cs="Times New Roman"/>
          <w:sz w:val="28"/>
          <w:szCs w:val="28"/>
        </w:rPr>
        <w:t xml:space="preserve"> входящим в Перечень специальностей и направлений подготовки, при 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  <w:r w:rsidR="00281C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B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о принадлежности к медицинской группе здоровья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A2B" w:rsidRDefault="00C90A2B">
      <w:bookmarkStart w:id="0" w:name="_GoBack"/>
      <w:bookmarkEnd w:id="0"/>
    </w:p>
    <w:sectPr w:rsidR="00C90A2B" w:rsidSect="00C557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71"/>
    <w:rsid w:val="00281C7D"/>
    <w:rsid w:val="003A3B78"/>
    <w:rsid w:val="00552B71"/>
    <w:rsid w:val="006B6477"/>
    <w:rsid w:val="00C5572B"/>
    <w:rsid w:val="00C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ADB1"/>
  <w15:chartTrackingRefBased/>
  <w15:docId w15:val="{D79AAF73-AD31-4681-B962-3974AFAD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3076FFE6B8D25390000DAF0C9C3A8D57F475B51364D0E35819A927923F901C3DDFB55F5E907AB027B6E23E4C73781CD0B7268FB03C7424z0f1H" TargetMode="External"/><Relationship Id="rId4" Type="http://schemas.openxmlformats.org/officeDocument/2006/relationships/hyperlink" Target="consultantplus://offline/ref=B73076FFE6B8D25390000DAF0C9C3A8D57F370B2116DD0E35819A927923F901C3DDFB55F5E917ABF21B6E23E4C73781CD0B7268FB03C7424z0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2024-02-25T02:48:00Z</dcterms:created>
  <dcterms:modified xsi:type="dcterms:W3CDTF">2024-02-27T02:02:00Z</dcterms:modified>
</cp:coreProperties>
</file>