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E" w:rsidRDefault="00A8034B" w:rsidP="00A803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2270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34B" w:rsidRDefault="00A8034B" w:rsidP="00A8034B">
      <w:pPr>
        <w:jc w:val="center"/>
      </w:pPr>
    </w:p>
    <w:p w:rsidR="00A8034B" w:rsidRPr="00A8034B" w:rsidRDefault="00A8034B" w:rsidP="004274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34B">
        <w:rPr>
          <w:rFonts w:ascii="Times New Roman" w:hAnsi="Times New Roman" w:cs="Times New Roman"/>
          <w:b/>
          <w:sz w:val="48"/>
          <w:szCs w:val="48"/>
        </w:rPr>
        <w:t>Прием абитуриентов в</w:t>
      </w:r>
    </w:p>
    <w:p w:rsidR="00A8034B" w:rsidRPr="00A8034B" w:rsidRDefault="00A8034B" w:rsidP="004274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КГБ ПОУ СГПТТ</w:t>
      </w:r>
    </w:p>
    <w:p w:rsidR="00A8034B" w:rsidRDefault="00A8034B" w:rsidP="004274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34B">
        <w:rPr>
          <w:rFonts w:ascii="Times New Roman" w:hAnsi="Times New Roman" w:cs="Times New Roman"/>
          <w:b/>
          <w:sz w:val="48"/>
          <w:szCs w:val="48"/>
        </w:rPr>
        <w:t xml:space="preserve">на все профессии и специальности ведется на общедоступной основе </w:t>
      </w:r>
    </w:p>
    <w:p w:rsidR="00EF243D" w:rsidRPr="00A8034B" w:rsidRDefault="00EF243D" w:rsidP="004274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034B" w:rsidRPr="004274F6" w:rsidRDefault="00A8034B" w:rsidP="00A8034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4274F6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БЕЗ ВСТУПИТЕЛЬНЫХ ИСПЫТАНИЙ</w:t>
      </w:r>
    </w:p>
    <w:p w:rsidR="00576A1D" w:rsidRDefault="00576A1D" w:rsidP="00A8034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6A1D" w:rsidRDefault="00576A1D" w:rsidP="00A8034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34B" w:rsidRPr="00907E98" w:rsidRDefault="00576A1D" w:rsidP="00A8034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07E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7E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со ст. 111 п. 4 ФЗ РФ «Об образовании» прием в колледжи и техникумы по профессиям и специальностям, не требующим наличия у поступающих определенных творческих способностей, физических и (или) психологических качеств, осуществляется без вступительных испытаний (без экзаменов), с учетом среднего балла аттестата, если количество поступающих будет больше количества </w:t>
      </w:r>
      <w:r w:rsidR="00351AFF" w:rsidRPr="00907E98">
        <w:rPr>
          <w:rFonts w:ascii="Times New Roman" w:eastAsia="Times New Roman" w:hAnsi="Times New Roman" w:cs="Times New Roman"/>
          <w:sz w:val="36"/>
          <w:szCs w:val="36"/>
          <w:lang w:eastAsia="ru-RU"/>
        </w:rPr>
        <w:t>мест</w:t>
      </w:r>
      <w:r w:rsidR="00351A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351AFF" w:rsidRPr="00907E9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предусмотренных</w:t>
      </w:r>
      <w:r w:rsidRPr="00907E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планом набора в учебное заведение</w:t>
      </w:r>
      <w:bookmarkStart w:id="0" w:name="_GoBack"/>
      <w:bookmarkEnd w:id="0"/>
    </w:p>
    <w:sectPr w:rsidR="00A8034B" w:rsidRPr="00907E98" w:rsidSect="0097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D6"/>
    <w:rsid w:val="00351AFF"/>
    <w:rsid w:val="004274F6"/>
    <w:rsid w:val="00576A1D"/>
    <w:rsid w:val="006511D1"/>
    <w:rsid w:val="006A6DB2"/>
    <w:rsid w:val="00907E98"/>
    <w:rsid w:val="00976F2A"/>
    <w:rsid w:val="00987BD6"/>
    <w:rsid w:val="00A8034B"/>
    <w:rsid w:val="00B1431E"/>
    <w:rsid w:val="00E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6467"/>
  <w15:docId w15:val="{7BE21B68-3DDC-46B9-9BAF-7B5768B5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2020-02-15T00:57:00Z</dcterms:created>
  <dcterms:modified xsi:type="dcterms:W3CDTF">2022-01-31T05:11:00Z</dcterms:modified>
</cp:coreProperties>
</file>