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A84173" w:rsidTr="00B46E68">
        <w:tc>
          <w:tcPr>
            <w:tcW w:w="9571" w:type="dxa"/>
            <w:gridSpan w:val="2"/>
          </w:tcPr>
          <w:p w:rsidR="00A84173" w:rsidRPr="007F2C26" w:rsidRDefault="007F2C26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Москалев Даниил Сергеевич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7F2C2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09.12.1999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7F2C2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89997932302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7F2C26" w:rsidRDefault="007F2C2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moskalev</w:t>
            </w:r>
            <w:proofErr w:type="spellEnd"/>
            <w:r w:rsidRPr="007F2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7F2C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84173" w:rsidRPr="007F2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Советская Гавань, ул. Киевская 32-24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 сфере </w:t>
            </w:r>
            <w:r w:rsidR="00AA1498">
              <w:rPr>
                <w:rFonts w:ascii="Times New Roman" w:hAnsi="Times New Roman" w:cs="Times New Roman"/>
                <w:sz w:val="28"/>
                <w:szCs w:val="28"/>
              </w:rPr>
              <w:t>логистики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38.02.03 «Операционная деятельность в логистике»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1498">
              <w:rPr>
                <w:rFonts w:ascii="Times New Roman" w:hAnsi="Times New Roman" w:cs="Times New Roman"/>
                <w:sz w:val="28"/>
                <w:szCs w:val="28"/>
              </w:rPr>
              <w:t>Анализ процесса товародвижения на предприятии, его совершенствование и оптимизация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A149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5B32CD"/>
    <w:rsid w:val="007F2C26"/>
    <w:rsid w:val="008E3F41"/>
    <w:rsid w:val="00A84173"/>
    <w:rsid w:val="00AA1498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2019-02-01T03:40:00Z</dcterms:created>
  <dcterms:modified xsi:type="dcterms:W3CDTF">2019-03-18T06:19:00Z</dcterms:modified>
</cp:coreProperties>
</file>